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4B189" w14:textId="738F6DB5" w:rsidR="0063681E" w:rsidRPr="00930F8D" w:rsidRDefault="003A3C95" w:rsidP="00930F8D">
      <w:pPr>
        <w:jc w:val="center"/>
        <w:rPr>
          <w:b/>
          <w:bCs/>
        </w:rPr>
      </w:pPr>
      <w:r w:rsidRPr="00930F8D">
        <w:rPr>
          <w:b/>
          <w:bCs/>
        </w:rPr>
        <w:t>PERTON JUBILEE ALLOTMENTS</w:t>
      </w:r>
    </w:p>
    <w:p w14:paraId="7B0BB9B2" w14:textId="77777777" w:rsidR="003A3C95" w:rsidRDefault="003A3C95">
      <w:r w:rsidRPr="00930F8D">
        <w:rPr>
          <w:b/>
          <w:bCs/>
        </w:rPr>
        <w:t>Meeting</w:t>
      </w:r>
      <w:r>
        <w:t xml:space="preserve"> : 12</w:t>
      </w:r>
      <w:r w:rsidRPr="003A3C95">
        <w:rPr>
          <w:vertAlign w:val="superscript"/>
        </w:rPr>
        <w:t>th</w:t>
      </w:r>
      <w:r>
        <w:t xml:space="preserve"> June 2025</w:t>
      </w:r>
    </w:p>
    <w:p w14:paraId="0BDFD535" w14:textId="592E1999" w:rsidR="003A3C95" w:rsidRDefault="00AD30AD" w:rsidP="00AD30AD">
      <w:pPr>
        <w:pStyle w:val="ListParagraph"/>
        <w:numPr>
          <w:ilvl w:val="0"/>
          <w:numId w:val="1"/>
        </w:numPr>
      </w:pPr>
      <w:r>
        <w:t>Apologies from officers</w:t>
      </w:r>
      <w:r w:rsidR="005528E3">
        <w:t>:</w:t>
      </w:r>
    </w:p>
    <w:p w14:paraId="5CC60771" w14:textId="623E0B9D" w:rsidR="00AD30AD" w:rsidRDefault="00AD30AD" w:rsidP="00AD30AD">
      <w:pPr>
        <w:pStyle w:val="ListParagraph"/>
        <w:numPr>
          <w:ilvl w:val="1"/>
          <w:numId w:val="1"/>
        </w:numPr>
      </w:pPr>
      <w:r>
        <w:t>Chairwoman Mrs S Horrobin has formally resigned</w:t>
      </w:r>
      <w:r w:rsidR="00E174EB">
        <w:t xml:space="preserve">. </w:t>
      </w:r>
    </w:p>
    <w:p w14:paraId="6AF082E0" w14:textId="28F2D2DB" w:rsidR="00AD30AD" w:rsidRDefault="00AD30AD" w:rsidP="00AD30AD">
      <w:pPr>
        <w:pStyle w:val="ListParagraph"/>
        <w:numPr>
          <w:ilvl w:val="1"/>
          <w:numId w:val="1"/>
        </w:numPr>
      </w:pPr>
      <w:r>
        <w:t>Vice-Chair Mr. R Holdcroft has formally resigned</w:t>
      </w:r>
      <w:r w:rsidR="005528E3">
        <w:t>.</w:t>
      </w:r>
    </w:p>
    <w:p w14:paraId="2A065526" w14:textId="282782DC" w:rsidR="00AD30AD" w:rsidRDefault="00AD30AD" w:rsidP="00AD30AD">
      <w:pPr>
        <w:pStyle w:val="ListParagraph"/>
        <w:numPr>
          <w:ilvl w:val="1"/>
          <w:numId w:val="1"/>
        </w:numPr>
      </w:pPr>
      <w:r>
        <w:t xml:space="preserve">Treasurer Mr. A Duxbury to act as Chairman until new member is elected. </w:t>
      </w:r>
    </w:p>
    <w:p w14:paraId="7598033F" w14:textId="3B96F2F1" w:rsidR="00AD30AD" w:rsidRDefault="00AD30AD" w:rsidP="00AD30AD">
      <w:pPr>
        <w:pStyle w:val="ListParagraph"/>
        <w:numPr>
          <w:ilvl w:val="0"/>
          <w:numId w:val="1"/>
        </w:numPr>
      </w:pPr>
      <w:r>
        <w:t>Presentation conducted by Mrs. J Evans &amp; Cllr. B Walters</w:t>
      </w:r>
      <w:r w:rsidR="005528E3">
        <w:t>.</w:t>
      </w:r>
    </w:p>
    <w:p w14:paraId="4DBD8151" w14:textId="27EE7EF1" w:rsidR="00AD30AD" w:rsidRDefault="00AD30AD" w:rsidP="00AD30AD">
      <w:pPr>
        <w:pStyle w:val="ListParagraph"/>
        <w:numPr>
          <w:ilvl w:val="0"/>
          <w:numId w:val="1"/>
        </w:numPr>
      </w:pPr>
      <w:r>
        <w:t>Site update completed</w:t>
      </w:r>
      <w:r w:rsidR="005528E3">
        <w:t>.</w:t>
      </w:r>
    </w:p>
    <w:p w14:paraId="05C2C92A" w14:textId="5898FB37" w:rsidR="00AD30AD" w:rsidRDefault="00AD30AD" w:rsidP="00AD30AD">
      <w:pPr>
        <w:pStyle w:val="ListParagraph"/>
        <w:numPr>
          <w:ilvl w:val="0"/>
          <w:numId w:val="1"/>
        </w:numPr>
      </w:pPr>
      <w:r>
        <w:t>Mr. A Duxbury formally welcomed as Treasurer and acting vice chair</w:t>
      </w:r>
      <w:r w:rsidR="005528E3">
        <w:t>:</w:t>
      </w:r>
    </w:p>
    <w:p w14:paraId="6A25CA76" w14:textId="7B80B8D7" w:rsidR="00907D60" w:rsidRDefault="00907D60" w:rsidP="00907D60">
      <w:pPr>
        <w:pStyle w:val="ListParagraph"/>
        <w:numPr>
          <w:ilvl w:val="1"/>
          <w:numId w:val="1"/>
        </w:numPr>
      </w:pPr>
      <w:r>
        <w:t xml:space="preserve">As a way of communicating who officers currently are – it was agreed that allotment officers will have their first names and plot numbers printed and displayed in the noticeboard for quick on-site reference. </w:t>
      </w:r>
    </w:p>
    <w:p w14:paraId="6D821F7E" w14:textId="7FEA57C0" w:rsidR="00AD30AD" w:rsidRDefault="00AD30AD" w:rsidP="00AD30AD">
      <w:pPr>
        <w:pStyle w:val="ListParagraph"/>
        <w:numPr>
          <w:ilvl w:val="0"/>
          <w:numId w:val="1"/>
        </w:numPr>
      </w:pPr>
      <w:r>
        <w:t>Formally elect Allotment Officer</w:t>
      </w:r>
      <w:r w:rsidR="005528E3">
        <w:t>:</w:t>
      </w:r>
    </w:p>
    <w:p w14:paraId="5AE5D6B6" w14:textId="61FD731A" w:rsidR="00AD30AD" w:rsidRDefault="00AD30AD" w:rsidP="00AD30AD">
      <w:pPr>
        <w:pStyle w:val="ListParagraph"/>
        <w:numPr>
          <w:ilvl w:val="1"/>
          <w:numId w:val="1"/>
        </w:numPr>
      </w:pPr>
      <w:r>
        <w:t xml:space="preserve">Due to unforeseen circumstances, it was agreed there was a need to elect multiple officers and could not be done in the time left in the meeting – this will be readdressed in </w:t>
      </w:r>
      <w:r w:rsidR="00907D60">
        <w:t>September’s</w:t>
      </w:r>
      <w:r>
        <w:t xml:space="preserve"> meeting. </w:t>
      </w:r>
    </w:p>
    <w:p w14:paraId="6B5A8101" w14:textId="5115D0C4" w:rsidR="00AD30AD" w:rsidRDefault="00AD30AD" w:rsidP="00AD30AD">
      <w:pPr>
        <w:pStyle w:val="ListParagraph"/>
        <w:numPr>
          <w:ilvl w:val="0"/>
          <w:numId w:val="1"/>
        </w:numPr>
      </w:pPr>
      <w:r>
        <w:t>Workshop ideas/ Buddy System:</w:t>
      </w:r>
    </w:p>
    <w:p w14:paraId="34A2249D" w14:textId="004509A3" w:rsidR="00AD30AD" w:rsidRDefault="00AD30AD" w:rsidP="00AD30AD">
      <w:pPr>
        <w:pStyle w:val="ListParagraph"/>
        <w:numPr>
          <w:ilvl w:val="1"/>
          <w:numId w:val="1"/>
        </w:numPr>
      </w:pPr>
      <w:r>
        <w:t xml:space="preserve"> An “Allotment Surgery” can be arranged for potholders with more experience/novel ways of growing</w:t>
      </w:r>
      <w:r w:rsidR="00930F8D">
        <w:t xml:space="preserve">, encouraging </w:t>
      </w:r>
      <w:r>
        <w:t>those wanting to learn more or who are new to site and want ideas for their new plots. Those willing to host a surgery would make a set date and time available in advance and this would be communicated to members via noticeboard, Facebook and WhatsApp group.</w:t>
      </w:r>
    </w:p>
    <w:p w14:paraId="5E2006FC" w14:textId="03915652" w:rsidR="00AD30AD" w:rsidRDefault="00AD30AD" w:rsidP="00AD30AD">
      <w:pPr>
        <w:pStyle w:val="ListParagraph"/>
        <w:numPr>
          <w:ilvl w:val="1"/>
          <w:numId w:val="1"/>
        </w:numPr>
      </w:pPr>
      <w:r>
        <w:t xml:space="preserve">Buddy system was agreed as an informal format already exists within site – those wanting to be buddies will put their names forward </w:t>
      </w:r>
      <w:r w:rsidR="00907D60">
        <w:t xml:space="preserve">for those who are new to site and want some guidance over the first few weeks of allotmenteering. </w:t>
      </w:r>
    </w:p>
    <w:p w14:paraId="6825D0D7" w14:textId="01506B58" w:rsidR="00907D60" w:rsidRDefault="00907D60" w:rsidP="00AD30AD">
      <w:pPr>
        <w:pStyle w:val="ListParagraph"/>
        <w:numPr>
          <w:ilvl w:val="1"/>
          <w:numId w:val="1"/>
        </w:numPr>
      </w:pPr>
      <w:r>
        <w:t>As part of the buddy system, to avoid impact on existing plot holders when neglected plots are overgrown with weeds, after the ‘buddy’ is unable to reach their plot holder, weed suppressant membrane is to be placed across their plot in order to avoid weed over run. Hopefully making plot holder more likely to return as they will not be overwhelmed and grass seeds etc do not spread across site. This would be done on the say so of the plot holder who</w:t>
      </w:r>
      <w:r w:rsidR="004422D3">
        <w:t xml:space="preserve"> would go through this stage prior to a 30-day letter being sent. </w:t>
      </w:r>
    </w:p>
    <w:p w14:paraId="79E0E23C" w14:textId="02E4D0DC" w:rsidR="00907D60" w:rsidRDefault="00907D60" w:rsidP="00AD30AD">
      <w:pPr>
        <w:pStyle w:val="ListParagraph"/>
        <w:numPr>
          <w:ilvl w:val="1"/>
          <w:numId w:val="1"/>
        </w:numPr>
      </w:pPr>
      <w:r>
        <w:t>Further suggestion that an induction is required for new plot holders to make them aware of key rules on site and what time/effort is required prior to signing</w:t>
      </w:r>
      <w:r w:rsidR="00E174EB">
        <w:t xml:space="preserve"> and paying</w:t>
      </w:r>
      <w:r>
        <w:t xml:space="preserve"> for plot. </w:t>
      </w:r>
      <w:r w:rsidR="00930F8D">
        <w:t>Additionally,</w:t>
      </w:r>
      <w:r w:rsidR="005528E3">
        <w:t xml:space="preserve"> a</w:t>
      </w:r>
      <w:r>
        <w:t xml:space="preserve"> welcome pack with rule book, key information (fire exits and procedures/committee members etc.)</w:t>
      </w:r>
    </w:p>
    <w:p w14:paraId="71716DC4" w14:textId="1815FD73" w:rsidR="004422D3" w:rsidRDefault="004422D3" w:rsidP="004422D3">
      <w:pPr>
        <w:pStyle w:val="ListParagraph"/>
        <w:numPr>
          <w:ilvl w:val="0"/>
          <w:numId w:val="1"/>
        </w:numPr>
      </w:pPr>
      <w:r>
        <w:t xml:space="preserve">National allotment society – it was agreed that personal insurance sought through the NAS was a necessity and should be included as a surcharge for all plot holders when their rent is renewed each year. </w:t>
      </w:r>
      <w:r w:rsidR="005528E3">
        <w:t xml:space="preserve">Questions raised are outlined below. </w:t>
      </w:r>
    </w:p>
    <w:p w14:paraId="124E0DBD" w14:textId="271BED15" w:rsidR="004422D3" w:rsidRDefault="004422D3" w:rsidP="004422D3">
      <w:pPr>
        <w:pStyle w:val="ListParagraph"/>
        <w:numPr>
          <w:ilvl w:val="0"/>
          <w:numId w:val="1"/>
        </w:numPr>
      </w:pPr>
      <w:r>
        <w:t>Communal cabin proposal – there was interest in a communal space for plot holders to make hot drinks, shelter from adverse weather, hold a tool library. However, legal restrictions on site structures were acknowledged, questions raised for oversight</w:t>
      </w:r>
      <w:r w:rsidR="005528E3">
        <w:t xml:space="preserve"> are outlined</w:t>
      </w:r>
      <w:r>
        <w:t xml:space="preserve">. </w:t>
      </w:r>
    </w:p>
    <w:p w14:paraId="4B4F8A73" w14:textId="74273A74" w:rsidR="00F67E86" w:rsidRDefault="00F67E86" w:rsidP="00F67E86">
      <w:pPr>
        <w:pStyle w:val="ListParagraph"/>
        <w:numPr>
          <w:ilvl w:val="1"/>
          <w:numId w:val="1"/>
        </w:numPr>
      </w:pPr>
      <w:r>
        <w:lastRenderedPageBreak/>
        <w:t>In leu of having a cabin on site: it was suggested that increased use of Perton Civic Centre be considered for speakers, presentations</w:t>
      </w:r>
      <w:r w:rsidRPr="00F67E86">
        <w:t>, Workshops</w:t>
      </w:r>
      <w:r>
        <w:t xml:space="preserve">, </w:t>
      </w:r>
      <w:r w:rsidRPr="00F67E86">
        <w:t xml:space="preserve"> Question Time and communal gatherings.</w:t>
      </w:r>
    </w:p>
    <w:p w14:paraId="0B608946" w14:textId="7216AEA6" w:rsidR="004422D3" w:rsidRDefault="004422D3" w:rsidP="004422D3">
      <w:pPr>
        <w:pStyle w:val="ListParagraph"/>
        <w:numPr>
          <w:ilvl w:val="0"/>
          <w:numId w:val="1"/>
        </w:numPr>
      </w:pPr>
      <w:r>
        <w:t xml:space="preserve">Plot 59 – The majority present felt that a wildlife area in plot 59 presented too much of </w:t>
      </w:r>
      <w:r w:rsidR="005528E3">
        <w:t xml:space="preserve">a </w:t>
      </w:r>
      <w:r>
        <w:t xml:space="preserve">maintenance chore with the possibility of weeds taking over again. It was agreed until the land has more viable usage that plot holders who have access to equipment will keep an eye on weeds and keep them maintained by strimming. This will reduce stress for neighbouring plots. Suggestions for consideration are listed below. </w:t>
      </w:r>
    </w:p>
    <w:p w14:paraId="29E0E9E2" w14:textId="011296F5" w:rsidR="00F67E86" w:rsidRDefault="00F67E86" w:rsidP="004422D3">
      <w:pPr>
        <w:pStyle w:val="ListParagraph"/>
        <w:numPr>
          <w:ilvl w:val="0"/>
          <w:numId w:val="1"/>
        </w:numPr>
      </w:pPr>
      <w:r>
        <w:t>Plant Sales – sales of donated plants are to continue periodically to raise funds for the allotment</w:t>
      </w:r>
      <w:r w:rsidR="005528E3">
        <w:t xml:space="preserve"> association</w:t>
      </w:r>
      <w:r>
        <w:t xml:space="preserve">. </w:t>
      </w:r>
    </w:p>
    <w:p w14:paraId="05493E80" w14:textId="75C11DBE" w:rsidR="00036B29" w:rsidRDefault="00036B29" w:rsidP="004422D3">
      <w:pPr>
        <w:pStyle w:val="ListParagraph"/>
        <w:numPr>
          <w:ilvl w:val="0"/>
          <w:numId w:val="1"/>
        </w:numPr>
      </w:pPr>
      <w:r>
        <w:t>Members informed of deadline of agenda cut off.</w:t>
      </w:r>
    </w:p>
    <w:p w14:paraId="75D71EFE" w14:textId="67BC8BD4" w:rsidR="00036B29" w:rsidRDefault="00036B29" w:rsidP="004422D3">
      <w:pPr>
        <w:pStyle w:val="ListParagraph"/>
        <w:numPr>
          <w:ilvl w:val="0"/>
          <w:numId w:val="1"/>
        </w:numPr>
      </w:pPr>
      <w:r>
        <w:t xml:space="preserve">Members informed of next meeting date, time and location. </w:t>
      </w:r>
    </w:p>
    <w:p w14:paraId="17567E7F" w14:textId="249A91D1" w:rsidR="00F67E86" w:rsidRPr="005528E3" w:rsidRDefault="00F67E86" w:rsidP="005528E3">
      <w:pPr>
        <w:rPr>
          <w:b/>
          <w:bCs/>
        </w:rPr>
      </w:pPr>
      <w:r w:rsidRPr="005528E3">
        <w:rPr>
          <w:b/>
          <w:bCs/>
        </w:rPr>
        <w:t>AOB</w:t>
      </w:r>
    </w:p>
    <w:p w14:paraId="0BF88808" w14:textId="2813EBCB" w:rsidR="00F67E86" w:rsidRDefault="00F67E86" w:rsidP="00F67E86">
      <w:pPr>
        <w:pStyle w:val="ListParagraph"/>
        <w:numPr>
          <w:ilvl w:val="0"/>
          <w:numId w:val="4"/>
        </w:numPr>
      </w:pPr>
      <w:r>
        <w:t xml:space="preserve">With a dry spring, it was felt that water troughs were turned on too late this year as plot holders had to bring their own water from home. Suggestions are mentioned below. </w:t>
      </w:r>
    </w:p>
    <w:p w14:paraId="00A8DF28" w14:textId="1BE56D98" w:rsidR="00F67E86" w:rsidRDefault="00036B29" w:rsidP="00036B29">
      <w:pPr>
        <w:pStyle w:val="ListParagraph"/>
        <w:numPr>
          <w:ilvl w:val="0"/>
          <w:numId w:val="4"/>
        </w:numPr>
      </w:pPr>
      <w:r>
        <w:t xml:space="preserve">Fire extinguishers/ fire blankets: questions were raised about the event of a fire, if there is provision of fire extinguishers and fire blankets can be made available. </w:t>
      </w:r>
    </w:p>
    <w:p w14:paraId="24BAD029" w14:textId="6EBCB2FF" w:rsidR="004422D3" w:rsidRPr="005528E3" w:rsidRDefault="004422D3" w:rsidP="004422D3">
      <w:pPr>
        <w:rPr>
          <w:b/>
          <w:bCs/>
        </w:rPr>
      </w:pPr>
      <w:r w:rsidRPr="005528E3">
        <w:rPr>
          <w:b/>
          <w:bCs/>
        </w:rPr>
        <w:t>Questions for Oversight committee:</w:t>
      </w:r>
    </w:p>
    <w:p w14:paraId="1B2DC587" w14:textId="334A3157" w:rsidR="004422D3" w:rsidRDefault="004422D3" w:rsidP="004422D3">
      <w:pPr>
        <w:pStyle w:val="ListParagraph"/>
        <w:numPr>
          <w:ilvl w:val="0"/>
          <w:numId w:val="2"/>
        </w:numPr>
      </w:pPr>
      <w:r>
        <w:t>Is there any GDPR considerations for a buddy system and names/contact details being put forward?</w:t>
      </w:r>
    </w:p>
    <w:p w14:paraId="22FF10A7" w14:textId="3A3EED98" w:rsidR="004422D3" w:rsidRDefault="004422D3" w:rsidP="004422D3">
      <w:pPr>
        <w:pStyle w:val="ListParagraph"/>
        <w:numPr>
          <w:ilvl w:val="0"/>
          <w:numId w:val="2"/>
        </w:numPr>
      </w:pPr>
      <w:r>
        <w:t xml:space="preserve">National Allotment Society Insurance – as we are part way through the year, what cover exists for us currently? And is the possibility of getting part coverage for the remainder of the year prior to buying a full policy next year?  </w:t>
      </w:r>
    </w:p>
    <w:p w14:paraId="5C45BCE7" w14:textId="3A6DCFD7" w:rsidR="004422D3" w:rsidRDefault="004422D3" w:rsidP="004422D3">
      <w:pPr>
        <w:pStyle w:val="ListParagraph"/>
        <w:numPr>
          <w:ilvl w:val="0"/>
          <w:numId w:val="2"/>
        </w:numPr>
      </w:pPr>
      <w:r>
        <w:t>Communal Cabin – what structure (if any) would be permissible under the terms/law of the land in order to allow a communal space on site for the plot holders?</w:t>
      </w:r>
    </w:p>
    <w:p w14:paraId="666729BB" w14:textId="39B082F8" w:rsidR="00F67E86" w:rsidRDefault="00F67E86" w:rsidP="004422D3">
      <w:pPr>
        <w:pStyle w:val="ListParagraph"/>
        <w:numPr>
          <w:ilvl w:val="0"/>
          <w:numId w:val="2"/>
        </w:numPr>
      </w:pPr>
      <w:r>
        <w:t>Who is responsible for cleaning out the silt at the bottom of the water troughs? Furthermore, how often can this be done to avoid build up?</w:t>
      </w:r>
    </w:p>
    <w:p w14:paraId="4CBE04DC" w14:textId="379D9D7F" w:rsidR="004422D3" w:rsidRPr="005528E3" w:rsidRDefault="004422D3" w:rsidP="004422D3">
      <w:pPr>
        <w:rPr>
          <w:b/>
          <w:bCs/>
        </w:rPr>
      </w:pPr>
      <w:r w:rsidRPr="005528E3">
        <w:rPr>
          <w:b/>
          <w:bCs/>
        </w:rPr>
        <w:t xml:space="preserve">Suggestions for Oversight Committee to review: </w:t>
      </w:r>
    </w:p>
    <w:p w14:paraId="436C9F00" w14:textId="77777777" w:rsidR="005528E3" w:rsidRDefault="004422D3" w:rsidP="004422D3">
      <w:pPr>
        <w:pStyle w:val="ListParagraph"/>
        <w:numPr>
          <w:ilvl w:val="0"/>
          <w:numId w:val="3"/>
        </w:numPr>
      </w:pPr>
      <w:r>
        <w:t>Plot 5</w:t>
      </w:r>
      <w:r w:rsidR="005528E3">
        <w:t>9</w:t>
      </w:r>
      <w:r>
        <w:t xml:space="preserve"> </w:t>
      </w:r>
      <w:r w:rsidR="00F67E86">
        <w:t>–</w:t>
      </w:r>
      <w:r>
        <w:t xml:space="preserve"> </w:t>
      </w:r>
      <w:r w:rsidR="00F67E86">
        <w:t>as last year was unseasonabl</w:t>
      </w:r>
      <w:r w:rsidR="005528E3">
        <w:t>y</w:t>
      </w:r>
      <w:r w:rsidR="00F67E86">
        <w:t xml:space="preserve"> wet, it was agreed that plot 59 should be given another chance to be a functioning plot</w:t>
      </w:r>
      <w:r w:rsidR="005528E3">
        <w:t>. D</w:t>
      </w:r>
      <w:r w:rsidR="00F67E86">
        <w:t xml:space="preserve">ue to issues raised around the potential for boggy conditions to return under heavy rain, there may be a discount on fees for the first lease year as a trial for the land. </w:t>
      </w:r>
    </w:p>
    <w:p w14:paraId="453AC9D0" w14:textId="148813CF" w:rsidR="004422D3" w:rsidRDefault="00F67E86" w:rsidP="005528E3">
      <w:pPr>
        <w:pStyle w:val="ListParagraph"/>
        <w:numPr>
          <w:ilvl w:val="1"/>
          <w:numId w:val="3"/>
        </w:numPr>
      </w:pPr>
      <w:r>
        <w:t xml:space="preserve">It was further suggested that if a plot is not viable, further investment in raised beds should be a later consideration due to the cost of installing new beds and any </w:t>
      </w:r>
      <w:r w:rsidR="005528E3">
        <w:t>groundwork</w:t>
      </w:r>
      <w:r>
        <w:t xml:space="preserve"> that would need to take place to allow that to happen. </w:t>
      </w:r>
    </w:p>
    <w:p w14:paraId="4A797358" w14:textId="0C95B738" w:rsidR="00F67E86" w:rsidRDefault="00F67E86" w:rsidP="004422D3">
      <w:pPr>
        <w:pStyle w:val="ListParagraph"/>
        <w:numPr>
          <w:ilvl w:val="0"/>
          <w:numId w:val="3"/>
        </w:numPr>
      </w:pPr>
      <w:r>
        <w:t xml:space="preserve">Is there any flexibility in when water troughs are turned back on? Potentially in March/February. </w:t>
      </w:r>
    </w:p>
    <w:p w14:paraId="353CE1BF" w14:textId="68B4EAFE" w:rsidR="00036B29" w:rsidRDefault="00036B29" w:rsidP="004422D3">
      <w:pPr>
        <w:pStyle w:val="ListParagraph"/>
        <w:numPr>
          <w:ilvl w:val="0"/>
          <w:numId w:val="3"/>
        </w:numPr>
      </w:pPr>
      <w:r>
        <w:t xml:space="preserve">Provision of fire extinguishers/blankets. </w:t>
      </w:r>
    </w:p>
    <w:p w14:paraId="31D85E2B" w14:textId="77777777" w:rsidR="00B30D17" w:rsidRDefault="00B30D17"/>
    <w:p w14:paraId="50E0C9A9" w14:textId="77777777" w:rsidR="00842264" w:rsidRDefault="00842264"/>
    <w:sectPr w:rsidR="00842264" w:rsidSect="00636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6456B"/>
    <w:multiLevelType w:val="hybridMultilevel"/>
    <w:tmpl w:val="6FD00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487486"/>
    <w:multiLevelType w:val="hybridMultilevel"/>
    <w:tmpl w:val="07C6A5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491C0B"/>
    <w:multiLevelType w:val="hybridMultilevel"/>
    <w:tmpl w:val="8EBEB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9F37E1"/>
    <w:multiLevelType w:val="hybridMultilevel"/>
    <w:tmpl w:val="EF0AF5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2320831">
    <w:abstractNumId w:val="1"/>
  </w:num>
  <w:num w:numId="2" w16cid:durableId="733240147">
    <w:abstractNumId w:val="2"/>
  </w:num>
  <w:num w:numId="3" w16cid:durableId="780495308">
    <w:abstractNumId w:val="3"/>
  </w:num>
  <w:num w:numId="4" w16cid:durableId="2131433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C95"/>
    <w:rsid w:val="00036B29"/>
    <w:rsid w:val="00195B98"/>
    <w:rsid w:val="00225817"/>
    <w:rsid w:val="003A3C95"/>
    <w:rsid w:val="003F1A46"/>
    <w:rsid w:val="004422D3"/>
    <w:rsid w:val="005528E3"/>
    <w:rsid w:val="0063681E"/>
    <w:rsid w:val="006C6603"/>
    <w:rsid w:val="00734770"/>
    <w:rsid w:val="00842264"/>
    <w:rsid w:val="0089059D"/>
    <w:rsid w:val="008A7CBE"/>
    <w:rsid w:val="00907D60"/>
    <w:rsid w:val="00930F8D"/>
    <w:rsid w:val="00AD30AD"/>
    <w:rsid w:val="00B30D17"/>
    <w:rsid w:val="00E174EB"/>
    <w:rsid w:val="00E779CC"/>
    <w:rsid w:val="00EC2A7B"/>
    <w:rsid w:val="00F6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1A71A"/>
  <w15:docId w15:val="{F2F81644-4B97-A549-A7CB-A8074897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8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E0D29-D208-4FE2-89AF-285D0FBBC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Duxbury, Aaron</cp:lastModifiedBy>
  <cp:revision>4</cp:revision>
  <dcterms:created xsi:type="dcterms:W3CDTF">2025-06-13T21:12:00Z</dcterms:created>
  <dcterms:modified xsi:type="dcterms:W3CDTF">2025-06-13T21:21:00Z</dcterms:modified>
</cp:coreProperties>
</file>