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6416A2CC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F74FED">
        <w:rPr>
          <w:rFonts w:ascii="Arial" w:hAnsi="Arial"/>
          <w:sz w:val="28"/>
          <w:szCs w:val="28"/>
          <w:u w:val="single"/>
        </w:rPr>
        <w:t>13</w:t>
      </w:r>
      <w:r w:rsidR="002C2EBA" w:rsidRPr="002C2EBA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2C2EBA">
        <w:rPr>
          <w:rFonts w:ascii="Arial" w:hAnsi="Arial"/>
          <w:sz w:val="28"/>
          <w:szCs w:val="28"/>
          <w:u w:val="single"/>
        </w:rPr>
        <w:t xml:space="preserve"> February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C743FB1" w14:textId="78500B00" w:rsidR="00EF50AB" w:rsidRDefault="00630300" w:rsidP="00F74FED">
      <w:pPr>
        <w:spacing w:after="0" w:line="240" w:lineRule="auto"/>
        <w:rPr>
          <w:rFonts w:asciiTheme="minorHAnsi" w:hAnsiTheme="minorHAnsi" w:cstheme="minorBidi"/>
        </w:rPr>
      </w:pPr>
      <w:r w:rsidRPr="00630300">
        <w:rPr>
          <w:rFonts w:asciiTheme="minorHAnsi" w:hAnsiTheme="minorHAnsi" w:cstheme="minorBidi"/>
        </w:rPr>
        <w:t>SSDC weekly news</w:t>
      </w:r>
    </w:p>
    <w:p w14:paraId="342D9DEE" w14:textId="62BC0FBD" w:rsidR="009D6BE5" w:rsidRDefault="009D6BE5" w:rsidP="009D6BE5"/>
    <w:p w14:paraId="66BE5CF7" w14:textId="7CF88C96" w:rsidR="006B54C3" w:rsidRPr="00211F65" w:rsidRDefault="006B54C3" w:rsidP="007D350D">
      <w:pPr>
        <w:pStyle w:val="NoSpacing"/>
        <w:shd w:val="clear" w:color="auto" w:fill="FFFFFF"/>
        <w:spacing w:after="60"/>
        <w:rPr>
          <w:rFonts w:cs="Calibri"/>
          <w:color w:val="222222"/>
        </w:rPr>
      </w:pPr>
    </w:p>
    <w:p w14:paraId="2F90298A" w14:textId="77777777" w:rsidR="001F1196" w:rsidRPr="00745DD3" w:rsidRDefault="001F1196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17D23907" w14:textId="42A05735" w:rsidR="008A231C" w:rsidRDefault="00C4025F" w:rsidP="00352156">
      <w:pPr>
        <w:pStyle w:val="NoSpacing"/>
        <w:shd w:val="clear" w:color="auto" w:fill="FFFFFF"/>
        <w:spacing w:after="20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0F9F293D" w14:textId="0AA0BAB6" w:rsidR="00181244" w:rsidRDefault="00F74FED" w:rsidP="00352156">
      <w:pPr>
        <w:pStyle w:val="NoSpacing"/>
        <w:shd w:val="clear" w:color="auto" w:fill="FFFFFF"/>
        <w:spacing w:after="20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Fly tipping in the layby on the A41 was reported and cleared by the street scene team. </w:t>
      </w:r>
    </w:p>
    <w:p w14:paraId="0FC5345F" w14:textId="321F0E76" w:rsidR="007E42A8" w:rsidRDefault="007E42A8" w:rsidP="00352156">
      <w:pPr>
        <w:pStyle w:val="NoSpacing"/>
        <w:shd w:val="clear" w:color="auto" w:fill="FFFFFF"/>
        <w:spacing w:after="20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overgrown bushes in the walkway between St Andrews Drive and Formby Avenue have been cut back by the street scene team.</w:t>
      </w:r>
    </w:p>
    <w:p w14:paraId="0BC47CE1" w14:textId="77777777" w:rsidR="007E42A8" w:rsidRDefault="007E42A8" w:rsidP="00352156">
      <w:pPr>
        <w:pStyle w:val="NoSpacing"/>
        <w:shd w:val="clear" w:color="auto" w:fill="FFFFFF"/>
        <w:spacing w:after="200"/>
        <w:rPr>
          <w:rFonts w:cs="Calibri"/>
          <w:color w:val="222222"/>
          <w:sz w:val="24"/>
          <w:szCs w:val="24"/>
        </w:rPr>
      </w:pPr>
    </w:p>
    <w:p w14:paraId="2F2317E4" w14:textId="77777777" w:rsidR="00F74FED" w:rsidRPr="00181244" w:rsidRDefault="00F74FED" w:rsidP="00352156">
      <w:pPr>
        <w:pStyle w:val="NoSpacing"/>
        <w:shd w:val="clear" w:color="auto" w:fill="FFFFFF"/>
        <w:spacing w:after="200"/>
        <w:rPr>
          <w:rFonts w:cs="Calibri"/>
          <w:color w:val="222222"/>
        </w:rPr>
      </w:pPr>
    </w:p>
    <w:sectPr w:rsidR="00F74FED" w:rsidRPr="00181244" w:rsidSect="0012607F">
      <w:pgSz w:w="11906" w:h="16838"/>
      <w:pgMar w:top="568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969FF" w14:textId="77777777" w:rsidR="001762E8" w:rsidRDefault="001762E8" w:rsidP="00E76D44">
      <w:pPr>
        <w:spacing w:after="0" w:line="240" w:lineRule="auto"/>
      </w:pPr>
      <w:r>
        <w:separator/>
      </w:r>
    </w:p>
  </w:endnote>
  <w:endnote w:type="continuationSeparator" w:id="0">
    <w:p w14:paraId="70F8A598" w14:textId="77777777" w:rsidR="001762E8" w:rsidRDefault="001762E8" w:rsidP="00E76D44">
      <w:pPr>
        <w:spacing w:after="0" w:line="240" w:lineRule="auto"/>
      </w:pPr>
      <w:r>
        <w:continuationSeparator/>
      </w:r>
    </w:p>
  </w:endnote>
  <w:endnote w:type="continuationNotice" w:id="1">
    <w:p w14:paraId="2585E66F" w14:textId="77777777" w:rsidR="001762E8" w:rsidRDefault="001762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A7147" w14:textId="77777777" w:rsidR="001762E8" w:rsidRDefault="001762E8" w:rsidP="00E76D44">
      <w:pPr>
        <w:spacing w:after="0" w:line="240" w:lineRule="auto"/>
      </w:pPr>
      <w:r>
        <w:separator/>
      </w:r>
    </w:p>
  </w:footnote>
  <w:footnote w:type="continuationSeparator" w:id="0">
    <w:p w14:paraId="32557061" w14:textId="77777777" w:rsidR="001762E8" w:rsidRDefault="001762E8" w:rsidP="00E76D44">
      <w:pPr>
        <w:spacing w:after="0" w:line="240" w:lineRule="auto"/>
      </w:pPr>
      <w:r>
        <w:continuationSeparator/>
      </w:r>
    </w:p>
  </w:footnote>
  <w:footnote w:type="continuationNotice" w:id="1">
    <w:p w14:paraId="2E4E6E5E" w14:textId="77777777" w:rsidR="001762E8" w:rsidRDefault="001762E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75C3"/>
    <w:rsid w:val="00037AE7"/>
    <w:rsid w:val="00037E4C"/>
    <w:rsid w:val="0004075D"/>
    <w:rsid w:val="00040821"/>
    <w:rsid w:val="00040BD1"/>
    <w:rsid w:val="00040D2C"/>
    <w:rsid w:val="00040EDE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E27"/>
    <w:rsid w:val="00084625"/>
    <w:rsid w:val="0008466B"/>
    <w:rsid w:val="00084BA7"/>
    <w:rsid w:val="00084E66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50B1"/>
    <w:rsid w:val="00235260"/>
    <w:rsid w:val="002354F9"/>
    <w:rsid w:val="00235BEF"/>
    <w:rsid w:val="0023681E"/>
    <w:rsid w:val="00236A81"/>
    <w:rsid w:val="00236F7C"/>
    <w:rsid w:val="00237018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7B5"/>
    <w:rsid w:val="002707D5"/>
    <w:rsid w:val="0027114D"/>
    <w:rsid w:val="0027118D"/>
    <w:rsid w:val="00271AC5"/>
    <w:rsid w:val="00271ACD"/>
    <w:rsid w:val="00271BBA"/>
    <w:rsid w:val="00271D97"/>
    <w:rsid w:val="00272330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A1"/>
    <w:rsid w:val="002B2D48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726E"/>
    <w:rsid w:val="00307385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60F4"/>
    <w:rsid w:val="004963B4"/>
    <w:rsid w:val="0049690D"/>
    <w:rsid w:val="00496A4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B6B"/>
    <w:rsid w:val="004F185E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FD3"/>
    <w:rsid w:val="007F7144"/>
    <w:rsid w:val="007F73B4"/>
    <w:rsid w:val="007F749D"/>
    <w:rsid w:val="007F74F9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850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FA"/>
    <w:rsid w:val="00897460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BD5"/>
    <w:rsid w:val="009B6051"/>
    <w:rsid w:val="009B667A"/>
    <w:rsid w:val="009B690E"/>
    <w:rsid w:val="009B6A7E"/>
    <w:rsid w:val="009B6ABB"/>
    <w:rsid w:val="009B7073"/>
    <w:rsid w:val="009B714E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888"/>
    <w:rsid w:val="00B7315B"/>
    <w:rsid w:val="00B7325C"/>
    <w:rsid w:val="00B733A5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30BC"/>
    <w:rsid w:val="00C131D0"/>
    <w:rsid w:val="00C13499"/>
    <w:rsid w:val="00C135F4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D3B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321"/>
    <w:rsid w:val="00E0656F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500"/>
    <w:rsid w:val="00EC768C"/>
    <w:rsid w:val="00EC7699"/>
    <w:rsid w:val="00EC7A2B"/>
    <w:rsid w:val="00EC7AE6"/>
    <w:rsid w:val="00EC7D38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CAC"/>
    <w:rsid w:val="00F70F39"/>
    <w:rsid w:val="00F710AA"/>
    <w:rsid w:val="00F716C3"/>
    <w:rsid w:val="00F7173D"/>
    <w:rsid w:val="00F71833"/>
    <w:rsid w:val="00F71973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C0313"/>
    <w:rsid w:val="00FC03FD"/>
    <w:rsid w:val="00FC1C92"/>
    <w:rsid w:val="00FC1D7E"/>
    <w:rsid w:val="00FC1F82"/>
    <w:rsid w:val="00FC229C"/>
    <w:rsid w:val="00FC22B2"/>
    <w:rsid w:val="00FC2616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Louise Higgins (Perton Parish Council)</cp:lastModifiedBy>
  <cp:revision>5</cp:revision>
  <cp:lastPrinted>2025-09-22T10:10:00Z</cp:lastPrinted>
  <dcterms:created xsi:type="dcterms:W3CDTF">2026-02-09T09:18:00Z</dcterms:created>
  <dcterms:modified xsi:type="dcterms:W3CDTF">2026-02-13T14:41:00Z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