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9853" w14:textId="4ED7B2E5" w:rsidR="009329FD" w:rsidRPr="009329FD" w:rsidRDefault="00BA23FB" w:rsidP="009329FD">
      <w:pPr>
        <w:spacing w:after="160" w:line="259" w:lineRule="auto"/>
        <w:ind w:left="0" w:firstLine="0"/>
        <w:jc w:val="center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County</w:t>
      </w:r>
      <w:r w:rsidR="009329FD" w:rsidRPr="009329FD">
        <w:rPr>
          <w:rFonts w:cstheme="minorHAnsi"/>
          <w:sz w:val="28"/>
          <w:szCs w:val="28"/>
          <w:lang w:val="en-US"/>
        </w:rPr>
        <w:t xml:space="preserve"> Councillor report </w:t>
      </w:r>
      <w:r w:rsidR="00160BCB">
        <w:rPr>
          <w:rFonts w:cstheme="minorHAnsi"/>
          <w:sz w:val="28"/>
          <w:szCs w:val="28"/>
          <w:lang w:val="en-US"/>
        </w:rPr>
        <w:t>February</w:t>
      </w:r>
      <w:r w:rsidR="00095652">
        <w:rPr>
          <w:rFonts w:cstheme="minorHAnsi"/>
          <w:sz w:val="28"/>
          <w:szCs w:val="28"/>
          <w:lang w:val="en-US"/>
        </w:rPr>
        <w:t xml:space="preserve"> 2026 </w:t>
      </w:r>
    </w:p>
    <w:p w14:paraId="2D4B0732" w14:textId="118B14E7" w:rsidR="007E5490" w:rsidRDefault="007E5490" w:rsidP="000F64EA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  <w:r>
        <w:rPr>
          <w:rFonts w:cstheme="minorHAnsi"/>
          <w:b/>
          <w:bCs/>
          <w:sz w:val="26"/>
          <w:szCs w:val="26"/>
          <w:lang w:val="en-US"/>
        </w:rPr>
        <w:t xml:space="preserve">Written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report C</w:t>
      </w:r>
      <w:r w:rsidR="00932814">
        <w:rPr>
          <w:rFonts w:cstheme="minorHAnsi"/>
          <w:b/>
          <w:bCs/>
          <w:sz w:val="26"/>
          <w:szCs w:val="26"/>
          <w:lang w:val="en-US"/>
        </w:rPr>
        <w:t xml:space="preserve">ouncillor 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James Hodges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member for Perton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 &amp; Pattingham</w:t>
      </w:r>
    </w:p>
    <w:p w14:paraId="08FF3C51" w14:textId="77777777" w:rsidR="00095652" w:rsidRPr="000F64EA" w:rsidRDefault="00095652" w:rsidP="000F64EA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</w:p>
    <w:p w14:paraId="1C5DF389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Potholes. Cllr Caine emailed me about the potholes on Hawksmoor. I have heard nothing about these, but I have asked Highways why only 3 out of 4 were filled, and I have asked if a warranty is provided. </w:t>
      </w:r>
    </w:p>
    <w:p w14:paraId="5B548371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Chicane pothole is a priority site and has been flagged as a CAT2. The one further up the Parkway going North has also been raised for action. Both will be a temporary repair. </w:t>
      </w:r>
    </w:p>
    <w:p w14:paraId="54437A7D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fallen wall opposite Leasowe, SSDC has raised action to enforce the owner to clear the debris. SSDC should follow this through, and the costs will not fall on SCC. </w:t>
      </w:r>
    </w:p>
    <w:p w14:paraId="3BBEF197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 am arranging a meeting to discuss flooding on Heath House Lane and will get an officer down again to show them it's not a safe school route. </w:t>
      </w:r>
    </w:p>
    <w:p w14:paraId="27470214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River Penk, Will contact SSDC's flooding team for updates in March. </w:t>
      </w:r>
    </w:p>
    <w:p w14:paraId="6A277308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It's a long-shot but I have flagged both the possibility of a 10A bus route to Pattingham and the possibility of a Codsall-Perton route to the officers overseeing a review of bus routes in Staffordshire. </w:t>
      </w:r>
    </w:p>
    <w:p w14:paraId="0674FBD6" w14:textId="77777777" w:rsidR="00160BCB" w:rsidRDefault="00160BCB" w:rsidP="00160BCB">
      <w:pPr>
        <w:numPr>
          <w:ilvl w:val="0"/>
          <w:numId w:val="15"/>
        </w:numPr>
        <w:spacing w:before="100" w:before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A41, highways contacted again on 09.02, I have said that immediate work to clear the silt and then jet the gulleys needs actioning. Thank you to Cllr Beard for his offer to assist, I have asked Highways about this. </w:t>
      </w:r>
    </w:p>
    <w:p w14:paraId="50EDF2DE" w14:textId="77777777" w:rsidR="00160BCB" w:rsidRDefault="00160BCB" w:rsidP="00160BCB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12-month Structural and DHP budget meeting planned for the next few weeks. Several areas of discussion will be addressed, including double-yellow lines extended on Severn Drive. </w:t>
      </w:r>
    </w:p>
    <w:p w14:paraId="69831B7C" w14:textId="68D70815" w:rsidR="00762AE0" w:rsidRPr="00160BCB" w:rsidRDefault="00762AE0" w:rsidP="00160BCB">
      <w:pPr>
        <w:ind w:left="0"/>
        <w:rPr>
          <w:rFonts w:eastAsia="Times New Roman"/>
          <w:color w:val="000000"/>
        </w:rPr>
      </w:pPr>
    </w:p>
    <w:sectPr w:rsidR="00762AE0" w:rsidRPr="00160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18"/>
    <w:multiLevelType w:val="multilevel"/>
    <w:tmpl w:val="1DC21B2E"/>
    <w:lvl w:ilvl="0">
      <w:start w:val="1"/>
      <w:numFmt w:val="decimal"/>
      <w:pStyle w:val="Heading1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4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83530"/>
    <w:multiLevelType w:val="hybridMultilevel"/>
    <w:tmpl w:val="C972C1D0"/>
    <w:lvl w:ilvl="0" w:tplc="08090017">
      <w:start w:val="1"/>
      <w:numFmt w:val="lowerLetter"/>
      <w:lvlText w:val="%1)"/>
      <w:lvlJc w:val="left"/>
      <w:pPr>
        <w:ind w:left="63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034" w:hanging="360"/>
      </w:pPr>
    </w:lvl>
    <w:lvl w:ilvl="2" w:tplc="0809001B" w:tentative="1">
      <w:start w:val="1"/>
      <w:numFmt w:val="lowerRoman"/>
      <w:lvlText w:val="%3."/>
      <w:lvlJc w:val="right"/>
      <w:pPr>
        <w:ind w:left="7754" w:hanging="180"/>
      </w:pPr>
    </w:lvl>
    <w:lvl w:ilvl="3" w:tplc="0809000F" w:tentative="1">
      <w:start w:val="1"/>
      <w:numFmt w:val="decimal"/>
      <w:lvlText w:val="%4."/>
      <w:lvlJc w:val="left"/>
      <w:pPr>
        <w:ind w:left="8474" w:hanging="360"/>
      </w:pPr>
    </w:lvl>
    <w:lvl w:ilvl="4" w:tplc="08090019" w:tentative="1">
      <w:start w:val="1"/>
      <w:numFmt w:val="lowerLetter"/>
      <w:lvlText w:val="%5."/>
      <w:lvlJc w:val="left"/>
      <w:pPr>
        <w:ind w:left="9194" w:hanging="360"/>
      </w:pPr>
    </w:lvl>
    <w:lvl w:ilvl="5" w:tplc="0809001B" w:tentative="1">
      <w:start w:val="1"/>
      <w:numFmt w:val="lowerRoman"/>
      <w:lvlText w:val="%6."/>
      <w:lvlJc w:val="right"/>
      <w:pPr>
        <w:ind w:left="9914" w:hanging="180"/>
      </w:pPr>
    </w:lvl>
    <w:lvl w:ilvl="6" w:tplc="0809000F" w:tentative="1">
      <w:start w:val="1"/>
      <w:numFmt w:val="decimal"/>
      <w:lvlText w:val="%7."/>
      <w:lvlJc w:val="left"/>
      <w:pPr>
        <w:ind w:left="10634" w:hanging="360"/>
      </w:pPr>
    </w:lvl>
    <w:lvl w:ilvl="7" w:tplc="08090019" w:tentative="1">
      <w:start w:val="1"/>
      <w:numFmt w:val="lowerLetter"/>
      <w:lvlText w:val="%8."/>
      <w:lvlJc w:val="left"/>
      <w:pPr>
        <w:ind w:left="11354" w:hanging="360"/>
      </w:pPr>
    </w:lvl>
    <w:lvl w:ilvl="8" w:tplc="08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8" w15:restartNumberingAfterBreak="0">
    <w:nsid w:val="44570DD6"/>
    <w:multiLevelType w:val="multilevel"/>
    <w:tmpl w:val="01E6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95750D"/>
    <w:multiLevelType w:val="multilevel"/>
    <w:tmpl w:val="63F4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4B4C5B"/>
    <w:multiLevelType w:val="multilevel"/>
    <w:tmpl w:val="948E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935576"/>
    <w:multiLevelType w:val="hybridMultilevel"/>
    <w:tmpl w:val="90E2B67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2" w15:restartNumberingAfterBreak="0">
    <w:nsid w:val="6B073B0C"/>
    <w:multiLevelType w:val="hybridMultilevel"/>
    <w:tmpl w:val="ECE24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782576233">
    <w:abstractNumId w:val="13"/>
  </w:num>
  <w:num w:numId="2" w16cid:durableId="299458644">
    <w:abstractNumId w:val="0"/>
  </w:num>
  <w:num w:numId="3" w16cid:durableId="987901668">
    <w:abstractNumId w:val="6"/>
  </w:num>
  <w:num w:numId="4" w16cid:durableId="697197253">
    <w:abstractNumId w:val="5"/>
  </w:num>
  <w:num w:numId="5" w16cid:durableId="175460271">
    <w:abstractNumId w:val="2"/>
  </w:num>
  <w:num w:numId="6" w16cid:durableId="136651862">
    <w:abstractNumId w:val="14"/>
  </w:num>
  <w:num w:numId="7" w16cid:durableId="1512573607">
    <w:abstractNumId w:val="1"/>
  </w:num>
  <w:num w:numId="8" w16cid:durableId="941573712">
    <w:abstractNumId w:val="4"/>
  </w:num>
  <w:num w:numId="9" w16cid:durableId="87622656">
    <w:abstractNumId w:val="3"/>
  </w:num>
  <w:num w:numId="10" w16cid:durableId="1216353251">
    <w:abstractNumId w:val="7"/>
  </w:num>
  <w:num w:numId="11" w16cid:durableId="545140199">
    <w:abstractNumId w:val="11"/>
  </w:num>
  <w:num w:numId="12" w16cid:durableId="1988244478">
    <w:abstractNumId w:val="10"/>
  </w:num>
  <w:num w:numId="13" w16cid:durableId="411395818">
    <w:abstractNumId w:val="9"/>
  </w:num>
  <w:num w:numId="14" w16cid:durableId="443840789">
    <w:abstractNumId w:val="12"/>
  </w:num>
  <w:num w:numId="15" w16cid:durableId="100967738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61"/>
    <w:rsid w:val="0005003C"/>
    <w:rsid w:val="000820B8"/>
    <w:rsid w:val="00091FD7"/>
    <w:rsid w:val="00095652"/>
    <w:rsid w:val="000C7CEA"/>
    <w:rsid w:val="000D1B23"/>
    <w:rsid w:val="000F64EA"/>
    <w:rsid w:val="001067AC"/>
    <w:rsid w:val="00160511"/>
    <w:rsid w:val="00160BCB"/>
    <w:rsid w:val="0017393C"/>
    <w:rsid w:val="001E727B"/>
    <w:rsid w:val="001E7428"/>
    <w:rsid w:val="00205716"/>
    <w:rsid w:val="00215ADB"/>
    <w:rsid w:val="00244B58"/>
    <w:rsid w:val="002A476E"/>
    <w:rsid w:val="002B6A5B"/>
    <w:rsid w:val="003128DB"/>
    <w:rsid w:val="00341E65"/>
    <w:rsid w:val="00353B05"/>
    <w:rsid w:val="00353C75"/>
    <w:rsid w:val="00376C99"/>
    <w:rsid w:val="003B1853"/>
    <w:rsid w:val="00446AD1"/>
    <w:rsid w:val="00477C53"/>
    <w:rsid w:val="0049754D"/>
    <w:rsid w:val="004F53FE"/>
    <w:rsid w:val="00503A90"/>
    <w:rsid w:val="00506A86"/>
    <w:rsid w:val="00547175"/>
    <w:rsid w:val="00630AE1"/>
    <w:rsid w:val="00644500"/>
    <w:rsid w:val="00646132"/>
    <w:rsid w:val="006D1956"/>
    <w:rsid w:val="006F1694"/>
    <w:rsid w:val="006F2D17"/>
    <w:rsid w:val="00757C46"/>
    <w:rsid w:val="00762AE0"/>
    <w:rsid w:val="0079709C"/>
    <w:rsid w:val="007C1970"/>
    <w:rsid w:val="007E5490"/>
    <w:rsid w:val="00801788"/>
    <w:rsid w:val="00801913"/>
    <w:rsid w:val="00846C1F"/>
    <w:rsid w:val="008E044C"/>
    <w:rsid w:val="008F53A0"/>
    <w:rsid w:val="009058C8"/>
    <w:rsid w:val="00932814"/>
    <w:rsid w:val="009329FD"/>
    <w:rsid w:val="00935980"/>
    <w:rsid w:val="00945258"/>
    <w:rsid w:val="00976E85"/>
    <w:rsid w:val="00977DCD"/>
    <w:rsid w:val="00984BB5"/>
    <w:rsid w:val="009F12F8"/>
    <w:rsid w:val="009F4634"/>
    <w:rsid w:val="00A95AD8"/>
    <w:rsid w:val="00AF6E73"/>
    <w:rsid w:val="00B0085D"/>
    <w:rsid w:val="00B111FD"/>
    <w:rsid w:val="00B3299F"/>
    <w:rsid w:val="00BA23FB"/>
    <w:rsid w:val="00BB6E92"/>
    <w:rsid w:val="00BF7AD5"/>
    <w:rsid w:val="00C02095"/>
    <w:rsid w:val="00C03767"/>
    <w:rsid w:val="00C12FB6"/>
    <w:rsid w:val="00C16B61"/>
    <w:rsid w:val="00C51255"/>
    <w:rsid w:val="00C56748"/>
    <w:rsid w:val="00C75977"/>
    <w:rsid w:val="00CA1911"/>
    <w:rsid w:val="00CB553D"/>
    <w:rsid w:val="00CD01FA"/>
    <w:rsid w:val="00CF7750"/>
    <w:rsid w:val="00D60D43"/>
    <w:rsid w:val="00D60E89"/>
    <w:rsid w:val="00D70010"/>
    <w:rsid w:val="00D802EC"/>
    <w:rsid w:val="00DB3CEA"/>
    <w:rsid w:val="00DE5C00"/>
    <w:rsid w:val="00E10832"/>
    <w:rsid w:val="00E27129"/>
    <w:rsid w:val="00E57CE0"/>
    <w:rsid w:val="00E7579F"/>
    <w:rsid w:val="00F04F52"/>
    <w:rsid w:val="00F14F79"/>
    <w:rsid w:val="00F722CC"/>
    <w:rsid w:val="00F9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EC8D"/>
  <w15:chartTrackingRefBased/>
  <w15:docId w15:val="{5E4B60EE-F098-4F1F-A650-C96D0543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709" w:hanging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53FE"/>
    <w:pPr>
      <w:keepNext/>
      <w:keepLines/>
      <w:numPr>
        <w:numId w:val="9"/>
      </w:numPr>
      <w:spacing w:after="0" w:line="249" w:lineRule="auto"/>
      <w:ind w:right="5"/>
      <w:jc w:val="both"/>
      <w:outlineLvl w:val="0"/>
    </w:pPr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after="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spacing w:after="0"/>
      <w:ind w:left="720"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link w:val="Heading1"/>
    <w:uiPriority w:val="9"/>
    <w:rsid w:val="004F53FE"/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ListParagraph">
    <w:name w:val="List Paragraph"/>
    <w:basedOn w:val="Normal"/>
    <w:uiPriority w:val="34"/>
    <w:qFormat/>
    <w:rsid w:val="00353C75"/>
    <w:pPr>
      <w:spacing w:after="200" w:line="276" w:lineRule="auto"/>
      <w:ind w:left="720" w:firstLine="0"/>
      <w:contextualSpacing/>
    </w:pPr>
  </w:style>
  <w:style w:type="character" w:customStyle="1" w:styleId="apple-converted-space">
    <w:name w:val="apple-converted-space"/>
    <w:basedOn w:val="DefaultParagraphFont"/>
    <w:rsid w:val="007C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1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53F0B-A05C-413F-9022-8DB315A31DF2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2.xml><?xml version="1.0" encoding="utf-8"?>
<ds:datastoreItem xmlns:ds="http://schemas.openxmlformats.org/officeDocument/2006/customXml" ds:itemID="{CD4E1800-1143-43DD-A196-8FBFB621B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1D6566-CDF0-43CF-AA04-685811E52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1219</Characters>
  <Application>Microsoft Office Word</Application>
  <DocSecurity>0</DocSecurity>
  <Lines>21</Lines>
  <Paragraphs>12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3</cp:revision>
  <dcterms:created xsi:type="dcterms:W3CDTF">2026-03-03T21:29:00Z</dcterms:created>
  <dcterms:modified xsi:type="dcterms:W3CDTF">2026-03-03T21:30:00Z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