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85870" w14:textId="77777777" w:rsidR="00A979B1" w:rsidRDefault="00A979B1" w:rsidP="00F83DCD"/>
    <w:p w14:paraId="22BA8FCA" w14:textId="77777777" w:rsidR="00244917" w:rsidRDefault="00244917" w:rsidP="00F83DCD"/>
    <w:p w14:paraId="6A2AF273" w14:textId="7798F5B5" w:rsidR="00244917" w:rsidRPr="00634920" w:rsidRDefault="00244917" w:rsidP="00F83DCD">
      <w:pPr>
        <w:rPr>
          <w:b/>
          <w:sz w:val="32"/>
          <w:szCs w:val="32"/>
        </w:rPr>
      </w:pPr>
      <w:r w:rsidRPr="00634920">
        <w:rPr>
          <w:b/>
          <w:sz w:val="32"/>
          <w:szCs w:val="32"/>
        </w:rPr>
        <w:t>South Staffordshire Police:</w:t>
      </w:r>
      <w:r w:rsidR="00634920" w:rsidRPr="00634920">
        <w:rPr>
          <w:b/>
          <w:sz w:val="32"/>
          <w:szCs w:val="32"/>
        </w:rPr>
        <w:t xml:space="preserve">  </w:t>
      </w:r>
      <w:r w:rsidRPr="00634920">
        <w:rPr>
          <w:b/>
          <w:sz w:val="32"/>
          <w:szCs w:val="32"/>
        </w:rPr>
        <w:t>Crime and Anti-social behaviour report</w:t>
      </w:r>
    </w:p>
    <w:p w14:paraId="0CA41D37" w14:textId="7984DBF6" w:rsidR="00244917" w:rsidRPr="00634920" w:rsidRDefault="00634920" w:rsidP="00F83DCD">
      <w:pPr>
        <w:rPr>
          <w:b/>
          <w:sz w:val="28"/>
          <w:szCs w:val="28"/>
          <w:u w:val="single"/>
        </w:rPr>
      </w:pPr>
      <w:r w:rsidRPr="00634920">
        <w:rPr>
          <w:b/>
          <w:noProof/>
          <w:sz w:val="28"/>
          <w:szCs w:val="28"/>
          <w:u w:val="single"/>
        </w:rPr>
        <mc:AlternateContent>
          <mc:Choice Requires="wps">
            <w:drawing>
              <wp:anchor distT="0" distB="0" distL="114300" distR="114300" simplePos="0" relativeHeight="251659264" behindDoc="0" locked="0" layoutInCell="1" allowOverlap="1" wp14:anchorId="64E8EFCD" wp14:editId="42561415">
                <wp:simplePos x="0" y="0"/>
                <wp:positionH relativeFrom="column">
                  <wp:posOffset>-78105</wp:posOffset>
                </wp:positionH>
                <wp:positionV relativeFrom="paragraph">
                  <wp:posOffset>745490</wp:posOffset>
                </wp:positionV>
                <wp:extent cx="6419850" cy="16668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419850" cy="166687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5AB66" id="Rectangle 3" o:spid="_x0000_s1026" style="position:absolute;margin-left:-6.15pt;margin-top:58.7pt;width:505.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" filled="f" strokecolor="#2f5496 [2404]" strokeweight="1.5pt"/>
            </w:pict>
          </mc:Fallback>
        </mc:AlternateContent>
      </w:r>
      <w:r w:rsidR="00244917" w:rsidRPr="00634920">
        <w:rPr>
          <w:b/>
          <w:sz w:val="28"/>
          <w:szCs w:val="28"/>
          <w:u w:val="single"/>
        </w:rPr>
        <w:t xml:space="preserve">Report for: </w:t>
      </w:r>
      <w:r w:rsidR="00F274D4" w:rsidRPr="00634920">
        <w:rPr>
          <w:b/>
          <w:sz w:val="28"/>
          <w:szCs w:val="28"/>
          <w:u w:val="single"/>
        </w:rPr>
        <w:t>Perton</w:t>
      </w:r>
      <w:r w:rsidR="00244917" w:rsidRPr="00634920">
        <w:rPr>
          <w:b/>
          <w:sz w:val="28"/>
          <w:szCs w:val="28"/>
          <w:u w:val="single"/>
        </w:rPr>
        <w:br/>
        <w:t>Date range:</w:t>
      </w:r>
      <w:r w:rsidR="00B51C56" w:rsidRPr="00634920">
        <w:rPr>
          <w:b/>
          <w:sz w:val="28"/>
          <w:szCs w:val="28"/>
          <w:u w:val="single"/>
        </w:rPr>
        <w:t xml:space="preserve"> </w:t>
      </w:r>
      <w:r w:rsidR="0014331B" w:rsidRPr="00634920">
        <w:rPr>
          <w:b/>
          <w:sz w:val="28"/>
          <w:szCs w:val="28"/>
          <w:u w:val="single"/>
        </w:rPr>
        <w:t>12/05/2025</w:t>
      </w:r>
      <w:r w:rsidR="004627DB" w:rsidRPr="00634920">
        <w:rPr>
          <w:b/>
          <w:sz w:val="28"/>
          <w:szCs w:val="28"/>
          <w:u w:val="single"/>
        </w:rPr>
        <w:t xml:space="preserve"> – 06/06/2025</w:t>
      </w:r>
      <w:r w:rsidR="009B4A59" w:rsidRPr="00634920">
        <w:rPr>
          <w:b/>
          <w:sz w:val="28"/>
          <w:szCs w:val="28"/>
          <w:u w:val="single"/>
        </w:rPr>
        <w:br/>
      </w:r>
    </w:p>
    <w:p w14:paraId="0F018EFD" w14:textId="1DBD12BF" w:rsidR="00244917" w:rsidRPr="00D3430E" w:rsidRDefault="00244917" w:rsidP="00244917">
      <w:pPr>
        <w:rPr>
          <w:rFonts w:ascii="Calibri" w:hAnsi="Calibri" w:cs="Arial"/>
          <w:b/>
          <w:sz w:val="20"/>
          <w:szCs w:val="20"/>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49D748BD" w14:textId="77777777" w:rsidR="00244917" w:rsidRPr="00D3430E" w:rsidRDefault="00244917" w:rsidP="00244917">
      <w:pPr>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630E69C7" w14:textId="3D4B667C" w:rsidR="00244917" w:rsidRPr="00244917" w:rsidRDefault="00244917" w:rsidP="00244917">
      <w:pPr>
        <w:rPr>
          <w:rFonts w:ascii="Calibri" w:hAnsi="Calibri" w:cs="Arial"/>
          <w:b/>
          <w:sz w:val="20"/>
          <w:szCs w:val="20"/>
        </w:rPr>
      </w:pPr>
      <w:r w:rsidRPr="00D3430E">
        <w:rPr>
          <w:rFonts w:ascii="Calibri" w:hAnsi="Calibri" w:cs="Arial"/>
          <w:b/>
          <w:sz w:val="20"/>
          <w:szCs w:val="20"/>
        </w:rPr>
        <w:t xml:space="preserve">The information is only to be processed in relation to crime and disorder purposes. Information will be handled in accordance with the Data Protection Act </w:t>
      </w:r>
      <w:proofErr w:type="gramStart"/>
      <w:r w:rsidRPr="00D3430E">
        <w:rPr>
          <w:rFonts w:ascii="Calibri" w:hAnsi="Calibri" w:cs="Arial"/>
          <w:b/>
          <w:sz w:val="20"/>
          <w:szCs w:val="20"/>
        </w:rPr>
        <w:t>1998,</w:t>
      </w:r>
      <w:proofErr w:type="gramEnd"/>
      <w:r w:rsidRPr="00D3430E">
        <w:rPr>
          <w:rFonts w:ascii="Calibri" w:hAnsi="Calibri" w:cs="Arial"/>
          <w:b/>
          <w:sz w:val="20"/>
          <w:szCs w:val="20"/>
        </w:rPr>
        <w:t xml:space="preserve"> the Human Rights Act 1998 and any other relevant legislation governing disclosures and will ultimately be disposed of in a secure manner.</w:t>
      </w:r>
      <w:r w:rsidRPr="00244917">
        <w:rPr>
          <w:rFonts w:ascii="Calibri" w:hAnsi="Calibri" w:cs="Arial"/>
          <w:b/>
          <w:sz w:val="20"/>
          <w:szCs w:val="20"/>
        </w:rPr>
        <w:t xml:space="preserve">    </w:t>
      </w:r>
    </w:p>
    <w:p w14:paraId="3AFCDF72" w14:textId="77777777" w:rsidR="00244917" w:rsidRPr="00F274D4" w:rsidRDefault="00244917" w:rsidP="00F83DCD">
      <w:pPr>
        <w:rPr>
          <w:b/>
          <w:sz w:val="24"/>
          <w:szCs w:val="24"/>
          <w:u w:val="single"/>
        </w:rPr>
      </w:pPr>
      <w:r w:rsidRPr="00F274D4">
        <w:rPr>
          <w:b/>
          <w:sz w:val="24"/>
          <w:szCs w:val="24"/>
          <w:u w:val="single"/>
        </w:rPr>
        <w:t>Statistics:</w:t>
      </w:r>
    </w:p>
    <w:p w14:paraId="1214DE53" w14:textId="77777777" w:rsidR="002A6ACE" w:rsidRDefault="00244917" w:rsidP="00634920">
      <w:pPr>
        <w:spacing w:after="0"/>
        <w:rPr>
          <w:b/>
          <w:sz w:val="24"/>
          <w:szCs w:val="24"/>
        </w:rPr>
      </w:pPr>
      <w:r w:rsidRPr="002A6ACE">
        <w:rPr>
          <w:b/>
          <w:sz w:val="24"/>
          <w:szCs w:val="24"/>
        </w:rPr>
        <w:t>Burglary (residential):</w:t>
      </w:r>
      <w:r w:rsidR="009E6F1B">
        <w:rPr>
          <w:b/>
          <w:sz w:val="24"/>
          <w:szCs w:val="24"/>
        </w:rPr>
        <w:t xml:space="preserve"> </w:t>
      </w:r>
      <w:r w:rsidR="0014331B">
        <w:rPr>
          <w:b/>
          <w:sz w:val="24"/>
          <w:szCs w:val="24"/>
        </w:rPr>
        <w:t>1</w:t>
      </w:r>
    </w:p>
    <w:p w14:paraId="45A1DBB0" w14:textId="77777777" w:rsidR="004627DB" w:rsidRDefault="004627DB" w:rsidP="002A6ACE">
      <w:pPr>
        <w:rPr>
          <w:sz w:val="24"/>
          <w:szCs w:val="24"/>
        </w:rPr>
      </w:pPr>
      <w:r>
        <w:rPr>
          <w:sz w:val="24"/>
          <w:szCs w:val="24"/>
        </w:rPr>
        <w:t>Moore Cl theft of jewellery however later found in property</w:t>
      </w:r>
    </w:p>
    <w:p w14:paraId="6D75B7FD" w14:textId="77777777" w:rsidR="002A6ACE" w:rsidRDefault="00244917" w:rsidP="00634920">
      <w:pPr>
        <w:spacing w:after="0"/>
        <w:rPr>
          <w:b/>
          <w:sz w:val="24"/>
          <w:szCs w:val="24"/>
        </w:rPr>
      </w:pPr>
      <w:r w:rsidRPr="00F274D4">
        <w:rPr>
          <w:b/>
          <w:sz w:val="24"/>
          <w:szCs w:val="24"/>
        </w:rPr>
        <w:t>Vehicle crime:</w:t>
      </w:r>
      <w:r w:rsidR="00F90B6F" w:rsidRPr="00F274D4">
        <w:rPr>
          <w:b/>
          <w:sz w:val="24"/>
          <w:szCs w:val="24"/>
        </w:rPr>
        <w:t xml:space="preserve"> </w:t>
      </w:r>
    </w:p>
    <w:p w14:paraId="582068EF" w14:textId="77777777" w:rsidR="004627DB" w:rsidRDefault="004627DB" w:rsidP="00634920">
      <w:pPr>
        <w:spacing w:after="0"/>
        <w:rPr>
          <w:sz w:val="24"/>
          <w:szCs w:val="24"/>
        </w:rPr>
      </w:pPr>
      <w:r w:rsidRPr="004627DB">
        <w:rPr>
          <w:sz w:val="24"/>
          <w:szCs w:val="24"/>
        </w:rPr>
        <w:t>Coleridge Dr number plates stolen from vehicle</w:t>
      </w:r>
      <w:r>
        <w:rPr>
          <w:sz w:val="24"/>
          <w:szCs w:val="24"/>
        </w:rPr>
        <w:t>.</w:t>
      </w:r>
    </w:p>
    <w:p w14:paraId="6E6674C2" w14:textId="77777777" w:rsidR="004627DB" w:rsidRDefault="004627DB" w:rsidP="00634920">
      <w:pPr>
        <w:spacing w:after="0"/>
        <w:rPr>
          <w:sz w:val="24"/>
          <w:szCs w:val="24"/>
        </w:rPr>
      </w:pPr>
      <w:r>
        <w:rPr>
          <w:sz w:val="24"/>
          <w:szCs w:val="24"/>
        </w:rPr>
        <w:t>Coleridge Dr attempt theft of motorbike</w:t>
      </w:r>
    </w:p>
    <w:p w14:paraId="1575AB71" w14:textId="7B4D34B4" w:rsidR="004627DB" w:rsidRPr="004627DB" w:rsidRDefault="004627DB" w:rsidP="002A6ACE">
      <w:pPr>
        <w:rPr>
          <w:sz w:val="24"/>
          <w:szCs w:val="24"/>
        </w:rPr>
      </w:pPr>
      <w:r>
        <w:rPr>
          <w:sz w:val="24"/>
          <w:szCs w:val="24"/>
        </w:rPr>
        <w:t>Athelstan Gr attempted theft from motor vehicle entry not gained</w:t>
      </w:r>
    </w:p>
    <w:p w14:paraId="5E3ECE6A" w14:textId="77777777" w:rsidR="00F90B6F" w:rsidRPr="00F274D4" w:rsidRDefault="00244917" w:rsidP="00634920">
      <w:pPr>
        <w:spacing w:after="0"/>
        <w:rPr>
          <w:sz w:val="24"/>
          <w:szCs w:val="24"/>
        </w:rPr>
      </w:pPr>
      <w:r w:rsidRPr="00F274D4">
        <w:rPr>
          <w:b/>
          <w:sz w:val="24"/>
          <w:szCs w:val="24"/>
        </w:rPr>
        <w:t>Anti-social behaviour:</w:t>
      </w:r>
      <w:r w:rsidR="00D3430E" w:rsidRPr="00F274D4">
        <w:rPr>
          <w:b/>
          <w:sz w:val="24"/>
          <w:szCs w:val="24"/>
        </w:rPr>
        <w:t xml:space="preserve"> </w:t>
      </w:r>
      <w:r w:rsidR="004627DB">
        <w:rPr>
          <w:b/>
          <w:sz w:val="24"/>
          <w:szCs w:val="24"/>
        </w:rPr>
        <w:t>3</w:t>
      </w:r>
    </w:p>
    <w:p w14:paraId="2A819379" w14:textId="77777777" w:rsidR="004627DB" w:rsidRDefault="004627DB" w:rsidP="00634920">
      <w:pPr>
        <w:spacing w:after="0"/>
        <w:rPr>
          <w:sz w:val="24"/>
          <w:szCs w:val="24"/>
        </w:rPr>
      </w:pPr>
      <w:r>
        <w:rPr>
          <w:sz w:val="24"/>
          <w:szCs w:val="24"/>
        </w:rPr>
        <w:t>Neighbour dispute 1</w:t>
      </w:r>
    </w:p>
    <w:p w14:paraId="43D6E541" w14:textId="3D69B44A" w:rsidR="0014331B" w:rsidRDefault="00C2656F" w:rsidP="00452B1D">
      <w:pPr>
        <w:rPr>
          <w:sz w:val="24"/>
          <w:szCs w:val="24"/>
        </w:rPr>
      </w:pPr>
      <w:r>
        <w:rPr>
          <w:sz w:val="24"/>
          <w:szCs w:val="24"/>
        </w:rPr>
        <w:t xml:space="preserve">Drug related </w:t>
      </w:r>
      <w:r w:rsidR="004627DB">
        <w:rPr>
          <w:sz w:val="24"/>
          <w:szCs w:val="24"/>
        </w:rPr>
        <w:t>2</w:t>
      </w:r>
    </w:p>
    <w:p w14:paraId="2625C78E" w14:textId="77777777" w:rsidR="00452B1D" w:rsidRPr="00F274D4" w:rsidRDefault="00452B1D" w:rsidP="00452B1D">
      <w:pPr>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r w:rsidR="00D3430E" w:rsidRPr="00F274D4">
        <w:rPr>
          <w:sz w:val="24"/>
          <w:szCs w:val="24"/>
        </w:rPr>
        <w:br/>
      </w:r>
      <w:r w:rsidRPr="00F274D4">
        <w:rPr>
          <w:sz w:val="24"/>
          <w:szCs w:val="24"/>
        </w:rPr>
        <w:t xml:space="preserve">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w:t>
      </w:r>
      <w:r w:rsidR="00D3430E" w:rsidRPr="00F274D4">
        <w:rPr>
          <w:sz w:val="24"/>
          <w:szCs w:val="24"/>
        </w:rPr>
        <w:br/>
      </w:r>
      <w:r w:rsidRPr="00F274D4">
        <w:rPr>
          <w:sz w:val="24"/>
          <w:szCs w:val="24"/>
        </w:rPr>
        <w:t xml:space="preserve">Email: </w:t>
      </w:r>
      <w:r w:rsidR="00017378" w:rsidRPr="00F274D4">
        <w:rPr>
          <w:sz w:val="24"/>
          <w:szCs w:val="24"/>
        </w:rPr>
        <w:t>sian.fryer</w:t>
      </w:r>
      <w:r w:rsidRPr="00F274D4">
        <w:rPr>
          <w:sz w:val="24"/>
          <w:szCs w:val="24"/>
        </w:rPr>
        <w:t>@staffordshire.police.uk</w:t>
      </w:r>
    </w:p>
    <w:p w14:paraId="12655D5E" w14:textId="200E59DF" w:rsidR="0032111C" w:rsidRPr="00F274D4" w:rsidRDefault="0032111C" w:rsidP="00634920">
      <w:pPr>
        <w:spacing w:after="240"/>
        <w:rPr>
          <w:sz w:val="24"/>
          <w:szCs w:val="24"/>
        </w:rPr>
      </w:pPr>
      <w:r w:rsidRPr="00F274D4">
        <w:rPr>
          <w:b/>
          <w:sz w:val="24"/>
          <w:szCs w:val="24"/>
          <w:u w:val="single"/>
        </w:rPr>
        <w:t>Helpful links</w:t>
      </w:r>
      <w:r w:rsidR="0069618B"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8" w:history="1">
        <w:r w:rsidR="0069618B" w:rsidRPr="00F274D4">
          <w:rPr>
            <w:rStyle w:val="Hyperlink"/>
            <w:rFonts w:ascii="Calibri" w:hAnsi="Calibri" w:cs="Arial"/>
            <w:sz w:val="24"/>
            <w:szCs w:val="24"/>
          </w:rPr>
          <w:t>http://www.staffssaferroads.co.uk/my-community/community-speed-watch</w:t>
        </w:r>
      </w:hyperlink>
      <w:r w:rsidR="0069618B" w:rsidRPr="00F274D4">
        <w:rPr>
          <w:sz w:val="24"/>
          <w:szCs w:val="24"/>
        </w:rPr>
        <w:t xml:space="preserve"> </w:t>
      </w:r>
    </w:p>
    <w:p w14:paraId="55BB9D43" w14:textId="4D9674DE" w:rsidR="0069618B" w:rsidRPr="00F274D4" w:rsidRDefault="0069618B" w:rsidP="00634920">
      <w:pPr>
        <w:spacing w:after="0"/>
        <w:rPr>
          <w:sz w:val="24"/>
          <w:szCs w:val="24"/>
        </w:rPr>
      </w:pPr>
      <w:r w:rsidRPr="00F274D4">
        <w:rPr>
          <w:sz w:val="24"/>
          <w:szCs w:val="24"/>
        </w:rPr>
        <w:t>Keep in touch with regular Smart Alert’s for your area:</w:t>
      </w:r>
    </w:p>
    <w:p w14:paraId="198D036F" w14:textId="77777777" w:rsidR="00452B1D" w:rsidRPr="00F274D4" w:rsidRDefault="0069618B" w:rsidP="00F83DCD">
      <w:pPr>
        <w:rPr>
          <w:rStyle w:val="Hyperlink"/>
          <w:rFonts w:ascii="Calibri" w:hAnsi="Calibri" w:cs="Arial"/>
          <w:sz w:val="24"/>
          <w:szCs w:val="24"/>
        </w:rPr>
      </w:pPr>
      <w:hyperlink r:id="rId9" w:history="1">
        <w:r w:rsidRPr="00F274D4">
          <w:rPr>
            <w:rStyle w:val="Hyperlink"/>
            <w:rFonts w:ascii="Calibri" w:hAnsi="Calibri" w:cs="Arial"/>
            <w:sz w:val="24"/>
            <w:szCs w:val="24"/>
          </w:rPr>
          <w:t>https://staffordshiresmartalert.uk/staffs/</w:t>
        </w:r>
      </w:hyperlink>
      <w:r w:rsidR="00452B1D" w:rsidRPr="00F274D4">
        <w:rPr>
          <w:rStyle w:val="Hyperlink"/>
          <w:rFonts w:ascii="Calibri" w:hAnsi="Calibri" w:cs="Arial"/>
          <w:sz w:val="24"/>
          <w:szCs w:val="24"/>
        </w:rPr>
        <w:br/>
      </w:r>
    </w:p>
    <w:p w14:paraId="67ACD9B8" w14:textId="50E86B36" w:rsidR="00452B1D" w:rsidRPr="00F274D4" w:rsidRDefault="00634920" w:rsidP="00452B1D">
      <w:pPr>
        <w:rPr>
          <w:sz w:val="24"/>
          <w:szCs w:val="24"/>
        </w:rPr>
      </w:pPr>
      <w:r>
        <w:rPr>
          <w:rFonts w:ascii="Calibri" w:hAnsi="Calibri"/>
          <w:color w:val="1F3864" w:themeColor="accent1" w:themeShade="80"/>
          <w:sz w:val="24"/>
          <w:szCs w:val="24"/>
        </w:rPr>
        <w:t>Pl</w:t>
      </w:r>
      <w:r w:rsidR="00452B1D" w:rsidRPr="00F274D4">
        <w:rPr>
          <w:rFonts w:ascii="Calibri" w:hAnsi="Calibri"/>
          <w:color w:val="1F3864" w:themeColor="accent1" w:themeShade="80"/>
          <w:sz w:val="24"/>
          <w:szCs w:val="24"/>
        </w:rPr>
        <w:t>ease feel free to encourage public participants to try reporting incidents via our ‘Digital 101’ service. A private message can be sent to Staffordshire Police pages on Facebook / Twitter, instead of phoning 101 and waiting in a queue.</w:t>
      </w:r>
    </w:p>
    <w:sectPr w:rsidR="00452B1D" w:rsidRPr="00F274D4" w:rsidSect="00634920">
      <w:headerReference w:type="default" r:id="rId10"/>
      <w:footerReference w:type="default" r:id="rId11"/>
      <w:pgSz w:w="11906" w:h="16838"/>
      <w:pgMar w:top="1440" w:right="99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5D7BD" w14:textId="77777777" w:rsidR="00335C80" w:rsidRDefault="00335C80" w:rsidP="00F83DCD">
      <w:pPr>
        <w:spacing w:after="0" w:line="240" w:lineRule="auto"/>
      </w:pPr>
      <w:r>
        <w:separator/>
      </w:r>
    </w:p>
  </w:endnote>
  <w:endnote w:type="continuationSeparator" w:id="0">
    <w:p w14:paraId="119E53DB" w14:textId="77777777" w:rsidR="00335C80" w:rsidRDefault="00335C80"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AC86C" w14:textId="77777777" w:rsidR="009B4A59" w:rsidRDefault="009B4A59">
    <w:pPr>
      <w:pStyle w:val="Footer"/>
    </w:pPr>
    <w:r w:rsidRPr="00F16484">
      <w:rPr>
        <w:rFonts w:ascii="Arial" w:hAnsi="Arial" w:cs="Arial"/>
        <w:noProof/>
        <w:color w:val="44546A" w:themeColor="text2"/>
      </w:rPr>
      <w:drawing>
        <wp:anchor distT="0" distB="0" distL="114300" distR="114300" simplePos="0" relativeHeight="251663360" behindDoc="1" locked="0" layoutInCell="1" allowOverlap="1" wp14:anchorId="1123E9F9" wp14:editId="29D3A989">
          <wp:simplePos x="0" y="0"/>
          <wp:positionH relativeFrom="column">
            <wp:posOffset>-606056</wp:posOffset>
          </wp:positionH>
          <wp:positionV relativeFrom="paragraph">
            <wp:posOffset>18016</wp:posOffset>
          </wp:positionV>
          <wp:extent cx="1147036" cy="579253"/>
          <wp:effectExtent l="0" t="0" r="0" b="0"/>
          <wp:wrapNone/>
          <wp:docPr id="781244658" name="Picture 781244658"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7D9AF" w14:textId="77777777" w:rsidR="009B4A59" w:rsidRDefault="009B4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673A1" w14:textId="77777777" w:rsidR="00335C80" w:rsidRDefault="00335C80" w:rsidP="00F83DCD">
      <w:pPr>
        <w:spacing w:after="0" w:line="240" w:lineRule="auto"/>
      </w:pPr>
      <w:r>
        <w:separator/>
      </w:r>
    </w:p>
  </w:footnote>
  <w:footnote w:type="continuationSeparator" w:id="0">
    <w:p w14:paraId="367C377B" w14:textId="77777777" w:rsidR="00335C80" w:rsidRDefault="00335C80"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C8F25" w14:textId="77777777" w:rsidR="00F83DCD" w:rsidRDefault="00F274D4" w:rsidP="00F83DCD">
    <w:r>
      <w:rPr>
        <w:noProof/>
        <w:lang w:eastAsia="en-GB"/>
      </w:rPr>
      <mc:AlternateContent>
        <mc:Choice Requires="wps">
          <w:drawing>
            <wp:anchor distT="0" distB="0" distL="114300" distR="114300" simplePos="0" relativeHeight="251664384" behindDoc="0" locked="0" layoutInCell="0" allowOverlap="1" wp14:anchorId="5ABBC0C3" wp14:editId="6FDECE68">
              <wp:simplePos x="0" y="0"/>
              <wp:positionH relativeFrom="page">
                <wp:posOffset>0</wp:posOffset>
              </wp:positionH>
              <wp:positionV relativeFrom="page">
                <wp:posOffset>190500</wp:posOffset>
              </wp:positionV>
              <wp:extent cx="7560310" cy="273050"/>
              <wp:effectExtent l="0" t="0" r="0" b="12700"/>
              <wp:wrapNone/>
              <wp:docPr id="4" name="MSIPCM9392402cb8150d3bf5fd29ea" descr="{&quot;HashCode&quot;:-63973090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1BA976" w14:textId="77777777"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5ABBC0C3" id="_x0000_t202" coordsize="21600,21600" o:spt="202" path="m,l,21600r21600,l21600,xe">
              <v:stroke joinstyle="miter"/>
              <v:path gradientshapeok="t" o:connecttype="rect"/>
            </v:shapetype>
            <v:shape id="MSIPCM9392402cb8150d3bf5fd29ea" o:spid="_x0000_s1026" type="#_x0000_t202" alt="{&quot;HashCode&quot;:-639730909,&quot;Height&quot;:841.0,&quot;Width&quot;:595.0,&quot;Placement&quot;:&quot;Header&quot;,&quot;Index&quot;:&quot;Primary&quot;,&quot;Section&quot;:1,&quot;Top&quot;:0.0,&quot;Left&quot;:0.0}" style="position:absolute;margin-left:0;margin-top:1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381BA976" w14:textId="77777777"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0288" behindDoc="0" locked="0" layoutInCell="1" allowOverlap="1" wp14:anchorId="51A15641" wp14:editId="3576D9CD">
          <wp:simplePos x="0" y="0"/>
          <wp:positionH relativeFrom="page">
            <wp:posOffset>1703543</wp:posOffset>
          </wp:positionH>
          <wp:positionV relativeFrom="page">
            <wp:posOffset>-10160</wp:posOffset>
          </wp:positionV>
          <wp:extent cx="2649220" cy="1619885"/>
          <wp:effectExtent l="0" t="0" r="0" b="0"/>
          <wp:wrapNone/>
          <wp:docPr id="1529369508" name="Picture 1529369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w:drawing>
        <wp:anchor distT="0" distB="0" distL="114300" distR="114300" simplePos="0" relativeHeight="251661312" behindDoc="0" locked="0" layoutInCell="1" allowOverlap="1" wp14:anchorId="2B8E4D50" wp14:editId="0D38C69D">
          <wp:simplePos x="0" y="0"/>
          <wp:positionH relativeFrom="page">
            <wp:posOffset>308344</wp:posOffset>
          </wp:positionH>
          <wp:positionV relativeFrom="page">
            <wp:posOffset>180753</wp:posOffset>
          </wp:positionV>
          <wp:extent cx="2494915" cy="1153795"/>
          <wp:effectExtent l="0" t="0" r="0" b="0"/>
          <wp:wrapNone/>
          <wp:docPr id="315556897" name="Picture 31555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mc:AlternateContent>
        <mc:Choice Requires="wps">
          <w:drawing>
            <wp:anchor distT="0" distB="0" distL="114300" distR="114300" simplePos="0" relativeHeight="251659264" behindDoc="1" locked="0" layoutInCell="1" allowOverlap="1" wp14:anchorId="562832A0" wp14:editId="5F2B09CD">
              <wp:simplePos x="0" y="0"/>
              <wp:positionH relativeFrom="page">
                <wp:posOffset>0</wp:posOffset>
              </wp:positionH>
              <wp:positionV relativeFrom="page">
                <wp:posOffset>-10633</wp:posOffset>
              </wp:positionV>
              <wp:extent cx="7560000" cy="1620000"/>
              <wp:effectExtent l="0" t="0" r="9525" b="5715"/>
              <wp:wrapNone/>
              <wp:docPr id="5" name="Rectangle 5"/>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CAD4E" id="Rectangle 5" o:spid="_x0000_s1026" style="position:absolute;margin-left:0;margin-top:-.85pt;width:595.3pt;height:12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" fillcolor="#003671" stroked="f" strokeweight=".5pt">
              <w10:wrap anchorx="page" anchory="page"/>
            </v:rect>
          </w:pict>
        </mc:Fallback>
      </mc:AlternateContent>
    </w:r>
  </w:p>
  <w:p w14:paraId="6B0C60D3" w14:textId="77777777" w:rsidR="00F83DCD" w:rsidRDefault="00F83DCD">
    <w:pPr>
      <w:pStyle w:val="Header"/>
    </w:pPr>
  </w:p>
  <w:p w14:paraId="54EB5C16" w14:textId="77777777" w:rsidR="00F83DCD" w:rsidRDefault="00F83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46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100B57"/>
    <w:rsid w:val="0014331B"/>
    <w:rsid w:val="001B7222"/>
    <w:rsid w:val="00244917"/>
    <w:rsid w:val="00274585"/>
    <w:rsid w:val="002A6ACE"/>
    <w:rsid w:val="002B1072"/>
    <w:rsid w:val="0030118B"/>
    <w:rsid w:val="0032111C"/>
    <w:rsid w:val="00335C80"/>
    <w:rsid w:val="00452B1D"/>
    <w:rsid w:val="004627DB"/>
    <w:rsid w:val="00504113"/>
    <w:rsid w:val="00566DD8"/>
    <w:rsid w:val="00593FB7"/>
    <w:rsid w:val="005C1E89"/>
    <w:rsid w:val="00634920"/>
    <w:rsid w:val="006444A1"/>
    <w:rsid w:val="0069618B"/>
    <w:rsid w:val="007665AC"/>
    <w:rsid w:val="007C0B6C"/>
    <w:rsid w:val="007F0151"/>
    <w:rsid w:val="00904525"/>
    <w:rsid w:val="00957ADF"/>
    <w:rsid w:val="009B4A59"/>
    <w:rsid w:val="009E6F1B"/>
    <w:rsid w:val="00A979B1"/>
    <w:rsid w:val="00B51C56"/>
    <w:rsid w:val="00BF6A53"/>
    <w:rsid w:val="00C04E07"/>
    <w:rsid w:val="00C15B39"/>
    <w:rsid w:val="00C2656F"/>
    <w:rsid w:val="00C70918"/>
    <w:rsid w:val="00CE2857"/>
    <w:rsid w:val="00D21187"/>
    <w:rsid w:val="00D3430E"/>
    <w:rsid w:val="00DE09DE"/>
    <w:rsid w:val="00E229CC"/>
    <w:rsid w:val="00F274D4"/>
    <w:rsid w:val="00F83DCD"/>
    <w:rsid w:val="00F90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02F584"/>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ssaferroads.co.uk/my-community/community-speed-wat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taffordshiresmartalert.uk/staffs/" TargetMode="Externa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cid:image001.jpg@01D3E3D1.D795DFF0"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72F7DD-9F5B-4B67-9AE0-CB0DF53EAC13}">
  <ds:schemaRefs>
    <ds:schemaRef ds:uri="http://schemas.openxmlformats.org/officeDocument/2006/bibliography"/>
  </ds:schemaRefs>
</ds:datastoreItem>
</file>

<file path=customXml/itemProps2.xml><?xml version="1.0" encoding="utf-8"?>
<ds:datastoreItem xmlns:ds="http://schemas.openxmlformats.org/officeDocument/2006/customXml" ds:itemID="{461396F1-2C0F-4408-A398-FACFE38D9861}"/>
</file>

<file path=customXml/itemProps3.xml><?xml version="1.0" encoding="utf-8"?>
<ds:datastoreItem xmlns:ds="http://schemas.openxmlformats.org/officeDocument/2006/customXml" ds:itemID="{728443BF-A68A-4E37-BB06-BDEF45466C97}"/>
</file>

<file path=customXml/itemProps4.xml><?xml version="1.0" encoding="utf-8"?>
<ds:datastoreItem xmlns:ds="http://schemas.openxmlformats.org/officeDocument/2006/customXml" ds:itemID="{F0E033D5-4368-4223-B93F-84C437D01FA6}"/>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1735</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2</cp:revision>
  <cp:lastPrinted>2025-06-09T10:54:00Z</cp:lastPrinted>
  <dcterms:created xsi:type="dcterms:W3CDTF">2025-06-09T10:55:00Z</dcterms:created>
  <dcterms:modified xsi:type="dcterms:W3CDTF">2025-06-09T10:55:00Z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d9a43e-0e4e-4be8-8602-0de15536d9ea_Enabled">
    <vt:lpwstr>true</vt:lpwstr>
  </property>
  <property fmtid="{D5CDD505-2E9C-101B-9397-08002B2CF9AE}" pid="3" name="MSIP_Label_8cd9a43e-0e4e-4be8-8602-0de15536d9ea_SetDate">
    <vt:lpwstr>2023-11-13T14:58:39Z</vt:lpwstr>
  </property>
  <property fmtid="{D5CDD505-2E9C-101B-9397-08002B2CF9AE}" pid="4" name="MSIP_Label_8cd9a43e-0e4e-4be8-8602-0de15536d9ea_Method">
    <vt:lpwstr>Privileged</vt:lpwstr>
  </property>
  <property fmtid="{D5CDD505-2E9C-101B-9397-08002B2CF9AE}" pid="5" name="MSIP_Label_8cd9a43e-0e4e-4be8-8602-0de15536d9ea_Name">
    <vt:lpwstr>(PROTECTIVE MARKING ONLY)</vt:lpwstr>
  </property>
  <property fmtid="{D5CDD505-2E9C-101B-9397-08002B2CF9AE}" pid="6" name="MSIP_Label_8cd9a43e-0e4e-4be8-8602-0de15536d9ea_SiteId">
    <vt:lpwstr>d4922504-06c0-431d-8eca-67087dea03c8</vt:lpwstr>
  </property>
  <property fmtid="{D5CDD505-2E9C-101B-9397-08002B2CF9AE}" pid="7" name="MSIP_Label_8cd9a43e-0e4e-4be8-8602-0de15536d9ea_ActionId">
    <vt:lpwstr>54fad333-7492-48c8-99dd-fa31e0b4d3d7</vt:lpwstr>
  </property>
  <property fmtid="{D5CDD505-2E9C-101B-9397-08002B2CF9AE}" pid="8" name="MSIP_Label_8cd9a43e-0e4e-4be8-8602-0de15536d9ea_ContentBits">
    <vt:lpwstr>1</vt:lpwstr>
  </property>
  <property fmtid="{D5CDD505-2E9C-101B-9397-08002B2CF9AE}" pid="9" name="ContentTypeId">
    <vt:lpwstr>0x010100D081C0C361D19649A8E2E9CDC6E8DF52</vt:lpwstr>
  </property>
</Properties>
</file>