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4313DB9B" w:rsidR="00B52324" w:rsidRDefault="00355ECE" w:rsidP="00B52324">
      <w:pPr>
        <w:pStyle w:val="Heading1"/>
        <w:spacing w:after="0"/>
        <w:ind w:left="0"/>
        <w:jc w:val="center"/>
        <w:rPr>
          <w:rFonts w:ascii="Trebuchet MS" w:hAnsi="Trebuchet MS"/>
          <w:sz w:val="28"/>
          <w:szCs w:val="28"/>
        </w:rPr>
      </w:pPr>
      <w:r w:rsidRPr="00B52324">
        <w:rPr>
          <w:rFonts w:ascii="Trebuchet MS" w:hAnsi="Trebuchet MS"/>
          <w:sz w:val="28"/>
          <w:szCs w:val="28"/>
        </w:rPr>
        <w:t>Minutes of the meeting of Perton Parish Council</w:t>
      </w:r>
    </w:p>
    <w:p w14:paraId="10A77075" w14:textId="44EFB29D" w:rsidR="00355ECE" w:rsidRPr="00B52324" w:rsidRDefault="00355ECE" w:rsidP="00B52324">
      <w:pPr>
        <w:pStyle w:val="Heading1"/>
        <w:spacing w:after="0"/>
        <w:ind w:left="0"/>
        <w:jc w:val="center"/>
        <w:rPr>
          <w:rFonts w:ascii="Trebuchet MS" w:hAnsi="Trebuchet MS"/>
          <w:sz w:val="28"/>
          <w:szCs w:val="28"/>
        </w:rPr>
      </w:pPr>
      <w:r w:rsidRPr="00B52324">
        <w:rPr>
          <w:rFonts w:ascii="Trebuchet MS" w:hAnsi="Trebuchet MS"/>
          <w:sz w:val="28"/>
          <w:szCs w:val="28"/>
        </w:rPr>
        <w:t xml:space="preserve">held </w:t>
      </w:r>
      <w:r w:rsidRPr="00B52324">
        <w:rPr>
          <w:rFonts w:ascii="Trebuchet MS" w:hAnsi="Trebuchet MS"/>
          <w:bCs/>
          <w:sz w:val="28"/>
          <w:szCs w:val="28"/>
        </w:rPr>
        <w:t xml:space="preserve">on Monday </w:t>
      </w:r>
      <w:r w:rsidR="0081310B" w:rsidRPr="00B52324">
        <w:rPr>
          <w:rFonts w:ascii="Trebuchet MS" w:hAnsi="Trebuchet MS"/>
          <w:bCs/>
          <w:sz w:val="28"/>
          <w:szCs w:val="28"/>
        </w:rPr>
        <w:t>13</w:t>
      </w:r>
      <w:r w:rsidR="0081310B" w:rsidRPr="00B52324">
        <w:rPr>
          <w:rFonts w:ascii="Trebuchet MS" w:hAnsi="Trebuchet MS"/>
          <w:bCs/>
          <w:sz w:val="28"/>
          <w:szCs w:val="28"/>
          <w:vertAlign w:val="superscript"/>
        </w:rPr>
        <w:t>th</w:t>
      </w:r>
      <w:r w:rsidR="0081310B" w:rsidRPr="00B52324">
        <w:rPr>
          <w:rFonts w:ascii="Trebuchet MS" w:hAnsi="Trebuchet MS"/>
          <w:bCs/>
          <w:sz w:val="28"/>
          <w:szCs w:val="28"/>
        </w:rPr>
        <w:t xml:space="preserve"> July</w:t>
      </w:r>
      <w:r w:rsidRPr="00B52324">
        <w:rPr>
          <w:rFonts w:ascii="Trebuchet MS" w:hAnsi="Trebuchet MS"/>
          <w:bCs/>
          <w:sz w:val="28"/>
          <w:szCs w:val="28"/>
        </w:rPr>
        <w:t xml:space="preserve"> 2020</w:t>
      </w:r>
      <w:r w:rsidR="00351BC3" w:rsidRPr="00B52324">
        <w:rPr>
          <w:rFonts w:ascii="Trebuchet MS" w:hAnsi="Trebuchet MS"/>
          <w:bCs/>
          <w:sz w:val="28"/>
          <w:szCs w:val="28"/>
        </w:rPr>
        <w:t>, 7</w:t>
      </w:r>
      <w:r w:rsidR="00B10276" w:rsidRPr="00B52324">
        <w:rPr>
          <w:rFonts w:ascii="Trebuchet MS" w:hAnsi="Trebuchet MS"/>
          <w:bCs/>
          <w:sz w:val="28"/>
          <w:szCs w:val="28"/>
        </w:rPr>
        <w:t>.00</w:t>
      </w:r>
      <w:r w:rsidR="00351BC3" w:rsidRPr="00B52324">
        <w:rPr>
          <w:rFonts w:ascii="Trebuchet MS" w:hAnsi="Trebuchet MS"/>
          <w:bCs/>
          <w:sz w:val="28"/>
          <w:szCs w:val="28"/>
        </w:rPr>
        <w:t>pm</w:t>
      </w:r>
    </w:p>
    <w:p w14:paraId="1FBF6BD2" w14:textId="3387CCDD" w:rsidR="0081310B" w:rsidRDefault="0081310B" w:rsidP="00355ECE">
      <w:pPr>
        <w:spacing w:after="0"/>
        <w:jc w:val="center"/>
        <w:rPr>
          <w:rFonts w:ascii="Trebuchet MS" w:hAnsi="Trebuchet MS" w:cs="Arial"/>
          <w:bCs/>
          <w:sz w:val="24"/>
          <w:szCs w:val="24"/>
        </w:rPr>
      </w:pPr>
      <w:r w:rsidRPr="0081310B">
        <w:rPr>
          <w:rFonts w:ascii="Trebuchet MS" w:hAnsi="Trebuchet MS" w:cs="Arial"/>
          <w:bCs/>
          <w:sz w:val="24"/>
          <w:szCs w:val="24"/>
        </w:rPr>
        <w:t xml:space="preserve">Meeting held virtually via Microsoft Teams </w:t>
      </w:r>
    </w:p>
    <w:p w14:paraId="43DF7FAA" w14:textId="7FA9C419" w:rsidR="0084719C" w:rsidRDefault="0084719C" w:rsidP="0084719C">
      <w:pPr>
        <w:spacing w:after="0"/>
        <w:rPr>
          <w:rFonts w:ascii="Trebuchet MS" w:hAnsi="Trebuchet MS" w:cs="Arial"/>
          <w:bCs/>
          <w:sz w:val="24"/>
          <w:szCs w:val="24"/>
        </w:rPr>
      </w:pPr>
    </w:p>
    <w:p w14:paraId="2ED4ED37" w14:textId="74BBB1AF" w:rsidR="0084719C" w:rsidRPr="00ED671D" w:rsidRDefault="00ED671D" w:rsidP="0084719C">
      <w:pPr>
        <w:spacing w:after="0"/>
        <w:rPr>
          <w:rFonts w:ascii="Trebuchet MS" w:hAnsi="Trebuchet MS" w:cs="Arial"/>
          <w:bCs/>
          <w:sz w:val="21"/>
          <w:szCs w:val="21"/>
        </w:rPr>
      </w:pPr>
      <w:r w:rsidRPr="00ED671D">
        <w:rPr>
          <w:rFonts w:ascii="Trebuchet MS" w:hAnsi="Trebuchet MS" w:cs="Arial"/>
          <w:bCs/>
          <w:sz w:val="21"/>
          <w:szCs w:val="21"/>
        </w:rPr>
        <w:t>Members were informed that the meeting would be recorded and deleted once minutes were approved</w:t>
      </w:r>
      <w:r w:rsidR="00DE2CB6">
        <w:rPr>
          <w:rFonts w:ascii="Trebuchet MS" w:hAnsi="Trebuchet MS" w:cs="Arial"/>
          <w:bCs/>
          <w:sz w:val="21"/>
          <w:szCs w:val="21"/>
        </w:rPr>
        <w:t>.</w:t>
      </w:r>
    </w:p>
    <w:p w14:paraId="319B5EED" w14:textId="77777777" w:rsidR="00355ECE" w:rsidRPr="00001659" w:rsidRDefault="00355ECE" w:rsidP="00D668D2">
      <w:pPr>
        <w:spacing w:after="0"/>
        <w:rPr>
          <w:rFonts w:ascii="Trebuchet MS" w:hAnsi="Trebuchet MS" w:cs="Arial"/>
          <w:b/>
          <w:sz w:val="26"/>
          <w:szCs w:val="26"/>
          <w:u w:val="double"/>
        </w:rPr>
      </w:pPr>
    </w:p>
    <w:p w14:paraId="5D3524CD" w14:textId="77777777" w:rsidR="00F61BAD" w:rsidRDefault="00BE32BC" w:rsidP="00590293">
      <w:pPr>
        <w:spacing w:after="0"/>
        <w:rPr>
          <w:rFonts w:ascii="Trebuchet MS" w:hAnsi="Trebuchet MS" w:cs="Arial"/>
          <w:bCs/>
        </w:rPr>
      </w:pPr>
      <w:r w:rsidRPr="00355ECE">
        <w:rPr>
          <w:rFonts w:ascii="Trebuchet MS" w:hAnsi="Trebuchet MS" w:cs="Arial"/>
          <w:b/>
        </w:rPr>
        <w:t>P</w:t>
      </w:r>
      <w:r w:rsidR="001B558A" w:rsidRPr="00355ECE">
        <w:rPr>
          <w:rFonts w:ascii="Trebuchet MS" w:hAnsi="Trebuchet MS" w:cs="Arial"/>
          <w:b/>
        </w:rPr>
        <w:t>resent</w:t>
      </w:r>
      <w:r w:rsidR="004A2C86">
        <w:rPr>
          <w:rFonts w:ascii="Trebuchet MS" w:hAnsi="Trebuchet MS" w:cs="Arial"/>
          <w:bCs/>
        </w:rPr>
        <w:t xml:space="preserve">:  </w:t>
      </w:r>
      <w:r w:rsidR="00F60403" w:rsidRPr="004B4204">
        <w:rPr>
          <w:rFonts w:ascii="Trebuchet MS" w:hAnsi="Trebuchet MS" w:cs="Arial"/>
          <w:bCs/>
        </w:rPr>
        <w:t xml:space="preserve">Councillors </w:t>
      </w:r>
      <w:r w:rsidR="001804D6">
        <w:rPr>
          <w:rFonts w:ascii="Trebuchet MS" w:hAnsi="Trebuchet MS" w:cs="Arial"/>
          <w:bCs/>
        </w:rPr>
        <w:t>Mrs PA Allen</w:t>
      </w:r>
      <w:r w:rsidR="00235BFE">
        <w:rPr>
          <w:rFonts w:ascii="Trebuchet MS" w:hAnsi="Trebuchet MS" w:cs="Arial"/>
          <w:bCs/>
        </w:rPr>
        <w:t xml:space="preserve"> (Chairman), </w:t>
      </w:r>
      <w:r w:rsidR="00C05DF8" w:rsidRPr="004B4204">
        <w:rPr>
          <w:rFonts w:ascii="Trebuchet MS" w:hAnsi="Trebuchet MS" w:cs="Arial"/>
          <w:bCs/>
        </w:rPr>
        <w:t>D Glynn</w:t>
      </w:r>
      <w:r w:rsidR="00F60403" w:rsidRPr="004B4204">
        <w:rPr>
          <w:rFonts w:ascii="Trebuchet MS" w:hAnsi="Trebuchet MS" w:cs="Arial"/>
          <w:bCs/>
        </w:rPr>
        <w:t xml:space="preserve"> (Vice- Chairman), </w:t>
      </w:r>
      <w:r w:rsidR="001A5C57" w:rsidRPr="004B4204">
        <w:rPr>
          <w:rFonts w:ascii="Trebuchet MS" w:hAnsi="Trebuchet MS" w:cs="Arial"/>
          <w:bCs/>
        </w:rPr>
        <w:t>AA Bourke,</w:t>
      </w:r>
      <w:r w:rsidR="00590293">
        <w:rPr>
          <w:rFonts w:ascii="Trebuchet MS" w:hAnsi="Trebuchet MS" w:cs="Arial"/>
          <w:bCs/>
        </w:rPr>
        <w:t xml:space="preserve"> </w:t>
      </w:r>
      <w:r w:rsidR="00092DA5" w:rsidRPr="004B4204">
        <w:rPr>
          <w:rFonts w:ascii="Trebuchet MS" w:hAnsi="Trebuchet MS" w:cs="Arial"/>
          <w:bCs/>
        </w:rPr>
        <w:t xml:space="preserve">R </w:t>
      </w:r>
      <w:r w:rsidR="00B90839">
        <w:rPr>
          <w:rFonts w:ascii="Trebuchet MS" w:hAnsi="Trebuchet MS" w:cs="Arial"/>
          <w:bCs/>
        </w:rPr>
        <w:tab/>
        <w:t xml:space="preserve">    </w:t>
      </w:r>
      <w:r w:rsidR="00B90839">
        <w:rPr>
          <w:rFonts w:ascii="Trebuchet MS" w:hAnsi="Trebuchet MS" w:cs="Arial"/>
          <w:bCs/>
        </w:rPr>
        <w:tab/>
      </w:r>
      <w:r w:rsidR="00F61BAD">
        <w:rPr>
          <w:rFonts w:ascii="Trebuchet MS" w:hAnsi="Trebuchet MS" w:cs="Arial"/>
          <w:bCs/>
        </w:rPr>
        <w:t xml:space="preserve">    </w:t>
      </w:r>
      <w:r w:rsidR="00092DA5" w:rsidRPr="004B4204">
        <w:rPr>
          <w:rFonts w:ascii="Trebuchet MS" w:hAnsi="Trebuchet MS" w:cs="Arial"/>
          <w:bCs/>
        </w:rPr>
        <w:t>Bradley</w:t>
      </w:r>
      <w:r w:rsidR="00092DA5">
        <w:rPr>
          <w:rFonts w:ascii="Trebuchet MS" w:hAnsi="Trebuchet MS" w:cs="Arial"/>
          <w:bCs/>
        </w:rPr>
        <w:t>,</w:t>
      </w:r>
      <w:r w:rsidR="00F61BAD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6536A1" w:rsidRPr="004B4204">
        <w:rPr>
          <w:rFonts w:ascii="Trebuchet MS" w:hAnsi="Trebuchet MS" w:cs="Arial"/>
          <w:bCs/>
        </w:rPr>
        <w:t xml:space="preserve">N Caine, P Davis, </w:t>
      </w:r>
      <w:r w:rsidR="001A7D19" w:rsidRPr="00927F81">
        <w:rPr>
          <w:rFonts w:ascii="Trebuchet MS" w:hAnsi="Trebuchet MS"/>
          <w:color w:val="000000" w:themeColor="text1"/>
        </w:rPr>
        <w:t>Mrs L Dew</w:t>
      </w:r>
      <w:r w:rsidR="001A7D19">
        <w:rPr>
          <w:rFonts w:ascii="Trebuchet MS" w:hAnsi="Trebuchet MS"/>
          <w:color w:val="000000" w:themeColor="text1"/>
          <w:sz w:val="21"/>
          <w:szCs w:val="21"/>
        </w:rPr>
        <w:t xml:space="preserve">, </w:t>
      </w:r>
      <w:r w:rsidR="00927F81" w:rsidRPr="004B4204">
        <w:rPr>
          <w:rFonts w:ascii="Trebuchet MS" w:hAnsi="Trebuchet MS" w:cs="Arial"/>
          <w:bCs/>
        </w:rPr>
        <w:t>K Elder, Mrs R Heseltine</w:t>
      </w:r>
      <w:r w:rsidR="00927F81">
        <w:rPr>
          <w:rFonts w:ascii="Trebuchet MS" w:hAnsi="Trebuchet MS" w:cs="Arial"/>
          <w:bCs/>
        </w:rPr>
        <w:t xml:space="preserve">, </w:t>
      </w:r>
      <w:r w:rsidR="006536A1" w:rsidRPr="004B4204">
        <w:rPr>
          <w:rFonts w:ascii="Trebuchet MS" w:hAnsi="Trebuchet MS" w:cs="Arial"/>
          <w:bCs/>
        </w:rPr>
        <w:t xml:space="preserve">C </w:t>
      </w:r>
      <w:r w:rsidR="001A5C57" w:rsidRPr="004B4204">
        <w:rPr>
          <w:rFonts w:ascii="Trebuchet MS" w:hAnsi="Trebuchet MS" w:cs="Arial"/>
          <w:bCs/>
        </w:rPr>
        <w:t>Rathbone</w:t>
      </w:r>
      <w:r w:rsidR="009570E2" w:rsidRPr="004B4204">
        <w:rPr>
          <w:rFonts w:ascii="Trebuchet MS" w:hAnsi="Trebuchet MS" w:cs="Arial"/>
          <w:bCs/>
        </w:rPr>
        <w:t xml:space="preserve">, </w:t>
      </w:r>
    </w:p>
    <w:p w14:paraId="3DB12B27" w14:textId="77820D33" w:rsidR="004508B7" w:rsidRDefault="00F61BAD" w:rsidP="00590293">
      <w:pPr>
        <w:spacing w:after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 xml:space="preserve">    </w:t>
      </w:r>
      <w:r w:rsidR="009570E2" w:rsidRPr="004B4204">
        <w:rPr>
          <w:rFonts w:ascii="Trebuchet MS" w:hAnsi="Trebuchet MS" w:cs="Arial"/>
          <w:bCs/>
        </w:rPr>
        <w:t xml:space="preserve">J Sherlock, </w:t>
      </w:r>
      <w:r>
        <w:rPr>
          <w:rFonts w:ascii="Trebuchet MS" w:hAnsi="Trebuchet MS" w:cs="Arial"/>
          <w:bCs/>
        </w:rPr>
        <w:t xml:space="preserve">J Turner, Mrs B Walters, </w:t>
      </w:r>
      <w:r w:rsidR="00B90839">
        <w:rPr>
          <w:rFonts w:ascii="Trebuchet MS" w:hAnsi="Trebuchet MS" w:cs="Arial"/>
          <w:bCs/>
        </w:rPr>
        <w:t>S Wilkes</w:t>
      </w:r>
    </w:p>
    <w:p w14:paraId="3953A540" w14:textId="76D5F2B7" w:rsidR="0009057A" w:rsidRDefault="004508B7" w:rsidP="00D668D2">
      <w:pPr>
        <w:spacing w:after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 xml:space="preserve">    </w:t>
      </w:r>
    </w:p>
    <w:p w14:paraId="3EAAD3E7" w14:textId="7A0A2296" w:rsidR="00DF3E16" w:rsidRDefault="0009057A" w:rsidP="00D668D2">
      <w:pPr>
        <w:spacing w:after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 xml:space="preserve">   </w:t>
      </w:r>
      <w:r w:rsidR="00DF3E16" w:rsidRPr="004B4204">
        <w:rPr>
          <w:rFonts w:ascii="Trebuchet MS" w:hAnsi="Trebuchet MS" w:cs="Arial"/>
          <w:bCs/>
        </w:rPr>
        <w:t xml:space="preserve"> </w:t>
      </w:r>
      <w:r w:rsidR="00FF662E">
        <w:rPr>
          <w:rFonts w:ascii="Trebuchet MS" w:hAnsi="Trebuchet MS" w:cs="Arial"/>
          <w:bCs/>
        </w:rPr>
        <w:t xml:space="preserve">Parish Clerk Mrs B Hodgetts </w:t>
      </w:r>
    </w:p>
    <w:p w14:paraId="71DDBC57" w14:textId="337A71F5" w:rsidR="004508B7" w:rsidRDefault="004508B7" w:rsidP="00D668D2">
      <w:pPr>
        <w:spacing w:after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 xml:space="preserve">    Admin Assistant Mrs L Higgins </w:t>
      </w:r>
    </w:p>
    <w:p w14:paraId="7B729021" w14:textId="2B7E5B4A" w:rsidR="002B5B3B" w:rsidRPr="004B4204" w:rsidRDefault="002B5B3B" w:rsidP="00D668D2">
      <w:pPr>
        <w:spacing w:after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  <w:t xml:space="preserve">    PCSO A Tooth – part of the meeting</w:t>
      </w:r>
    </w:p>
    <w:p w14:paraId="4302D71A" w14:textId="16AAAA0A" w:rsidR="008D2643" w:rsidRPr="002C54B0" w:rsidRDefault="001B558A" w:rsidP="00D668D2">
      <w:pPr>
        <w:spacing w:after="0"/>
        <w:rPr>
          <w:rFonts w:ascii="Trebuchet MS" w:hAnsi="Trebuchet MS" w:cs="Arial"/>
          <w:bCs/>
        </w:rPr>
      </w:pPr>
      <w:r w:rsidRPr="004B4204">
        <w:rPr>
          <w:rFonts w:ascii="Trebuchet MS" w:hAnsi="Trebuchet MS" w:cs="Arial"/>
          <w:bCs/>
        </w:rPr>
        <w:tab/>
      </w:r>
      <w:r w:rsidR="00640BBC">
        <w:rPr>
          <w:rFonts w:ascii="Trebuchet MS" w:hAnsi="Trebuchet MS" w:cs="Arial"/>
          <w:bCs/>
        </w:rPr>
        <w:t xml:space="preserve">    </w:t>
      </w:r>
      <w:r w:rsidR="00AF12AA" w:rsidRPr="004B4204">
        <w:rPr>
          <w:rFonts w:ascii="Trebuchet MS" w:hAnsi="Trebuchet MS" w:cs="Arial"/>
          <w:bCs/>
        </w:rPr>
        <w:t>M</w:t>
      </w:r>
      <w:r w:rsidRPr="004B4204">
        <w:rPr>
          <w:rFonts w:ascii="Trebuchet MS" w:hAnsi="Trebuchet MS" w:cs="Arial"/>
          <w:bCs/>
        </w:rPr>
        <w:t xml:space="preserve">embers of the public </w:t>
      </w:r>
      <w:r w:rsidR="00AF12AA" w:rsidRPr="004B4204">
        <w:rPr>
          <w:rFonts w:ascii="Trebuchet MS" w:hAnsi="Trebuchet MS" w:cs="Arial"/>
          <w:bCs/>
        </w:rPr>
        <w:t>–</w:t>
      </w:r>
      <w:r w:rsidR="00830D4F">
        <w:rPr>
          <w:rFonts w:ascii="Trebuchet MS" w:hAnsi="Trebuchet MS" w:cs="Arial"/>
          <w:bCs/>
        </w:rPr>
        <w:t xml:space="preserve"> None</w:t>
      </w:r>
      <w:r w:rsidR="00AF12AA" w:rsidRPr="004B4204">
        <w:rPr>
          <w:rFonts w:ascii="Trebuchet MS" w:hAnsi="Trebuchet MS" w:cs="Arial"/>
          <w:bCs/>
        </w:rPr>
        <w:t xml:space="preserve"> </w:t>
      </w:r>
    </w:p>
    <w:p w14:paraId="789A5AF4" w14:textId="0025FA3A" w:rsidR="00355ECE" w:rsidRDefault="006C32AB" w:rsidP="00D668D2">
      <w:pPr>
        <w:spacing w:after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 </w:t>
      </w:r>
    </w:p>
    <w:p w14:paraId="15FDDAC9" w14:textId="60808660" w:rsidR="0062346D" w:rsidRPr="0062346D" w:rsidRDefault="0062346D" w:rsidP="00D668D2">
      <w:pPr>
        <w:spacing w:after="0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 xml:space="preserve">7.00pm </w:t>
      </w:r>
      <w:r w:rsidRPr="0062346D">
        <w:rPr>
          <w:rFonts w:ascii="Trebuchet MS" w:hAnsi="Trebuchet MS" w:cs="Arial"/>
          <w:bCs/>
          <w:sz w:val="21"/>
          <w:szCs w:val="21"/>
        </w:rPr>
        <w:t>Chairman i</w:t>
      </w:r>
      <w:r>
        <w:rPr>
          <w:rFonts w:ascii="Trebuchet MS" w:hAnsi="Trebuchet MS" w:cs="Arial"/>
          <w:bCs/>
          <w:sz w:val="21"/>
          <w:szCs w:val="21"/>
        </w:rPr>
        <w:t>m</w:t>
      </w:r>
      <w:r w:rsidRPr="0062346D">
        <w:rPr>
          <w:rFonts w:ascii="Trebuchet MS" w:hAnsi="Trebuchet MS" w:cs="Arial"/>
          <w:bCs/>
          <w:sz w:val="21"/>
          <w:szCs w:val="21"/>
        </w:rPr>
        <w:t xml:space="preserve">posed standing orders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93"/>
      </w:tblGrid>
      <w:tr w:rsidR="00DB17EA" w:rsidRPr="00DB17EA" w14:paraId="51516D3E" w14:textId="77777777" w:rsidTr="0084685E">
        <w:tc>
          <w:tcPr>
            <w:tcW w:w="988" w:type="dxa"/>
          </w:tcPr>
          <w:p w14:paraId="1EAE9B69" w14:textId="6872A944" w:rsidR="00DB17EA" w:rsidRPr="00F05037" w:rsidRDefault="00F05037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F05037">
              <w:rPr>
                <w:rFonts w:ascii="Trebuchet MS" w:hAnsi="Trebuchet MS" w:cs="Arial"/>
                <w:bCs/>
                <w:sz w:val="21"/>
                <w:szCs w:val="21"/>
              </w:rPr>
              <w:t>01/20</w:t>
            </w:r>
          </w:p>
        </w:tc>
        <w:tc>
          <w:tcPr>
            <w:tcW w:w="8793" w:type="dxa"/>
          </w:tcPr>
          <w:p w14:paraId="6A6E2058" w14:textId="77777777" w:rsidR="00DB17EA" w:rsidRPr="00DB17EA" w:rsidRDefault="00DB17EA" w:rsidP="00DB17EA">
            <w:pPr>
              <w:rPr>
                <w:rFonts w:ascii="Trebuchet MS" w:hAnsi="Trebuchet MS" w:cs="Arial"/>
                <w:b/>
                <w:sz w:val="21"/>
                <w:szCs w:val="21"/>
                <w:u w:val="single"/>
              </w:rPr>
            </w:pPr>
            <w:r w:rsidRPr="00DB17EA"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PUBLIC OPEN SESSION</w:t>
            </w:r>
          </w:p>
          <w:p w14:paraId="2B8CBD93" w14:textId="5E7BC308" w:rsidR="00CE6625" w:rsidRPr="00DB17EA" w:rsidRDefault="00DB17EA" w:rsidP="00E327E7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DB17EA">
              <w:rPr>
                <w:rFonts w:ascii="Trebuchet MS" w:hAnsi="Trebuchet MS" w:cs="Arial"/>
                <w:bCs/>
                <w:sz w:val="21"/>
                <w:szCs w:val="21"/>
              </w:rPr>
              <w:t xml:space="preserve">No </w:t>
            </w:r>
            <w:r w:rsidR="00F96FF5">
              <w:rPr>
                <w:rFonts w:ascii="Trebuchet MS" w:hAnsi="Trebuchet MS" w:cs="Arial"/>
                <w:bCs/>
                <w:sz w:val="21"/>
                <w:szCs w:val="21"/>
              </w:rPr>
              <w:t xml:space="preserve">public present </w:t>
            </w:r>
          </w:p>
        </w:tc>
      </w:tr>
      <w:tr w:rsidR="00546F98" w:rsidRPr="00DB17EA" w14:paraId="48E265AF" w14:textId="77777777" w:rsidTr="0084685E">
        <w:tc>
          <w:tcPr>
            <w:tcW w:w="988" w:type="dxa"/>
          </w:tcPr>
          <w:p w14:paraId="1619F907" w14:textId="120F993A" w:rsidR="00546F98" w:rsidRDefault="00546F98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02/20</w:t>
            </w:r>
          </w:p>
        </w:tc>
        <w:tc>
          <w:tcPr>
            <w:tcW w:w="8793" w:type="dxa"/>
          </w:tcPr>
          <w:p w14:paraId="1D317516" w14:textId="77777777" w:rsidR="00546F98" w:rsidRDefault="00546F98" w:rsidP="00DB17EA">
            <w:pPr>
              <w:pStyle w:val="NoSpacing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STANDING ORDERS</w:t>
            </w:r>
          </w:p>
          <w:p w14:paraId="7D733C6F" w14:textId="7312428E" w:rsidR="00546F98" w:rsidRPr="00DB17EA" w:rsidRDefault="00864A50" w:rsidP="00DB17EA">
            <w:pPr>
              <w:pStyle w:val="NoSpacing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BE4BC4">
              <w:rPr>
                <w:rFonts w:ascii="Trebuchet MS" w:hAnsi="Trebuchet MS"/>
                <w:sz w:val="21"/>
                <w:szCs w:val="21"/>
              </w:rPr>
              <w:t xml:space="preserve"> to accept the amendment to standing orders to meet statutory requirement for holding of remote meetings until 7</w:t>
            </w:r>
            <w:r w:rsidRPr="00BE4BC4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 w:rsidRPr="00BE4BC4">
              <w:rPr>
                <w:rFonts w:ascii="Trebuchet MS" w:hAnsi="Trebuchet MS"/>
                <w:sz w:val="21"/>
                <w:szCs w:val="21"/>
              </w:rPr>
              <w:t xml:space="preserve"> May 2021</w:t>
            </w:r>
            <w:r w:rsidR="00BE4BC4" w:rsidRPr="00BE4BC4">
              <w:rPr>
                <w:rFonts w:ascii="Trebuchet MS" w:hAnsi="Trebuchet MS"/>
                <w:sz w:val="21"/>
                <w:szCs w:val="21"/>
              </w:rPr>
              <w:t xml:space="preserve"> or repeal of legislation, whichever comes first</w:t>
            </w:r>
            <w:r w:rsidR="002D6630"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546F98" w:rsidRPr="00DB17EA" w14:paraId="7F514E33" w14:textId="77777777" w:rsidTr="0084685E">
        <w:tc>
          <w:tcPr>
            <w:tcW w:w="988" w:type="dxa"/>
          </w:tcPr>
          <w:p w14:paraId="3063D20D" w14:textId="1F80A7E7" w:rsidR="00546F98" w:rsidRDefault="00AF50D2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03</w:t>
            </w:r>
            <w:r w:rsidR="002D6630">
              <w:rPr>
                <w:rFonts w:ascii="Trebuchet MS" w:hAnsi="Trebuchet MS" w:cs="Arial"/>
                <w:bCs/>
                <w:sz w:val="21"/>
                <w:szCs w:val="21"/>
              </w:rPr>
              <w:t>/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20</w:t>
            </w:r>
          </w:p>
        </w:tc>
        <w:tc>
          <w:tcPr>
            <w:tcW w:w="8793" w:type="dxa"/>
          </w:tcPr>
          <w:p w14:paraId="71D04526" w14:textId="77777777" w:rsidR="00546F98" w:rsidRDefault="00AF50D2" w:rsidP="00DB17EA">
            <w:pPr>
              <w:pStyle w:val="NoSpacing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ELECTION OF CHAIRMAN </w:t>
            </w:r>
          </w:p>
          <w:p w14:paraId="007E10A6" w14:textId="00A03F6D" w:rsidR="00AF50D2" w:rsidRPr="00DB17EA" w:rsidRDefault="00AF50D2" w:rsidP="00CD47EA">
            <w:pPr>
              <w:pStyle w:val="NoSpacing"/>
              <w:spacing w:after="60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AF50D2">
              <w:rPr>
                <w:rFonts w:ascii="Trebuchet MS" w:hAnsi="Trebuchet MS"/>
                <w:sz w:val="21"/>
                <w:szCs w:val="21"/>
              </w:rPr>
              <w:t xml:space="preserve"> that the current </w:t>
            </w:r>
            <w:r w:rsidR="005872C1">
              <w:rPr>
                <w:rFonts w:ascii="Trebuchet MS" w:hAnsi="Trebuchet MS"/>
                <w:sz w:val="21"/>
                <w:szCs w:val="21"/>
              </w:rPr>
              <w:t>C</w:t>
            </w:r>
            <w:r w:rsidRPr="00AF50D2">
              <w:rPr>
                <w:rFonts w:ascii="Trebuchet MS" w:hAnsi="Trebuchet MS"/>
                <w:sz w:val="21"/>
                <w:szCs w:val="21"/>
              </w:rPr>
              <w:t>hairman remain in post until May 2021</w:t>
            </w: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 </w:t>
            </w:r>
          </w:p>
        </w:tc>
      </w:tr>
      <w:tr w:rsidR="00AF50D2" w:rsidRPr="00DB17EA" w14:paraId="2A6807CC" w14:textId="77777777" w:rsidTr="0084685E">
        <w:tc>
          <w:tcPr>
            <w:tcW w:w="988" w:type="dxa"/>
          </w:tcPr>
          <w:p w14:paraId="72A8CFE8" w14:textId="5CBF15FC" w:rsidR="00AF50D2" w:rsidRDefault="00AF50D2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04/20</w:t>
            </w:r>
          </w:p>
        </w:tc>
        <w:tc>
          <w:tcPr>
            <w:tcW w:w="8793" w:type="dxa"/>
          </w:tcPr>
          <w:p w14:paraId="3F73CA46" w14:textId="77777777" w:rsidR="00AF50D2" w:rsidRDefault="00AF50D2" w:rsidP="00DB17EA">
            <w:pPr>
              <w:pStyle w:val="NoSpacing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ELECTION OF VICE-CHAIRMAN </w:t>
            </w:r>
          </w:p>
          <w:p w14:paraId="513CF3F6" w14:textId="5BFB7F9C" w:rsidR="00AF50D2" w:rsidRPr="00DB17EA" w:rsidRDefault="00CD47EA" w:rsidP="00CD47EA">
            <w:pPr>
              <w:pStyle w:val="NoSpacing"/>
              <w:spacing w:after="60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AF50D2">
              <w:rPr>
                <w:rFonts w:ascii="Trebuchet MS" w:hAnsi="Trebuchet MS"/>
                <w:sz w:val="21"/>
                <w:szCs w:val="21"/>
              </w:rPr>
              <w:t xml:space="preserve"> that the current </w:t>
            </w:r>
            <w:r w:rsidR="005872C1">
              <w:rPr>
                <w:rFonts w:ascii="Trebuchet MS" w:hAnsi="Trebuchet MS"/>
                <w:sz w:val="21"/>
                <w:szCs w:val="21"/>
              </w:rPr>
              <w:t>Vice-C</w:t>
            </w:r>
            <w:r w:rsidRPr="00AF50D2">
              <w:rPr>
                <w:rFonts w:ascii="Trebuchet MS" w:hAnsi="Trebuchet MS"/>
                <w:sz w:val="21"/>
                <w:szCs w:val="21"/>
              </w:rPr>
              <w:t>hairman remain in post until May 2021</w:t>
            </w:r>
          </w:p>
        </w:tc>
      </w:tr>
      <w:tr w:rsidR="00DB17EA" w:rsidRPr="00DB17EA" w14:paraId="7D822056" w14:textId="77777777" w:rsidTr="0084685E">
        <w:tc>
          <w:tcPr>
            <w:tcW w:w="988" w:type="dxa"/>
          </w:tcPr>
          <w:p w14:paraId="3BD8D03F" w14:textId="66C8EC7B" w:rsidR="00DB17EA" w:rsidRPr="000D1E0A" w:rsidRDefault="00F05037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0</w:t>
            </w:r>
            <w:r w:rsidR="00561DE1">
              <w:rPr>
                <w:rFonts w:ascii="Trebuchet MS" w:hAnsi="Trebuchet MS" w:cs="Arial"/>
                <w:bCs/>
                <w:sz w:val="21"/>
                <w:szCs w:val="21"/>
              </w:rPr>
              <w:t>5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7EDFB6B4" w14:textId="697B62EC" w:rsidR="00DB17EA" w:rsidRPr="00DB17EA" w:rsidRDefault="00DB17EA" w:rsidP="00DB17EA">
            <w:pPr>
              <w:pStyle w:val="NoSpacing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DB17EA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APOLOGIES</w:t>
            </w:r>
          </w:p>
          <w:p w14:paraId="07B9C9DF" w14:textId="4EB938CD" w:rsidR="00DB17EA" w:rsidRPr="00DB17EA" w:rsidRDefault="00F96FF5" w:rsidP="00E327E7">
            <w:pPr>
              <w:pStyle w:val="NoSpacing"/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No </w:t>
            </w:r>
            <w:r w:rsidR="00DB17EA" w:rsidRPr="00DB17EA">
              <w:rPr>
                <w:rFonts w:ascii="Trebuchet MS" w:hAnsi="Trebuchet MS"/>
                <w:sz w:val="21"/>
                <w:szCs w:val="21"/>
              </w:rPr>
              <w:t xml:space="preserve">Apologies for </w:t>
            </w:r>
            <w:r w:rsidR="0084685E">
              <w:rPr>
                <w:rFonts w:ascii="Trebuchet MS" w:hAnsi="Trebuchet MS"/>
                <w:sz w:val="21"/>
                <w:szCs w:val="21"/>
              </w:rPr>
              <w:t>a</w:t>
            </w:r>
            <w:r w:rsidR="00DB17EA" w:rsidRPr="00DB17EA">
              <w:rPr>
                <w:rFonts w:ascii="Trebuchet MS" w:hAnsi="Trebuchet MS"/>
                <w:sz w:val="21"/>
                <w:szCs w:val="21"/>
              </w:rPr>
              <w:t xml:space="preserve">bsence </w:t>
            </w:r>
            <w:r>
              <w:rPr>
                <w:rFonts w:ascii="Trebuchet MS" w:hAnsi="Trebuchet MS"/>
                <w:sz w:val="21"/>
                <w:szCs w:val="21"/>
              </w:rPr>
              <w:t xml:space="preserve">were </w:t>
            </w:r>
            <w:r w:rsidR="00DB17EA" w:rsidRPr="00DB17EA">
              <w:rPr>
                <w:rFonts w:ascii="Trebuchet MS" w:hAnsi="Trebuchet MS"/>
                <w:sz w:val="21"/>
                <w:szCs w:val="21"/>
              </w:rPr>
              <w:t>received</w:t>
            </w:r>
            <w:r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F005E7" w:rsidRPr="00DB17EA" w14:paraId="62949E49" w14:textId="77777777" w:rsidTr="0084685E">
        <w:tc>
          <w:tcPr>
            <w:tcW w:w="988" w:type="dxa"/>
          </w:tcPr>
          <w:p w14:paraId="35D2AF1E" w14:textId="77777777" w:rsidR="00F005E7" w:rsidRDefault="00F005E7" w:rsidP="00F005E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</w:p>
        </w:tc>
        <w:tc>
          <w:tcPr>
            <w:tcW w:w="8793" w:type="dxa"/>
          </w:tcPr>
          <w:p w14:paraId="6E94EEA8" w14:textId="09A5CD43" w:rsidR="00F005E7" w:rsidRPr="00DB17EA" w:rsidRDefault="00F005E7" w:rsidP="005F6E29">
            <w:pPr>
              <w:pStyle w:val="NoSpacing"/>
              <w:spacing w:after="60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5F6E29">
              <w:rPr>
                <w:b/>
                <w:bCs/>
              </w:rPr>
              <w:t>Resolved</w:t>
            </w:r>
            <w:r w:rsidRPr="008131AC">
              <w:t xml:space="preserve"> to move item 08/20 Police report as per standing order 10 a) vi</w:t>
            </w:r>
          </w:p>
        </w:tc>
      </w:tr>
      <w:tr w:rsidR="00DB17EA" w:rsidRPr="00DB17EA" w14:paraId="06F36C87" w14:textId="77777777" w:rsidTr="0084685E">
        <w:tc>
          <w:tcPr>
            <w:tcW w:w="988" w:type="dxa"/>
          </w:tcPr>
          <w:p w14:paraId="041F8985" w14:textId="749A4E08" w:rsidR="00DB17EA" w:rsidRPr="000D1E0A" w:rsidRDefault="00F05037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0</w:t>
            </w:r>
            <w:r w:rsidR="00CA7FB0">
              <w:rPr>
                <w:rFonts w:ascii="Trebuchet MS" w:hAnsi="Trebuchet MS" w:cs="Arial"/>
                <w:bCs/>
                <w:sz w:val="21"/>
                <w:szCs w:val="21"/>
              </w:rPr>
              <w:t>8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7BFE8A6B" w14:textId="0BF1D88B" w:rsidR="00DB17EA" w:rsidRPr="00DA73D9" w:rsidRDefault="00DB17EA" w:rsidP="00DB17EA">
            <w:pPr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DA73D9"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POLICE MATTERS AND REPORTS</w:t>
            </w:r>
            <w:r w:rsidRPr="00DA73D9">
              <w:rPr>
                <w:rFonts w:ascii="Trebuchet MS" w:hAnsi="Trebuchet MS" w:cs="Arial"/>
                <w:bCs/>
                <w:sz w:val="21"/>
                <w:szCs w:val="21"/>
              </w:rPr>
              <w:t xml:space="preserve"> –</w:t>
            </w:r>
            <w:r w:rsidR="000108C1" w:rsidRPr="00DA73D9">
              <w:rPr>
                <w:rFonts w:ascii="Trebuchet MS" w:hAnsi="Trebuchet MS" w:cs="Arial"/>
                <w:b/>
                <w:sz w:val="21"/>
                <w:szCs w:val="21"/>
              </w:rPr>
              <w:t>written r</w:t>
            </w:r>
            <w:r w:rsidRPr="00DA73D9">
              <w:rPr>
                <w:rFonts w:ascii="Trebuchet MS" w:hAnsi="Trebuchet MS" w:cs="Arial"/>
                <w:b/>
                <w:sz w:val="21"/>
                <w:szCs w:val="21"/>
              </w:rPr>
              <w:t>eport from PCSO Tooth</w:t>
            </w:r>
          </w:p>
          <w:p w14:paraId="7526E05A" w14:textId="1D40DB50" w:rsidR="00A226CE" w:rsidRDefault="00232100" w:rsidP="00E327E7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DA73D9">
              <w:rPr>
                <w:rFonts w:ascii="Trebuchet MS" w:hAnsi="Trebuchet MS" w:cs="Arial"/>
                <w:bCs/>
                <w:sz w:val="21"/>
                <w:szCs w:val="21"/>
              </w:rPr>
              <w:t xml:space="preserve">Parish Council meeting Crime report was </w:t>
            </w:r>
            <w:proofErr w:type="gramStart"/>
            <w:r w:rsidRPr="00DA73D9">
              <w:rPr>
                <w:rFonts w:ascii="Trebuchet MS" w:hAnsi="Trebuchet MS" w:cs="Arial"/>
                <w:bCs/>
                <w:sz w:val="21"/>
                <w:szCs w:val="21"/>
              </w:rPr>
              <w:t>accepted</w:t>
            </w:r>
            <w:proofErr w:type="gramEnd"/>
            <w:r w:rsidRPr="00DA73D9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  <w:r w:rsidR="00F4139D" w:rsidRPr="00DA73D9">
              <w:rPr>
                <w:rFonts w:ascii="Trebuchet MS" w:hAnsi="Trebuchet MS" w:cs="Arial"/>
                <w:bCs/>
                <w:sz w:val="21"/>
                <w:szCs w:val="21"/>
              </w:rPr>
              <w:t xml:space="preserve">and </w:t>
            </w:r>
            <w:r w:rsidR="00DA73D9" w:rsidRPr="00DA73D9">
              <w:rPr>
                <w:rFonts w:ascii="Trebuchet MS" w:hAnsi="Trebuchet MS" w:cs="Arial"/>
                <w:bCs/>
                <w:sz w:val="21"/>
                <w:szCs w:val="21"/>
              </w:rPr>
              <w:t xml:space="preserve">a copy </w:t>
            </w:r>
            <w:r w:rsidR="00F4139D" w:rsidRPr="00DA73D9">
              <w:rPr>
                <w:rFonts w:ascii="Trebuchet MS" w:hAnsi="Trebuchet MS" w:cs="Arial"/>
                <w:bCs/>
                <w:sz w:val="21"/>
                <w:szCs w:val="21"/>
              </w:rPr>
              <w:t>attached to these minutes for information</w:t>
            </w:r>
            <w:r w:rsidR="00B700D9" w:rsidRPr="00DA73D9">
              <w:rPr>
                <w:rFonts w:ascii="Trebuchet MS" w:hAnsi="Trebuchet MS" w:cs="Arial"/>
                <w:bCs/>
                <w:sz w:val="21"/>
                <w:szCs w:val="21"/>
              </w:rPr>
              <w:t>.</w:t>
            </w:r>
          </w:p>
          <w:p w14:paraId="5C2A41B6" w14:textId="75AFA760" w:rsidR="0052281D" w:rsidRDefault="002F52ED" w:rsidP="00C64A78">
            <w:pPr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The report covers 4 months.  </w:t>
            </w:r>
            <w:r w:rsidR="00F03492">
              <w:rPr>
                <w:rFonts w:ascii="Trebuchet MS" w:hAnsi="Trebuchet MS" w:cs="Arial"/>
                <w:bCs/>
                <w:sz w:val="21"/>
                <w:szCs w:val="21"/>
              </w:rPr>
              <w:t>T</w:t>
            </w:r>
            <w:r w:rsidR="00AF4D76">
              <w:rPr>
                <w:rFonts w:ascii="Trebuchet MS" w:hAnsi="Trebuchet MS" w:cs="Arial"/>
                <w:bCs/>
                <w:sz w:val="21"/>
                <w:szCs w:val="21"/>
              </w:rPr>
              <w:t xml:space="preserve">he burglaries happened </w:t>
            </w:r>
            <w:r w:rsidR="00020652">
              <w:rPr>
                <w:rFonts w:ascii="Trebuchet MS" w:hAnsi="Trebuchet MS" w:cs="Arial"/>
                <w:bCs/>
                <w:sz w:val="21"/>
                <w:szCs w:val="21"/>
              </w:rPr>
              <w:t xml:space="preserve">before May </w:t>
            </w:r>
            <w:r w:rsidR="00D3366B">
              <w:rPr>
                <w:rFonts w:ascii="Trebuchet MS" w:hAnsi="Trebuchet MS" w:cs="Arial"/>
                <w:bCs/>
                <w:sz w:val="21"/>
                <w:szCs w:val="21"/>
              </w:rPr>
              <w:t>including during lockdown</w:t>
            </w:r>
            <w:r w:rsidR="00875A07">
              <w:rPr>
                <w:rFonts w:ascii="Trebuchet MS" w:hAnsi="Trebuchet MS" w:cs="Arial"/>
                <w:bCs/>
                <w:sz w:val="21"/>
                <w:szCs w:val="21"/>
              </w:rPr>
              <w:t>, additional patrols were carried out.</w:t>
            </w:r>
          </w:p>
          <w:p w14:paraId="3FA67F6C" w14:textId="7F22D6B4" w:rsidR="006F2B67" w:rsidRDefault="00C64A78" w:rsidP="00C64A78">
            <w:pPr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Perton were part of </w:t>
            </w:r>
            <w:r w:rsidR="006F2B67">
              <w:rPr>
                <w:rFonts w:ascii="Trebuchet MS" w:hAnsi="Trebuchet MS" w:cs="Arial"/>
                <w:bCs/>
                <w:sz w:val="21"/>
                <w:szCs w:val="21"/>
              </w:rPr>
              <w:t>O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peration Cable</w:t>
            </w:r>
            <w:r w:rsidR="00D3366B">
              <w:rPr>
                <w:rFonts w:ascii="Trebuchet MS" w:hAnsi="Trebuchet MS" w:cs="Arial"/>
                <w:bCs/>
                <w:sz w:val="21"/>
                <w:szCs w:val="21"/>
              </w:rPr>
              <w:t xml:space="preserve"> and Operation Lightening which </w:t>
            </w:r>
            <w:r w:rsidR="00517E29">
              <w:rPr>
                <w:rFonts w:ascii="Trebuchet MS" w:hAnsi="Trebuchet MS" w:cs="Arial"/>
                <w:bCs/>
                <w:sz w:val="21"/>
                <w:szCs w:val="21"/>
              </w:rPr>
              <w:t>are</w:t>
            </w:r>
            <w:r w:rsidR="00D3366B">
              <w:rPr>
                <w:rFonts w:ascii="Trebuchet MS" w:hAnsi="Trebuchet MS" w:cs="Arial"/>
                <w:bCs/>
                <w:sz w:val="21"/>
                <w:szCs w:val="21"/>
              </w:rPr>
              <w:t xml:space="preserve"> looking at ASB and vehicle</w:t>
            </w:r>
            <w:r w:rsidR="00517E29">
              <w:rPr>
                <w:rFonts w:ascii="Trebuchet MS" w:hAnsi="Trebuchet MS" w:cs="Arial"/>
                <w:bCs/>
                <w:sz w:val="21"/>
                <w:szCs w:val="21"/>
              </w:rPr>
              <w:t>s</w:t>
            </w:r>
            <w:r w:rsidR="006F2B67">
              <w:rPr>
                <w:rFonts w:ascii="Trebuchet MS" w:hAnsi="Trebuchet MS" w:cs="Arial"/>
                <w:bCs/>
                <w:sz w:val="21"/>
                <w:szCs w:val="21"/>
              </w:rPr>
              <w:t>.</w:t>
            </w:r>
          </w:p>
          <w:p w14:paraId="7693A3CF" w14:textId="1900361C" w:rsidR="00886CBB" w:rsidRPr="002C54B0" w:rsidRDefault="00886CBB" w:rsidP="00C64A78">
            <w:pPr>
              <w:rPr>
                <w:rFonts w:ascii="Trebuchet MS" w:hAnsi="Trebuchet MS" w:cs="Arial"/>
                <w:bCs/>
                <w:sz w:val="12"/>
                <w:szCs w:val="12"/>
              </w:rPr>
            </w:pPr>
          </w:p>
          <w:p w14:paraId="38289807" w14:textId="7929AD73" w:rsidR="00886CBB" w:rsidRDefault="00886CBB" w:rsidP="00C64A78">
            <w:pPr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A suspect has been arrested and reminded in connection with the </w:t>
            </w:r>
            <w:r w:rsidR="00891B01">
              <w:rPr>
                <w:rFonts w:ascii="Trebuchet MS" w:hAnsi="Trebuchet MS" w:cs="Arial"/>
                <w:bCs/>
                <w:sz w:val="21"/>
                <w:szCs w:val="21"/>
              </w:rPr>
              <w:t>c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riminal damage to Sainsburys </w:t>
            </w:r>
            <w:r w:rsidR="00891B01">
              <w:rPr>
                <w:rFonts w:ascii="Trebuchet MS" w:hAnsi="Trebuchet MS" w:cs="Arial"/>
                <w:bCs/>
                <w:sz w:val="21"/>
                <w:szCs w:val="21"/>
              </w:rPr>
              <w:t>and Wrottesley Arms.</w:t>
            </w:r>
          </w:p>
          <w:p w14:paraId="2E4C0A80" w14:textId="77777777" w:rsidR="006F2B67" w:rsidRPr="002C54B0" w:rsidRDefault="006F2B67" w:rsidP="00C64A78">
            <w:pPr>
              <w:rPr>
                <w:rFonts w:ascii="Trebuchet MS" w:hAnsi="Trebuchet MS" w:cs="Arial"/>
                <w:bCs/>
                <w:sz w:val="12"/>
                <w:szCs w:val="12"/>
              </w:rPr>
            </w:pPr>
          </w:p>
          <w:p w14:paraId="48EB539C" w14:textId="75BE772E" w:rsidR="004B2786" w:rsidRPr="00DA73D9" w:rsidRDefault="006F2B67" w:rsidP="00997F2C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An invitation </w:t>
            </w:r>
            <w:r w:rsidR="00AF3849">
              <w:rPr>
                <w:rFonts w:ascii="Trebuchet MS" w:hAnsi="Trebuchet MS" w:cs="Arial"/>
                <w:bCs/>
                <w:sz w:val="21"/>
                <w:szCs w:val="21"/>
              </w:rPr>
              <w:t xml:space="preserve">to meet with the Parish Council 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has been extended to </w:t>
            </w:r>
            <w:r w:rsidR="00AF3849">
              <w:rPr>
                <w:rFonts w:ascii="Trebuchet MS" w:hAnsi="Trebuchet MS" w:cs="Arial"/>
                <w:bCs/>
                <w:sz w:val="21"/>
                <w:szCs w:val="21"/>
              </w:rPr>
              <w:t>the new Chief Inspector David Wain.</w:t>
            </w:r>
          </w:p>
        </w:tc>
      </w:tr>
      <w:tr w:rsidR="00CA7FB0" w:rsidRPr="00DB17EA" w14:paraId="2EAB71F2" w14:textId="77777777" w:rsidTr="0084685E">
        <w:tc>
          <w:tcPr>
            <w:tcW w:w="988" w:type="dxa"/>
          </w:tcPr>
          <w:p w14:paraId="242CFD84" w14:textId="7C80D632" w:rsidR="00CA7FB0" w:rsidRDefault="00CA7FB0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06/20</w:t>
            </w:r>
          </w:p>
        </w:tc>
        <w:tc>
          <w:tcPr>
            <w:tcW w:w="8793" w:type="dxa"/>
          </w:tcPr>
          <w:p w14:paraId="6D068865" w14:textId="14870CF6" w:rsidR="00CA7FB0" w:rsidRPr="00FD2277" w:rsidRDefault="00CA7FB0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  <w:r w:rsidRPr="00FD2277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>COMMITTTEE</w:t>
            </w:r>
            <w:r w:rsidR="007771CA" w:rsidRPr="00FD2277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 xml:space="preserve"> MEMBERS AND APPOINTMENT OF CHAIRMAN</w:t>
            </w:r>
          </w:p>
        </w:tc>
      </w:tr>
      <w:tr w:rsidR="00CA7FB0" w:rsidRPr="00DB17EA" w14:paraId="79A46E1E" w14:textId="77777777" w:rsidTr="0084685E">
        <w:tc>
          <w:tcPr>
            <w:tcW w:w="988" w:type="dxa"/>
          </w:tcPr>
          <w:p w14:paraId="01070D40" w14:textId="3F3502E4" w:rsidR="00CA7FB0" w:rsidRDefault="007771CA" w:rsidP="007771CA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a)</w:t>
            </w:r>
          </w:p>
        </w:tc>
        <w:tc>
          <w:tcPr>
            <w:tcW w:w="8793" w:type="dxa"/>
          </w:tcPr>
          <w:p w14:paraId="10122F3A" w14:textId="523C7B4B" w:rsidR="00D27782" w:rsidRPr="00536EFD" w:rsidRDefault="0003591C" w:rsidP="00536EFD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03591C">
              <w:rPr>
                <w:rFonts w:ascii="Trebuchet MS" w:hAnsi="Trebuchet MS" w:cstheme="minorHAnsi"/>
                <w:sz w:val="21"/>
                <w:szCs w:val="21"/>
              </w:rPr>
              <w:t>Election of Management Committee</w:t>
            </w:r>
            <w:r w:rsidR="00536EFD">
              <w:rPr>
                <w:rFonts w:ascii="Trebuchet MS" w:hAnsi="Trebuchet MS" w:cstheme="minorHAnsi"/>
                <w:sz w:val="21"/>
                <w:szCs w:val="21"/>
              </w:rPr>
              <w:t xml:space="preserve">: </w:t>
            </w:r>
            <w:r w:rsidR="00D27782" w:rsidRPr="00D27782">
              <w:rPr>
                <w:rFonts w:ascii="Trebuchet MS" w:hAnsi="Trebuchet MS" w:cs="Arial"/>
                <w:b/>
                <w:sz w:val="21"/>
                <w:szCs w:val="21"/>
                <w:u w:val="single"/>
                <w:lang w:val="en-US"/>
              </w:rPr>
              <w:t>Resolved</w:t>
            </w:r>
            <w:r w:rsidR="00D27782" w:rsidRPr="00D27782">
              <w:rPr>
                <w:rFonts w:ascii="Trebuchet MS" w:hAnsi="Trebuchet MS" w:cs="Arial"/>
                <w:sz w:val="21"/>
                <w:szCs w:val="21"/>
                <w:lang w:val="en-US"/>
              </w:rPr>
              <w:t xml:space="preserve"> that the</w:t>
            </w:r>
            <w:r w:rsidR="00471CF4">
              <w:rPr>
                <w:rFonts w:ascii="Trebuchet MS" w:hAnsi="Trebuchet MS" w:cs="Arial"/>
                <w:sz w:val="21"/>
                <w:szCs w:val="21"/>
                <w:lang w:val="en-US"/>
              </w:rPr>
              <w:t xml:space="preserve">re be no changes to the members of the </w:t>
            </w:r>
            <w:r w:rsidR="00D27782" w:rsidRPr="00D27782">
              <w:rPr>
                <w:rFonts w:ascii="Trebuchet MS" w:hAnsi="Trebuchet MS" w:cs="Arial"/>
                <w:sz w:val="21"/>
                <w:szCs w:val="21"/>
                <w:lang w:val="en-US"/>
              </w:rPr>
              <w:t>Management Committee:</w:t>
            </w:r>
          </w:p>
          <w:p w14:paraId="24AA753A" w14:textId="77777777" w:rsidR="00D27782" w:rsidRPr="00D27782" w:rsidRDefault="00D27782" w:rsidP="00D27782">
            <w:pPr>
              <w:rPr>
                <w:rFonts w:ascii="Trebuchet MS" w:eastAsia="Times New Roman" w:hAnsi="Trebuchet MS" w:cs="Arial"/>
                <w:sz w:val="8"/>
                <w:szCs w:val="8"/>
                <w:lang w:val="en-US"/>
              </w:rPr>
            </w:pPr>
          </w:p>
          <w:p w14:paraId="3A5FEB8A" w14:textId="77777777" w:rsidR="00D27782" w:rsidRPr="00D27782" w:rsidRDefault="00D27782" w:rsidP="00D27782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D2778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Mrs P Allen (Ex-Officio)</w:t>
            </w:r>
          </w:p>
          <w:p w14:paraId="0CDBF330" w14:textId="77777777" w:rsidR="00D27782" w:rsidRPr="00D27782" w:rsidRDefault="00D27782" w:rsidP="00D27782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D2778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D Glynn (Ex-Officio)</w:t>
            </w:r>
          </w:p>
          <w:p w14:paraId="6D0D3B0C" w14:textId="77777777" w:rsidR="00D27782" w:rsidRPr="00D27782" w:rsidRDefault="00D27782" w:rsidP="00D27782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D2778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Cllr P Davis </w:t>
            </w:r>
          </w:p>
          <w:p w14:paraId="2F9F278F" w14:textId="645612E0" w:rsidR="00D27782" w:rsidRPr="00D27782" w:rsidRDefault="00D27782" w:rsidP="00D27782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D2778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Cllr Mrs R Heseltine </w:t>
            </w:r>
            <w:r w:rsidR="00A345C9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(Committee Chairman) </w:t>
            </w:r>
          </w:p>
          <w:p w14:paraId="07BD5785" w14:textId="77777777" w:rsidR="00D27782" w:rsidRPr="00D27782" w:rsidRDefault="00D27782" w:rsidP="00D27782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D2778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N Caine</w:t>
            </w:r>
          </w:p>
          <w:p w14:paraId="05D33022" w14:textId="77777777" w:rsidR="00D27782" w:rsidRPr="00D27782" w:rsidRDefault="00D27782" w:rsidP="00D27782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D2778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Mrs A James</w:t>
            </w:r>
          </w:p>
          <w:p w14:paraId="11EA3F47" w14:textId="230DFB83" w:rsidR="00D27782" w:rsidRPr="00D27782" w:rsidRDefault="00D27782" w:rsidP="00EC203D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D2778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A</w:t>
            </w:r>
            <w:r w:rsidR="005D25A7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A</w:t>
            </w:r>
            <w:r w:rsidRPr="00D2778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 Bourke</w:t>
            </w:r>
          </w:p>
          <w:p w14:paraId="069412DD" w14:textId="0006E448" w:rsidR="0003591C" w:rsidRPr="00DA73D9" w:rsidRDefault="00D27782" w:rsidP="00D27782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 w:rsidRPr="00D27782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 xml:space="preserve">Cllr </w:t>
            </w:r>
            <w:r w:rsidR="00EC203D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 xml:space="preserve">Mrs </w:t>
            </w:r>
            <w:r w:rsidRPr="00D27782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>B Walters</w:t>
            </w:r>
          </w:p>
        </w:tc>
      </w:tr>
      <w:tr w:rsidR="00211EBC" w:rsidRPr="00DB17EA" w14:paraId="4FC93A8B" w14:textId="77777777" w:rsidTr="0084685E">
        <w:tc>
          <w:tcPr>
            <w:tcW w:w="988" w:type="dxa"/>
          </w:tcPr>
          <w:p w14:paraId="01D6B36F" w14:textId="35C644FC" w:rsidR="00211EBC" w:rsidRDefault="00211EBC" w:rsidP="00211EBC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b)</w:t>
            </w:r>
          </w:p>
        </w:tc>
        <w:tc>
          <w:tcPr>
            <w:tcW w:w="8793" w:type="dxa"/>
          </w:tcPr>
          <w:p w14:paraId="7D9A47FE" w14:textId="09CE4963" w:rsidR="00211EBC" w:rsidRPr="0031542A" w:rsidRDefault="00211EBC" w:rsidP="00536EFD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03591C">
              <w:rPr>
                <w:rFonts w:ascii="Trebuchet MS" w:hAnsi="Trebuchet MS" w:cstheme="minorHAnsi"/>
                <w:sz w:val="21"/>
                <w:szCs w:val="21"/>
              </w:rPr>
              <w:t xml:space="preserve">Election of </w:t>
            </w:r>
            <w:r>
              <w:rPr>
                <w:rFonts w:ascii="Trebuchet MS" w:hAnsi="Trebuchet MS" w:cstheme="minorHAnsi"/>
                <w:sz w:val="21"/>
                <w:szCs w:val="21"/>
              </w:rPr>
              <w:t>Finan</w:t>
            </w:r>
            <w:r w:rsidR="008A1809">
              <w:rPr>
                <w:rFonts w:ascii="Trebuchet MS" w:hAnsi="Trebuchet MS" w:cstheme="minorHAnsi"/>
                <w:sz w:val="21"/>
                <w:szCs w:val="21"/>
              </w:rPr>
              <w:t xml:space="preserve">ce </w:t>
            </w:r>
            <w:r w:rsidRPr="0003591C">
              <w:rPr>
                <w:rFonts w:ascii="Trebuchet MS" w:hAnsi="Trebuchet MS" w:cstheme="minorHAnsi"/>
                <w:sz w:val="21"/>
                <w:szCs w:val="21"/>
              </w:rPr>
              <w:t>Committee</w:t>
            </w:r>
            <w:r w:rsidR="0031542A">
              <w:rPr>
                <w:rFonts w:ascii="Trebuchet MS" w:hAnsi="Trebuchet MS" w:cstheme="minorHAnsi"/>
                <w:sz w:val="21"/>
                <w:szCs w:val="21"/>
              </w:rPr>
              <w:t xml:space="preserve">:  </w:t>
            </w:r>
            <w:r w:rsidR="00471CF4" w:rsidRPr="00D27782">
              <w:rPr>
                <w:rFonts w:ascii="Trebuchet MS" w:hAnsi="Trebuchet MS" w:cs="Arial"/>
                <w:b/>
                <w:sz w:val="21"/>
                <w:szCs w:val="21"/>
                <w:u w:val="single"/>
                <w:lang w:val="en-US"/>
              </w:rPr>
              <w:t>Resolved</w:t>
            </w:r>
            <w:r w:rsidR="00471CF4" w:rsidRPr="00D27782">
              <w:rPr>
                <w:rFonts w:ascii="Trebuchet MS" w:hAnsi="Trebuchet MS" w:cs="Arial"/>
                <w:sz w:val="21"/>
                <w:szCs w:val="21"/>
                <w:lang w:val="en-US"/>
              </w:rPr>
              <w:t xml:space="preserve"> that the</w:t>
            </w:r>
            <w:r w:rsidR="00471CF4">
              <w:rPr>
                <w:rFonts w:ascii="Trebuchet MS" w:hAnsi="Trebuchet MS" w:cs="Arial"/>
                <w:sz w:val="21"/>
                <w:szCs w:val="21"/>
                <w:lang w:val="en-US"/>
              </w:rPr>
              <w:t xml:space="preserve">re be no changes to the members of the </w:t>
            </w:r>
            <w:r w:rsidR="00536EFD">
              <w:rPr>
                <w:rFonts w:ascii="Trebuchet MS" w:hAnsi="Trebuchet MS" w:cs="Arial"/>
                <w:sz w:val="21"/>
                <w:szCs w:val="21"/>
                <w:lang w:val="en-US"/>
              </w:rPr>
              <w:t>Finance</w:t>
            </w:r>
            <w:r w:rsidR="00471CF4" w:rsidRPr="00D27782">
              <w:rPr>
                <w:rFonts w:ascii="Trebuchet MS" w:hAnsi="Trebuchet MS" w:cs="Arial"/>
                <w:sz w:val="21"/>
                <w:szCs w:val="21"/>
                <w:lang w:val="en-US"/>
              </w:rPr>
              <w:t xml:space="preserve"> Committee:</w:t>
            </w:r>
          </w:p>
          <w:p w14:paraId="64991C4B" w14:textId="77777777" w:rsidR="00F349CB" w:rsidRPr="00F349CB" w:rsidRDefault="00F349CB" w:rsidP="00F349CB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Mrs P Allen (Ex-Officio)</w:t>
            </w:r>
          </w:p>
          <w:p w14:paraId="60DF4E06" w14:textId="548991C6" w:rsidR="00F349CB" w:rsidRPr="00F349CB" w:rsidRDefault="00F349CB" w:rsidP="00F349CB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lastRenderedPageBreak/>
              <w:t>Cllr D Glynn (Ex-</w:t>
            </w:r>
            <w:proofErr w:type="gramStart"/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Officio)</w:t>
            </w:r>
            <w:r w:rsidR="00A345C9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  (</w:t>
            </w:r>
            <w:proofErr w:type="gramEnd"/>
            <w:r w:rsidR="00A345C9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Committee Chairman</w:t>
            </w:r>
            <w:r w:rsidR="005231F2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)</w:t>
            </w:r>
          </w:p>
          <w:p w14:paraId="71C138C8" w14:textId="77777777" w:rsidR="00F349CB" w:rsidRPr="00F349CB" w:rsidRDefault="00F349CB" w:rsidP="00F349CB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proofErr w:type="gramStart"/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 P</w:t>
            </w:r>
            <w:proofErr w:type="gramEnd"/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 Davis </w:t>
            </w:r>
          </w:p>
          <w:p w14:paraId="1CAC537C" w14:textId="77777777" w:rsidR="00F349CB" w:rsidRPr="00F349CB" w:rsidRDefault="00F349CB" w:rsidP="00F349CB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Cllr Mrs R Heseltine </w:t>
            </w:r>
          </w:p>
          <w:p w14:paraId="1A0B7538" w14:textId="77777777" w:rsidR="00F349CB" w:rsidRPr="00F349CB" w:rsidRDefault="00F349CB" w:rsidP="00F349CB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J Sherlock</w:t>
            </w:r>
          </w:p>
          <w:p w14:paraId="449CAF86" w14:textId="5EEA778D" w:rsidR="00F349CB" w:rsidRPr="00F349CB" w:rsidRDefault="00F349CB" w:rsidP="00F349CB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Cllr </w:t>
            </w:r>
            <w:proofErr w:type="spellStart"/>
            <w:r w:rsidR="00FC44D5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Ms</w:t>
            </w:r>
            <w:proofErr w:type="spellEnd"/>
            <w:r w:rsidR="00FC44D5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 </w:t>
            </w:r>
            <w:r w:rsidRPr="00F349CB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S Wilkes</w:t>
            </w:r>
          </w:p>
          <w:p w14:paraId="24AE5A41" w14:textId="0839F5E9" w:rsidR="00F349CB" w:rsidRPr="001E1275" w:rsidRDefault="00F349CB" w:rsidP="00F349CB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</w:pPr>
            <w:r w:rsidRPr="00F349CB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>One vacancy</w:t>
            </w:r>
          </w:p>
        </w:tc>
      </w:tr>
      <w:tr w:rsidR="00211EBC" w:rsidRPr="00DB17EA" w14:paraId="17D1C0D5" w14:textId="77777777" w:rsidTr="0084685E">
        <w:tc>
          <w:tcPr>
            <w:tcW w:w="988" w:type="dxa"/>
          </w:tcPr>
          <w:p w14:paraId="138399CF" w14:textId="545B9842" w:rsidR="00211EBC" w:rsidRDefault="00211EBC" w:rsidP="00211EBC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lastRenderedPageBreak/>
              <w:t>c)</w:t>
            </w:r>
          </w:p>
        </w:tc>
        <w:tc>
          <w:tcPr>
            <w:tcW w:w="8793" w:type="dxa"/>
          </w:tcPr>
          <w:p w14:paraId="284714CE" w14:textId="77777777" w:rsidR="00211EBC" w:rsidRDefault="00211EBC" w:rsidP="00593511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03591C">
              <w:rPr>
                <w:rFonts w:ascii="Trebuchet MS" w:hAnsi="Trebuchet MS" w:cstheme="minorHAnsi"/>
                <w:sz w:val="21"/>
                <w:szCs w:val="21"/>
              </w:rPr>
              <w:t xml:space="preserve">Election of </w:t>
            </w:r>
            <w:r w:rsidR="008A1809">
              <w:rPr>
                <w:rFonts w:ascii="Trebuchet MS" w:hAnsi="Trebuchet MS" w:cstheme="minorHAnsi"/>
                <w:sz w:val="21"/>
                <w:szCs w:val="21"/>
              </w:rPr>
              <w:t>Members to sign cheques</w:t>
            </w:r>
            <w:r w:rsidR="00536EFD">
              <w:rPr>
                <w:rFonts w:ascii="Trebuchet MS" w:hAnsi="Trebuchet MS" w:cstheme="minorHAnsi"/>
                <w:sz w:val="21"/>
                <w:szCs w:val="21"/>
              </w:rPr>
              <w:t>:</w:t>
            </w:r>
            <w:r w:rsidR="008A1809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r w:rsidR="008A1809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R</w:t>
            </w:r>
            <w:r w:rsidRPr="00FD2277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esolved</w:t>
            </w:r>
            <w:r>
              <w:rPr>
                <w:rFonts w:ascii="Trebuchet MS" w:hAnsi="Trebuchet MS" w:cstheme="minorHAnsi"/>
                <w:sz w:val="21"/>
                <w:szCs w:val="21"/>
              </w:rPr>
              <w:t xml:space="preserve"> n</w:t>
            </w:r>
            <w:r w:rsidRPr="0003591C">
              <w:rPr>
                <w:rFonts w:ascii="Trebuchet MS" w:hAnsi="Trebuchet MS" w:cstheme="minorHAnsi"/>
                <w:sz w:val="21"/>
                <w:szCs w:val="21"/>
              </w:rPr>
              <w:t>o changes t</w:t>
            </w:r>
            <w:r w:rsidR="008A1809">
              <w:rPr>
                <w:rFonts w:ascii="Trebuchet MS" w:hAnsi="Trebuchet MS" w:cstheme="minorHAnsi"/>
                <w:sz w:val="21"/>
                <w:szCs w:val="21"/>
              </w:rPr>
              <w:t>o cheque signatories</w:t>
            </w:r>
          </w:p>
          <w:p w14:paraId="0B35888C" w14:textId="77777777" w:rsidR="0028130D" w:rsidRPr="0028130D" w:rsidRDefault="0028130D" w:rsidP="0028130D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28130D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Mrs P Allen</w:t>
            </w:r>
          </w:p>
          <w:p w14:paraId="1FC417D6" w14:textId="77777777" w:rsidR="0028130D" w:rsidRPr="0028130D" w:rsidRDefault="0028130D" w:rsidP="0028130D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28130D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D Glynn</w:t>
            </w:r>
          </w:p>
          <w:p w14:paraId="40D33054" w14:textId="77777777" w:rsidR="0028130D" w:rsidRPr="0028130D" w:rsidRDefault="0028130D" w:rsidP="0028130D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28130D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Mrs R Heseltine</w:t>
            </w:r>
          </w:p>
          <w:p w14:paraId="00F1DA37" w14:textId="77777777" w:rsidR="0028130D" w:rsidRPr="0028130D" w:rsidRDefault="0028130D" w:rsidP="0028130D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28130D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P Davis</w:t>
            </w:r>
          </w:p>
          <w:p w14:paraId="594D1F55" w14:textId="77777777" w:rsidR="0028130D" w:rsidRPr="0028130D" w:rsidRDefault="0028130D" w:rsidP="0028130D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28130D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N Caine</w:t>
            </w:r>
          </w:p>
          <w:p w14:paraId="7EB7F849" w14:textId="77777777" w:rsidR="0028130D" w:rsidRPr="0028130D" w:rsidRDefault="0028130D" w:rsidP="0028130D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28130D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K Elder</w:t>
            </w:r>
          </w:p>
          <w:p w14:paraId="3AB04848" w14:textId="72BD1036" w:rsidR="00593511" w:rsidRPr="00593511" w:rsidRDefault="0028130D" w:rsidP="0028130D">
            <w:pPr>
              <w:pStyle w:val="CcList"/>
              <w:spacing w:after="120"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28130D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>Mrs R Hodgetts (Parish Clerk)</w:t>
            </w:r>
          </w:p>
        </w:tc>
      </w:tr>
      <w:tr w:rsidR="00211EBC" w:rsidRPr="00DB17EA" w14:paraId="6067C15E" w14:textId="77777777" w:rsidTr="0084685E">
        <w:tc>
          <w:tcPr>
            <w:tcW w:w="988" w:type="dxa"/>
          </w:tcPr>
          <w:p w14:paraId="64DF7A94" w14:textId="159964DC" w:rsidR="00211EBC" w:rsidRDefault="00211EBC" w:rsidP="00211EBC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d)</w:t>
            </w:r>
          </w:p>
        </w:tc>
        <w:tc>
          <w:tcPr>
            <w:tcW w:w="8793" w:type="dxa"/>
          </w:tcPr>
          <w:p w14:paraId="33CB8089" w14:textId="7CCCDD21" w:rsidR="00211EBC" w:rsidRDefault="00211EBC" w:rsidP="0031542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03591C">
              <w:rPr>
                <w:rFonts w:ascii="Trebuchet MS" w:hAnsi="Trebuchet MS" w:cstheme="minorHAnsi"/>
                <w:sz w:val="21"/>
                <w:szCs w:val="21"/>
              </w:rPr>
              <w:t xml:space="preserve">Election of </w:t>
            </w:r>
            <w:r w:rsidR="00D16187">
              <w:rPr>
                <w:rFonts w:ascii="Trebuchet MS" w:hAnsi="Trebuchet MS" w:cstheme="minorHAnsi"/>
                <w:sz w:val="21"/>
                <w:szCs w:val="21"/>
              </w:rPr>
              <w:t>Representatives: Perton Playing Fields Association</w:t>
            </w:r>
            <w:r w:rsidR="0031542A">
              <w:rPr>
                <w:rFonts w:ascii="Trebuchet MS" w:hAnsi="Trebuchet MS" w:cstheme="minorHAnsi"/>
                <w:sz w:val="21"/>
                <w:szCs w:val="21"/>
              </w:rPr>
              <w:t xml:space="preserve">:  </w:t>
            </w:r>
            <w:r w:rsidRPr="00FD2277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Resolved</w:t>
            </w:r>
            <w:r>
              <w:rPr>
                <w:rFonts w:ascii="Trebuchet MS" w:hAnsi="Trebuchet MS" w:cstheme="minorHAnsi"/>
                <w:sz w:val="21"/>
                <w:szCs w:val="21"/>
              </w:rPr>
              <w:t xml:space="preserve"> n</w:t>
            </w:r>
            <w:r w:rsidRPr="0003591C">
              <w:rPr>
                <w:rFonts w:ascii="Trebuchet MS" w:hAnsi="Trebuchet MS" w:cstheme="minorHAnsi"/>
                <w:sz w:val="21"/>
                <w:szCs w:val="21"/>
              </w:rPr>
              <w:t>o changes to membership</w:t>
            </w:r>
            <w:r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</w:p>
          <w:p w14:paraId="6F378902" w14:textId="66EE541F" w:rsidR="0031542A" w:rsidRPr="0031542A" w:rsidRDefault="0031542A" w:rsidP="0031542A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</w:t>
            </w:r>
            <w:r w:rsidR="005D25A7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 Mrs</w:t>
            </w: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 P Allen (Trustee)</w:t>
            </w:r>
          </w:p>
          <w:p w14:paraId="40901646" w14:textId="77777777" w:rsidR="0031542A" w:rsidRPr="0031542A" w:rsidRDefault="0031542A" w:rsidP="0031542A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D Glynn</w:t>
            </w:r>
          </w:p>
          <w:p w14:paraId="72B361B4" w14:textId="77777777" w:rsidR="0031542A" w:rsidRPr="0031542A" w:rsidRDefault="0031542A" w:rsidP="0031542A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Mrs R Heseltine</w:t>
            </w:r>
          </w:p>
          <w:p w14:paraId="66B83445" w14:textId="77777777" w:rsidR="0031542A" w:rsidRPr="0031542A" w:rsidRDefault="0031542A" w:rsidP="0031542A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K Elder</w:t>
            </w:r>
          </w:p>
          <w:p w14:paraId="43BA1AE6" w14:textId="77777777" w:rsidR="0031542A" w:rsidRPr="0031542A" w:rsidRDefault="0031542A" w:rsidP="0031542A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J Sherlock</w:t>
            </w:r>
          </w:p>
          <w:p w14:paraId="55A6CF9B" w14:textId="77777777" w:rsidR="0031542A" w:rsidRPr="0031542A" w:rsidRDefault="0031542A" w:rsidP="0031542A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Cllr C Rathbone</w:t>
            </w:r>
          </w:p>
          <w:p w14:paraId="7B775648" w14:textId="4FE21246" w:rsidR="0031542A" w:rsidRPr="0031542A" w:rsidRDefault="0031542A" w:rsidP="0031542A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Cllr </w:t>
            </w:r>
            <w:r w:rsidR="005D25A7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Mrs </w:t>
            </w:r>
            <w:r w:rsidRPr="0031542A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L Dew</w:t>
            </w:r>
          </w:p>
          <w:p w14:paraId="6C6E5961" w14:textId="0AAB05C9" w:rsidR="00F349CB" w:rsidRPr="00DA73D9" w:rsidRDefault="0031542A" w:rsidP="0031542A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 w:rsidRPr="0031542A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 xml:space="preserve">Cllr </w:t>
            </w:r>
            <w:proofErr w:type="spellStart"/>
            <w:r w:rsidR="005D25A7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>Ms</w:t>
            </w:r>
            <w:proofErr w:type="spellEnd"/>
            <w:r w:rsidR="005D25A7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 xml:space="preserve"> </w:t>
            </w:r>
            <w:r w:rsidRPr="0031542A">
              <w:rPr>
                <w:rFonts w:ascii="Trebuchet MS" w:hAnsi="Trebuchet MS" w:cs="Arial"/>
                <w:spacing w:val="0"/>
                <w:sz w:val="21"/>
                <w:szCs w:val="21"/>
                <w:lang w:val="en-US"/>
              </w:rPr>
              <w:t xml:space="preserve">S Wilkes   </w:t>
            </w:r>
          </w:p>
        </w:tc>
      </w:tr>
      <w:tr w:rsidR="00D5045F" w:rsidRPr="00DB17EA" w14:paraId="0F0A747F" w14:textId="77777777" w:rsidTr="0084685E">
        <w:tc>
          <w:tcPr>
            <w:tcW w:w="988" w:type="dxa"/>
          </w:tcPr>
          <w:p w14:paraId="1AC4C92B" w14:textId="7DF618D4" w:rsidR="00D5045F" w:rsidRDefault="00D5045F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07/20</w:t>
            </w:r>
          </w:p>
        </w:tc>
        <w:tc>
          <w:tcPr>
            <w:tcW w:w="8793" w:type="dxa"/>
          </w:tcPr>
          <w:p w14:paraId="0A663BA2" w14:textId="0B7EFD4D" w:rsidR="00D5045F" w:rsidRPr="00DA73D9" w:rsidRDefault="00D5045F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 xml:space="preserve">HUMAN RESOURCES COMMITTEE </w:t>
            </w:r>
          </w:p>
        </w:tc>
      </w:tr>
      <w:tr w:rsidR="00A940F0" w:rsidRPr="00DB17EA" w14:paraId="13259A6F" w14:textId="77777777" w:rsidTr="0084685E">
        <w:tc>
          <w:tcPr>
            <w:tcW w:w="988" w:type="dxa"/>
          </w:tcPr>
          <w:p w14:paraId="79650BB6" w14:textId="620A0EC1" w:rsidR="00A940F0" w:rsidRDefault="00A940F0" w:rsidP="00A940F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a)</w:t>
            </w:r>
          </w:p>
        </w:tc>
        <w:tc>
          <w:tcPr>
            <w:tcW w:w="8793" w:type="dxa"/>
          </w:tcPr>
          <w:p w14:paraId="73A8C5D0" w14:textId="77777777" w:rsidR="00A940F0" w:rsidRPr="008111F6" w:rsidRDefault="00A940F0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  <w:u w:val="single"/>
              </w:rPr>
            </w:pPr>
            <w:r w:rsidRPr="008111F6">
              <w:rPr>
                <w:rFonts w:ascii="Trebuchet MS" w:hAnsi="Trebuchet MS" w:cstheme="minorHAnsi"/>
                <w:sz w:val="21"/>
                <w:szCs w:val="21"/>
                <w:u w:val="single"/>
              </w:rPr>
              <w:t>Terms of Reference</w:t>
            </w:r>
            <w:r w:rsidR="007B42CB" w:rsidRPr="008111F6">
              <w:rPr>
                <w:rFonts w:ascii="Trebuchet MS" w:hAnsi="Trebuchet MS" w:cstheme="minorHAnsi"/>
                <w:sz w:val="21"/>
                <w:szCs w:val="21"/>
                <w:u w:val="single"/>
              </w:rPr>
              <w:t xml:space="preserve"> </w:t>
            </w:r>
          </w:p>
          <w:p w14:paraId="347F4FCF" w14:textId="3C7302CA" w:rsidR="00C15899" w:rsidRPr="00310174" w:rsidRDefault="007B42CB" w:rsidP="00B40368">
            <w:pPr>
              <w:pStyle w:val="CcList"/>
              <w:spacing w:after="120"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310174">
              <w:rPr>
                <w:rFonts w:ascii="Trebuchet MS" w:hAnsi="Trebuchet MS" w:cstheme="minorHAnsi"/>
                <w:sz w:val="21"/>
                <w:szCs w:val="21"/>
              </w:rPr>
              <w:t>Terms of Reference have been drawn up with the support of the Human Reso</w:t>
            </w:r>
            <w:r w:rsidR="00A6314A" w:rsidRPr="00310174">
              <w:rPr>
                <w:rFonts w:ascii="Trebuchet MS" w:hAnsi="Trebuchet MS" w:cstheme="minorHAnsi"/>
                <w:sz w:val="21"/>
                <w:szCs w:val="21"/>
              </w:rPr>
              <w:t>urces at South Staffordshire District Council</w:t>
            </w:r>
            <w:r w:rsidR="007F4E3D" w:rsidRPr="00310174">
              <w:rPr>
                <w:rFonts w:ascii="Trebuchet MS" w:hAnsi="Trebuchet MS" w:cstheme="minorHAnsi"/>
                <w:sz w:val="21"/>
                <w:szCs w:val="21"/>
              </w:rPr>
              <w:t xml:space="preserve">.  </w:t>
            </w:r>
            <w:r w:rsidR="00505C11">
              <w:rPr>
                <w:rFonts w:ascii="Trebuchet MS" w:hAnsi="Trebuchet MS" w:cstheme="minorHAnsi"/>
                <w:sz w:val="21"/>
                <w:szCs w:val="21"/>
              </w:rPr>
              <w:t xml:space="preserve">Following </w:t>
            </w:r>
            <w:r w:rsidR="00530BC0">
              <w:rPr>
                <w:rFonts w:ascii="Trebuchet MS" w:hAnsi="Trebuchet MS" w:cstheme="minorHAnsi"/>
                <w:sz w:val="21"/>
                <w:szCs w:val="21"/>
              </w:rPr>
              <w:t>discussion,</w:t>
            </w:r>
            <w:r w:rsidR="00505C11">
              <w:rPr>
                <w:rFonts w:ascii="Trebuchet MS" w:hAnsi="Trebuchet MS" w:cstheme="minorHAnsi"/>
                <w:sz w:val="21"/>
                <w:szCs w:val="21"/>
              </w:rPr>
              <w:t xml:space="preserve"> it</w:t>
            </w:r>
            <w:r w:rsidR="00B40368">
              <w:rPr>
                <w:rFonts w:ascii="Trebuchet MS" w:hAnsi="Trebuchet MS" w:cstheme="minorHAnsi"/>
                <w:sz w:val="21"/>
                <w:szCs w:val="21"/>
              </w:rPr>
              <w:t xml:space="preserve"> was</w:t>
            </w:r>
            <w:r w:rsidR="00505C11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r w:rsidR="007F4E3D" w:rsidRPr="00310174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Resolved</w:t>
            </w:r>
            <w:r w:rsidR="007F4E3D" w:rsidRPr="00310174">
              <w:rPr>
                <w:rFonts w:ascii="Trebuchet MS" w:hAnsi="Trebuchet MS" w:cstheme="minorHAnsi"/>
                <w:sz w:val="21"/>
                <w:szCs w:val="21"/>
              </w:rPr>
              <w:t xml:space="preserve"> to approve the Terms of Reference</w:t>
            </w:r>
            <w:r w:rsidR="00310174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r w:rsidR="00D755F3">
              <w:rPr>
                <w:rFonts w:ascii="Trebuchet MS" w:hAnsi="Trebuchet MS" w:cstheme="minorHAnsi"/>
                <w:sz w:val="21"/>
                <w:szCs w:val="21"/>
              </w:rPr>
              <w:t>previously distributed</w:t>
            </w:r>
            <w:r w:rsidR="00806A6A">
              <w:rPr>
                <w:rFonts w:ascii="Trebuchet MS" w:hAnsi="Trebuchet MS" w:cstheme="minorHAnsi"/>
                <w:sz w:val="21"/>
                <w:szCs w:val="21"/>
              </w:rPr>
              <w:t xml:space="preserve">, with </w:t>
            </w:r>
            <w:r w:rsidR="00530BC0">
              <w:rPr>
                <w:rFonts w:ascii="Trebuchet MS" w:hAnsi="Trebuchet MS" w:cstheme="minorHAnsi"/>
                <w:sz w:val="21"/>
                <w:szCs w:val="21"/>
              </w:rPr>
              <w:t xml:space="preserve">an amendment </w:t>
            </w:r>
            <w:r w:rsidR="00806A6A">
              <w:rPr>
                <w:rFonts w:ascii="Trebuchet MS" w:hAnsi="Trebuchet MS" w:cstheme="minorHAnsi"/>
                <w:sz w:val="21"/>
                <w:szCs w:val="21"/>
              </w:rPr>
              <w:t>o</w:t>
            </w:r>
            <w:r w:rsidR="00505C11">
              <w:rPr>
                <w:rFonts w:ascii="Trebuchet MS" w:hAnsi="Trebuchet MS" w:cstheme="minorHAnsi"/>
                <w:sz w:val="21"/>
                <w:szCs w:val="21"/>
              </w:rPr>
              <w:t xml:space="preserve">f members to </w:t>
            </w:r>
            <w:r w:rsidR="00530BC0">
              <w:rPr>
                <w:rFonts w:ascii="Trebuchet MS" w:hAnsi="Trebuchet MS" w:cstheme="minorHAnsi"/>
                <w:sz w:val="21"/>
                <w:szCs w:val="21"/>
              </w:rPr>
              <w:t xml:space="preserve">increase to </w:t>
            </w:r>
            <w:r w:rsidR="00505C11">
              <w:rPr>
                <w:rFonts w:ascii="Trebuchet MS" w:hAnsi="Trebuchet MS" w:cstheme="minorHAnsi"/>
                <w:sz w:val="21"/>
                <w:szCs w:val="21"/>
              </w:rPr>
              <w:t>9.</w:t>
            </w:r>
          </w:p>
        </w:tc>
      </w:tr>
      <w:tr w:rsidR="00A940F0" w:rsidRPr="00DB17EA" w14:paraId="27ECD140" w14:textId="77777777" w:rsidTr="002C54B0">
        <w:trPr>
          <w:trHeight w:val="2816"/>
        </w:trPr>
        <w:tc>
          <w:tcPr>
            <w:tcW w:w="988" w:type="dxa"/>
          </w:tcPr>
          <w:p w14:paraId="57A1FC81" w14:textId="07B11078" w:rsidR="00A940F0" w:rsidRDefault="00A940F0" w:rsidP="00A940F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b)</w:t>
            </w:r>
          </w:p>
        </w:tc>
        <w:tc>
          <w:tcPr>
            <w:tcW w:w="8793" w:type="dxa"/>
          </w:tcPr>
          <w:p w14:paraId="694100AE" w14:textId="0B9A4579" w:rsidR="001761D9" w:rsidRPr="001761D9" w:rsidRDefault="001761D9" w:rsidP="001761D9">
            <w:pP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</w:pPr>
            <w:r w:rsidRPr="001761D9">
              <w:rPr>
                <w:rFonts w:ascii="Trebuchet MS" w:eastAsia="Times New Roman" w:hAnsi="Trebuchet MS" w:cs="Arial"/>
                <w:b/>
                <w:sz w:val="21"/>
                <w:szCs w:val="21"/>
                <w:u w:val="single"/>
                <w:lang w:val="en-US"/>
              </w:rPr>
              <w:t xml:space="preserve">Resolved </w:t>
            </w:r>
            <w:r w:rsidRPr="001761D9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that the </w:t>
            </w:r>
            <w:r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Human Resources </w:t>
            </w:r>
            <w:r w:rsidRPr="001761D9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Committee will comprise of the following members:</w:t>
            </w:r>
          </w:p>
          <w:p w14:paraId="12CB7597" w14:textId="4882924E" w:rsidR="00A940F0" w:rsidRDefault="008D032C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5231F2">
              <w:rPr>
                <w:rFonts w:ascii="Trebuchet MS" w:hAnsi="Trebuchet MS" w:cstheme="minorHAnsi"/>
                <w:sz w:val="21"/>
                <w:szCs w:val="21"/>
              </w:rPr>
              <w:t>Cllr Mrs B Walters</w:t>
            </w:r>
            <w:r w:rsidR="00021DD1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</w:p>
          <w:p w14:paraId="5DFE2259" w14:textId="77777777" w:rsidR="006761A8" w:rsidRDefault="006761A8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Cllr D Glynn</w:t>
            </w:r>
          </w:p>
          <w:p w14:paraId="1487FF6E" w14:textId="77777777" w:rsidR="006761A8" w:rsidRDefault="006761A8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Cllr K Elder</w:t>
            </w:r>
          </w:p>
          <w:p w14:paraId="38A65986" w14:textId="77777777" w:rsidR="006761A8" w:rsidRDefault="006761A8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Cllr P Davis</w:t>
            </w:r>
          </w:p>
          <w:p w14:paraId="314552ED" w14:textId="77777777" w:rsidR="006761A8" w:rsidRDefault="006761A8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Cllr Mrs P Allen</w:t>
            </w:r>
          </w:p>
          <w:p w14:paraId="1CEF9CA3" w14:textId="77777777" w:rsidR="006761A8" w:rsidRDefault="006761A8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Cllr Mrs L Dew</w:t>
            </w:r>
          </w:p>
          <w:p w14:paraId="7207CBE2" w14:textId="77777777" w:rsidR="000277AE" w:rsidRDefault="000277AE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Cllr AA Bourke</w:t>
            </w:r>
          </w:p>
          <w:p w14:paraId="7BBF7A49" w14:textId="77777777" w:rsidR="000277AE" w:rsidRDefault="000277AE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Cllr Mrs R Heseltine</w:t>
            </w:r>
          </w:p>
          <w:p w14:paraId="17D018D1" w14:textId="77777777" w:rsidR="000277AE" w:rsidRDefault="000277AE" w:rsidP="00E16333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>Cllr J T</w:t>
            </w:r>
            <w:r w:rsidR="00E16333">
              <w:rPr>
                <w:rFonts w:ascii="Trebuchet MS" w:hAnsi="Trebuchet MS" w:cstheme="minorHAnsi"/>
                <w:sz w:val="21"/>
                <w:szCs w:val="21"/>
              </w:rPr>
              <w:t>urner</w:t>
            </w:r>
          </w:p>
          <w:p w14:paraId="7C60C830" w14:textId="0F7B0C8D" w:rsidR="00021DD1" w:rsidRPr="005231F2" w:rsidRDefault="00021DD1" w:rsidP="00E16333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2368E7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Resolved</w:t>
            </w:r>
            <w:r w:rsidRPr="00502F7E">
              <w:rPr>
                <w:rFonts w:ascii="Trebuchet MS" w:hAnsi="Trebuchet MS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theme="minorHAnsi"/>
                <w:sz w:val="21"/>
                <w:szCs w:val="21"/>
              </w:rPr>
              <w:t xml:space="preserve">Cllr Mrs B Walters </w:t>
            </w:r>
            <w:r w:rsidR="00502F7E">
              <w:rPr>
                <w:rFonts w:ascii="Trebuchet MS" w:hAnsi="Trebuchet MS" w:cstheme="minorHAnsi"/>
                <w:sz w:val="21"/>
                <w:szCs w:val="21"/>
              </w:rPr>
              <w:t>be appointed as Chairman</w:t>
            </w:r>
            <w:r w:rsidR="00863F67">
              <w:rPr>
                <w:rFonts w:ascii="Trebuchet MS" w:hAnsi="Trebuchet MS" w:cstheme="minorHAnsi"/>
                <w:sz w:val="21"/>
                <w:szCs w:val="21"/>
              </w:rPr>
              <w:t>.</w:t>
            </w:r>
          </w:p>
        </w:tc>
      </w:tr>
      <w:tr w:rsidR="00603BBE" w:rsidRPr="00DB17EA" w14:paraId="04E788F8" w14:textId="77777777" w:rsidTr="0084685E">
        <w:tc>
          <w:tcPr>
            <w:tcW w:w="988" w:type="dxa"/>
          </w:tcPr>
          <w:p w14:paraId="43973D40" w14:textId="54CBD600" w:rsidR="00603BBE" w:rsidRPr="000D1E0A" w:rsidRDefault="00F05037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0</w:t>
            </w:r>
            <w:r w:rsidR="00810519">
              <w:rPr>
                <w:rFonts w:ascii="Trebuchet MS" w:hAnsi="Trebuchet MS" w:cs="Arial"/>
                <w:bCs/>
                <w:sz w:val="21"/>
                <w:szCs w:val="21"/>
              </w:rPr>
              <w:t>9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63C0DB8C" w14:textId="77777777" w:rsidR="00DB17EA" w:rsidRPr="00DA73D9" w:rsidRDefault="00DB17EA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 w:rsidRPr="00DA73D9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DECLARATIONS OF DISCLOSABLE PECUNIARY AND OTHER INTERESTS</w:t>
            </w:r>
          </w:p>
          <w:p w14:paraId="78B36AE3" w14:textId="661323B9" w:rsidR="00DB17EA" w:rsidRPr="00DA73D9" w:rsidRDefault="00DB17EA" w:rsidP="00DB17EA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DA73D9">
              <w:rPr>
                <w:rFonts w:ascii="Trebuchet MS" w:hAnsi="Trebuchet MS" w:cstheme="minorHAnsi"/>
                <w:sz w:val="21"/>
                <w:szCs w:val="21"/>
              </w:rPr>
              <w:t xml:space="preserve">Declarations of personal and prejudicial interest received </w:t>
            </w:r>
            <w:r w:rsidR="00870C7A" w:rsidRPr="00DA73D9">
              <w:rPr>
                <w:rFonts w:ascii="Trebuchet MS" w:hAnsi="Trebuchet MS" w:cstheme="minorHAnsi"/>
                <w:sz w:val="21"/>
                <w:szCs w:val="21"/>
              </w:rPr>
              <w:t>for</w:t>
            </w:r>
            <w:r w:rsidRPr="00DA73D9">
              <w:rPr>
                <w:rFonts w:ascii="Trebuchet MS" w:hAnsi="Trebuchet MS" w:cstheme="minorHAnsi"/>
                <w:sz w:val="21"/>
                <w:szCs w:val="21"/>
              </w:rPr>
              <w:t xml:space="preserve"> the following agenda </w:t>
            </w:r>
            <w:proofErr w:type="gramStart"/>
            <w:r w:rsidRPr="00DA73D9">
              <w:rPr>
                <w:rFonts w:ascii="Trebuchet MS" w:hAnsi="Trebuchet MS" w:cstheme="minorHAnsi"/>
                <w:sz w:val="21"/>
                <w:szCs w:val="21"/>
              </w:rPr>
              <w:t>items;</w:t>
            </w:r>
            <w:proofErr w:type="gramEnd"/>
          </w:p>
          <w:p w14:paraId="1C15A1A9" w14:textId="7E9D497F" w:rsidR="00603BBE" w:rsidRPr="00DA73D9" w:rsidRDefault="00810519" w:rsidP="00E7624D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>
              <w:rPr>
                <w:rFonts w:ascii="Trebuchet MS" w:hAnsi="Trebuchet MS" w:cstheme="minorHAnsi"/>
                <w:sz w:val="21"/>
                <w:szCs w:val="21"/>
              </w:rPr>
              <w:t xml:space="preserve">15/20 b)  </w:t>
            </w:r>
            <w:r w:rsidR="007B466B">
              <w:rPr>
                <w:rFonts w:ascii="Trebuchet MS" w:hAnsi="Trebuchet MS" w:cstheme="minorHAnsi"/>
                <w:sz w:val="21"/>
                <w:szCs w:val="21"/>
              </w:rPr>
              <w:t xml:space="preserve">SSDC </w:t>
            </w:r>
            <w:r w:rsidR="00E7624D">
              <w:rPr>
                <w:rFonts w:ascii="Trebuchet MS" w:hAnsi="Trebuchet MS" w:cstheme="minorHAnsi"/>
                <w:sz w:val="21"/>
                <w:szCs w:val="21"/>
              </w:rPr>
              <w:t>Flooding   Cllr AA Bourke</w:t>
            </w:r>
            <w:r w:rsidR="00B4673D" w:rsidRPr="00DA73D9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</w:p>
        </w:tc>
      </w:tr>
      <w:tr w:rsidR="00DB17EA" w:rsidRPr="00DB17EA" w14:paraId="52CB54BE" w14:textId="77777777" w:rsidTr="0084685E">
        <w:tc>
          <w:tcPr>
            <w:tcW w:w="988" w:type="dxa"/>
          </w:tcPr>
          <w:p w14:paraId="417E4AE4" w14:textId="00C96AC9" w:rsidR="00DB17EA" w:rsidRPr="002B1FF5" w:rsidRDefault="00810519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10</w:t>
            </w:r>
            <w:r w:rsidR="00F05037">
              <w:rPr>
                <w:rFonts w:ascii="Trebuchet MS" w:hAnsi="Trebuchet MS" w:cs="Arial"/>
                <w:bCs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3A729F25" w14:textId="77777777" w:rsidR="00DB17EA" w:rsidRPr="007B466B" w:rsidRDefault="00DB17EA" w:rsidP="00DB17EA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7B466B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REQUESTS FOR CODE OF CONDUCT DISPENSATIONS</w:t>
            </w:r>
          </w:p>
          <w:p w14:paraId="250BDA88" w14:textId="2EB13D5A" w:rsidR="001B21BA" w:rsidRPr="007B466B" w:rsidRDefault="008C245A" w:rsidP="00C529D0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7B466B">
              <w:rPr>
                <w:rFonts w:ascii="Trebuchet MS" w:hAnsi="Trebuchet MS"/>
                <w:sz w:val="21"/>
                <w:szCs w:val="21"/>
              </w:rPr>
              <w:t xml:space="preserve">Request for dispensation received from Cllr </w:t>
            </w:r>
            <w:r w:rsidR="00A2196C" w:rsidRPr="007B466B">
              <w:rPr>
                <w:rFonts w:ascii="Trebuchet MS" w:hAnsi="Trebuchet MS"/>
                <w:sz w:val="21"/>
                <w:szCs w:val="21"/>
              </w:rPr>
              <w:t>AA Bourke</w:t>
            </w:r>
            <w:r w:rsidRPr="007B466B">
              <w:rPr>
                <w:rFonts w:ascii="Trebuchet MS" w:hAnsi="Trebuchet MS"/>
                <w:sz w:val="21"/>
                <w:szCs w:val="21"/>
              </w:rPr>
              <w:t xml:space="preserve"> for item </w:t>
            </w:r>
            <w:r w:rsidR="00A2196C" w:rsidRPr="007B466B">
              <w:rPr>
                <w:rFonts w:ascii="Trebuchet MS" w:hAnsi="Trebuchet MS"/>
                <w:sz w:val="21"/>
                <w:szCs w:val="21"/>
              </w:rPr>
              <w:t>15/20 b)</w:t>
            </w:r>
            <w:r w:rsidRPr="007B466B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B466B">
              <w:rPr>
                <w:rFonts w:ascii="Trebuchet MS" w:hAnsi="Trebuchet MS"/>
                <w:sz w:val="21"/>
                <w:szCs w:val="21"/>
              </w:rPr>
              <w:t>SSDC Flooding</w:t>
            </w:r>
            <w:r w:rsidRPr="007B466B">
              <w:rPr>
                <w:rFonts w:ascii="Trebuchet MS" w:hAnsi="Trebuchet MS"/>
                <w:sz w:val="21"/>
                <w:szCs w:val="21"/>
              </w:rPr>
              <w:t xml:space="preserve">.  </w:t>
            </w:r>
            <w:r w:rsidRPr="00AB02DE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7B466B">
              <w:rPr>
                <w:rFonts w:ascii="Trebuchet MS" w:hAnsi="Trebuchet MS"/>
                <w:sz w:val="21"/>
                <w:szCs w:val="21"/>
              </w:rPr>
              <w:t xml:space="preserve"> to approve dispensation until May 2023 this being the term of office.</w:t>
            </w:r>
          </w:p>
        </w:tc>
      </w:tr>
      <w:tr w:rsidR="00CB623D" w:rsidRPr="00DB17EA" w14:paraId="29F22387" w14:textId="77777777" w:rsidTr="0084685E">
        <w:tc>
          <w:tcPr>
            <w:tcW w:w="988" w:type="dxa"/>
          </w:tcPr>
          <w:p w14:paraId="5D7EE5D9" w14:textId="3B96C571" w:rsidR="00CB623D" w:rsidRPr="002B1FF5" w:rsidRDefault="00E16333" w:rsidP="00F05037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1</w:t>
            </w:r>
            <w:r w:rsidR="00810519">
              <w:rPr>
                <w:rFonts w:ascii="Trebuchet MS" w:hAnsi="Trebuchet MS" w:cs="Arial"/>
                <w:bCs/>
                <w:sz w:val="21"/>
                <w:szCs w:val="21"/>
              </w:rPr>
              <w:t>1</w:t>
            </w:r>
            <w:r w:rsidR="00F05037">
              <w:rPr>
                <w:rFonts w:ascii="Trebuchet MS" w:hAnsi="Trebuchet MS" w:cs="Arial"/>
                <w:bCs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68449417" w14:textId="68C6056F" w:rsidR="00CB623D" w:rsidRPr="004B7BDA" w:rsidRDefault="00CB623D" w:rsidP="00CB623D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4B7BDA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MINUTES</w:t>
            </w:r>
          </w:p>
        </w:tc>
      </w:tr>
      <w:tr w:rsidR="00CB623D" w:rsidRPr="00DB17EA" w14:paraId="20FE7EA9" w14:textId="77777777" w:rsidTr="0084685E">
        <w:tc>
          <w:tcPr>
            <w:tcW w:w="988" w:type="dxa"/>
          </w:tcPr>
          <w:p w14:paraId="29863CD7" w14:textId="1A7FA46C" w:rsidR="00CB623D" w:rsidRPr="002B1FF5" w:rsidRDefault="00685320" w:rsidP="0068532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a)</w:t>
            </w:r>
          </w:p>
        </w:tc>
        <w:tc>
          <w:tcPr>
            <w:tcW w:w="8793" w:type="dxa"/>
          </w:tcPr>
          <w:p w14:paraId="1DD8CB5D" w14:textId="57A06326" w:rsidR="00CB623D" w:rsidRPr="004B7BDA" w:rsidRDefault="007F7EAD" w:rsidP="00C93FAF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4B7BDA"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Resolved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 that the minutes of the Parish Council Meeting held on </w:t>
            </w:r>
            <w:r w:rsidR="00FE35A4">
              <w:rPr>
                <w:rFonts w:ascii="Trebuchet MS" w:hAnsi="Trebuchet MS" w:cs="Arial"/>
                <w:bCs/>
                <w:sz w:val="21"/>
                <w:szCs w:val="21"/>
              </w:rPr>
              <w:t>9</w:t>
            </w:r>
            <w:r w:rsidR="00FE35A4" w:rsidRPr="00FE35A4">
              <w:rPr>
                <w:rFonts w:ascii="Trebuchet MS" w:hAnsi="Trebuchet MS" w:cs="Arial"/>
                <w:bCs/>
                <w:sz w:val="21"/>
                <w:szCs w:val="21"/>
                <w:vertAlign w:val="superscript"/>
              </w:rPr>
              <w:t>th</w:t>
            </w:r>
            <w:r w:rsidR="00FE35A4">
              <w:rPr>
                <w:rFonts w:ascii="Trebuchet MS" w:hAnsi="Trebuchet MS" w:cs="Arial"/>
                <w:bCs/>
                <w:sz w:val="21"/>
                <w:szCs w:val="21"/>
              </w:rPr>
              <w:t xml:space="preserve"> March</w:t>
            </w:r>
            <w:r w:rsidR="00D46E76">
              <w:rPr>
                <w:rFonts w:ascii="Trebuchet MS" w:hAnsi="Trebuchet MS" w:cs="Arial"/>
                <w:bCs/>
                <w:sz w:val="21"/>
                <w:szCs w:val="21"/>
              </w:rPr>
              <w:t xml:space="preserve"> 2020</w:t>
            </w:r>
            <w:r w:rsidR="00AF607B" w:rsidRPr="004B7BDA">
              <w:rPr>
                <w:rFonts w:ascii="Trebuchet MS" w:hAnsi="Trebuchet MS" w:cs="Arial"/>
                <w:bCs/>
                <w:sz w:val="21"/>
                <w:szCs w:val="21"/>
              </w:rPr>
              <w:t>,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 previously distri</w:t>
            </w:r>
            <w:r w:rsidR="00396015"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buted, were </w:t>
            </w:r>
            <w:r w:rsidR="008D2643" w:rsidRPr="004B7BDA">
              <w:rPr>
                <w:rFonts w:ascii="Trebuchet MS" w:hAnsi="Trebuchet MS" w:cs="Arial"/>
                <w:bCs/>
                <w:sz w:val="21"/>
                <w:szCs w:val="21"/>
              </w:rPr>
              <w:t>a true and correct record</w:t>
            </w:r>
            <w:r w:rsidR="008362AD">
              <w:rPr>
                <w:rFonts w:ascii="Trebuchet MS" w:hAnsi="Trebuchet MS" w:cs="Arial"/>
                <w:bCs/>
                <w:sz w:val="21"/>
                <w:szCs w:val="21"/>
              </w:rPr>
              <w:t xml:space="preserve"> and</w:t>
            </w:r>
            <w:r w:rsidR="008362AD"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 signed by the Chairman</w:t>
            </w:r>
            <w:r w:rsidR="008D2643" w:rsidRPr="004B7BDA">
              <w:rPr>
                <w:rFonts w:ascii="Trebuchet MS" w:hAnsi="Trebuchet MS" w:cs="Arial"/>
                <w:bCs/>
                <w:sz w:val="21"/>
                <w:szCs w:val="21"/>
              </w:rPr>
              <w:t>.</w:t>
            </w:r>
          </w:p>
        </w:tc>
      </w:tr>
      <w:tr w:rsidR="00685320" w:rsidRPr="00DB17EA" w14:paraId="1D7567D0" w14:textId="77777777" w:rsidTr="00454951">
        <w:trPr>
          <w:trHeight w:val="482"/>
        </w:trPr>
        <w:tc>
          <w:tcPr>
            <w:tcW w:w="988" w:type="dxa"/>
          </w:tcPr>
          <w:p w14:paraId="63A0D1C3" w14:textId="2650DC49" w:rsidR="00685320" w:rsidRDefault="00685320" w:rsidP="0068532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b)</w:t>
            </w:r>
          </w:p>
        </w:tc>
        <w:tc>
          <w:tcPr>
            <w:tcW w:w="8793" w:type="dxa"/>
          </w:tcPr>
          <w:p w14:paraId="2B9C1243" w14:textId="783D59BB" w:rsidR="002368E7" w:rsidRPr="00C529D0" w:rsidRDefault="00685320" w:rsidP="00C93FAF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4B7BDA"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Resolved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 that the minutes of the 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Ex</w:t>
            </w:r>
            <w:r w:rsidR="00AD1B14">
              <w:rPr>
                <w:rFonts w:ascii="Trebuchet MS" w:hAnsi="Trebuchet MS" w:cs="Arial"/>
                <w:bCs/>
                <w:sz w:val="21"/>
                <w:szCs w:val="21"/>
              </w:rPr>
              <w:t>t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ra Ordinary 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Parish Council Meeting held on </w:t>
            </w:r>
            <w:r w:rsidR="00AD1B14">
              <w:rPr>
                <w:rFonts w:ascii="Trebuchet MS" w:hAnsi="Trebuchet MS" w:cs="Arial"/>
                <w:bCs/>
                <w:sz w:val="21"/>
                <w:szCs w:val="21"/>
              </w:rPr>
              <w:t>18</w:t>
            </w:r>
            <w:r w:rsidRPr="00FE35A4">
              <w:rPr>
                <w:rFonts w:ascii="Trebuchet MS" w:hAnsi="Trebuchet MS" w:cs="Arial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 March 2020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>, previously distributed, were a true and correct record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 and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 signed by the Chairman.</w:t>
            </w:r>
          </w:p>
        </w:tc>
      </w:tr>
      <w:tr w:rsidR="004B7BDA" w:rsidRPr="00DB17EA" w14:paraId="305828A1" w14:textId="77777777" w:rsidTr="0084685E">
        <w:tc>
          <w:tcPr>
            <w:tcW w:w="988" w:type="dxa"/>
          </w:tcPr>
          <w:p w14:paraId="2A8F770B" w14:textId="24F23A13" w:rsidR="004B7BDA" w:rsidRPr="002B1FF5" w:rsidRDefault="00561DE1" w:rsidP="00530BC0">
            <w:pPr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</w:t>
            </w:r>
            <w:r w:rsidR="00AD1B14">
              <w:rPr>
                <w:rFonts w:ascii="Trebuchet MS" w:hAnsi="Trebuchet MS"/>
                <w:sz w:val="21"/>
                <w:szCs w:val="21"/>
              </w:rPr>
              <w:t>2</w:t>
            </w:r>
            <w:r>
              <w:rPr>
                <w:rFonts w:ascii="Trebuchet MS" w:hAnsi="Trebuchet MS"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5CD69D29" w14:textId="5C29B8CA" w:rsidR="004B7BDA" w:rsidRPr="00254A59" w:rsidRDefault="004B7BDA" w:rsidP="004B7BDA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254A59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FINANCE </w:t>
            </w:r>
          </w:p>
        </w:tc>
      </w:tr>
      <w:tr w:rsidR="00CB623D" w:rsidRPr="00DB17EA" w14:paraId="69ADE9FA" w14:textId="77777777" w:rsidTr="0084685E">
        <w:tc>
          <w:tcPr>
            <w:tcW w:w="988" w:type="dxa"/>
          </w:tcPr>
          <w:p w14:paraId="65C1CB49" w14:textId="5B2388CD" w:rsidR="00CB623D" w:rsidRPr="00254A59" w:rsidRDefault="004B7BDA" w:rsidP="00254A59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254A59">
              <w:rPr>
                <w:rFonts w:ascii="Trebuchet MS" w:hAnsi="Trebuchet MS" w:cs="Arial"/>
                <w:bCs/>
                <w:sz w:val="21"/>
                <w:szCs w:val="21"/>
              </w:rPr>
              <w:t>a)</w:t>
            </w:r>
          </w:p>
        </w:tc>
        <w:tc>
          <w:tcPr>
            <w:tcW w:w="8793" w:type="dxa"/>
          </w:tcPr>
          <w:p w14:paraId="56A0962C" w14:textId="609EB8CA" w:rsidR="00454951" w:rsidRPr="00254A59" w:rsidRDefault="00D46E76" w:rsidP="00C93FAF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Draft minutes of the 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Finance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 Committee held on </w:t>
            </w:r>
            <w:r w:rsidR="00C87E72">
              <w:rPr>
                <w:rFonts w:ascii="Trebuchet MS" w:hAnsi="Trebuchet MS" w:cs="Arial"/>
                <w:bCs/>
                <w:sz w:val="21"/>
                <w:szCs w:val="21"/>
              </w:rPr>
              <w:t>3</w:t>
            </w:r>
            <w:r w:rsidR="00C87E72" w:rsidRPr="00C87E72">
              <w:rPr>
                <w:rFonts w:ascii="Trebuchet MS" w:hAnsi="Trebuchet MS" w:cs="Arial"/>
                <w:bCs/>
                <w:sz w:val="21"/>
                <w:szCs w:val="21"/>
                <w:vertAlign w:val="superscript"/>
              </w:rPr>
              <w:t>rd</w:t>
            </w:r>
            <w:r w:rsidR="00C87E72">
              <w:rPr>
                <w:rFonts w:ascii="Trebuchet MS" w:hAnsi="Trebuchet MS" w:cs="Arial"/>
                <w:bCs/>
                <w:sz w:val="21"/>
                <w:szCs w:val="21"/>
              </w:rPr>
              <w:t xml:space="preserve"> March 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2020</w:t>
            </w:r>
            <w:r w:rsidR="000071E3">
              <w:rPr>
                <w:rFonts w:ascii="Trebuchet MS" w:hAnsi="Trebuchet MS" w:cs="Arial"/>
                <w:bCs/>
                <w:sz w:val="21"/>
                <w:szCs w:val="21"/>
              </w:rPr>
              <w:t>,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  <w:r w:rsidR="004A0DAA">
              <w:rPr>
                <w:rFonts w:ascii="Trebuchet MS" w:hAnsi="Trebuchet MS" w:cs="Arial"/>
                <w:bCs/>
                <w:sz w:val="21"/>
                <w:szCs w:val="21"/>
              </w:rPr>
              <w:t>together with income statement</w:t>
            </w:r>
            <w:r w:rsidR="00AD1B14">
              <w:rPr>
                <w:rFonts w:ascii="Trebuchet MS" w:hAnsi="Trebuchet MS" w:cs="Arial"/>
                <w:bCs/>
                <w:sz w:val="21"/>
                <w:szCs w:val="21"/>
              </w:rPr>
              <w:t xml:space="preserve"> for April, </w:t>
            </w:r>
            <w:proofErr w:type="gramStart"/>
            <w:r w:rsidR="00AD1B14">
              <w:rPr>
                <w:rFonts w:ascii="Trebuchet MS" w:hAnsi="Trebuchet MS" w:cs="Arial"/>
                <w:bCs/>
                <w:sz w:val="21"/>
                <w:szCs w:val="21"/>
              </w:rPr>
              <w:t>May</w:t>
            </w:r>
            <w:proofErr w:type="gramEnd"/>
            <w:r w:rsidR="00AD1B14">
              <w:rPr>
                <w:rFonts w:ascii="Trebuchet MS" w:hAnsi="Trebuchet MS" w:cs="Arial"/>
                <w:bCs/>
                <w:sz w:val="21"/>
                <w:szCs w:val="21"/>
              </w:rPr>
              <w:t xml:space="preserve"> and June </w:t>
            </w:r>
            <w:r w:rsidR="004A0DAA">
              <w:rPr>
                <w:rFonts w:ascii="Trebuchet MS" w:hAnsi="Trebuchet MS" w:cs="Arial"/>
                <w:bCs/>
                <w:sz w:val="21"/>
                <w:szCs w:val="21"/>
              </w:rPr>
              <w:t>a</w:t>
            </w:r>
            <w:r w:rsidR="00B45031">
              <w:rPr>
                <w:rFonts w:ascii="Trebuchet MS" w:hAnsi="Trebuchet MS" w:cs="Arial"/>
                <w:bCs/>
                <w:sz w:val="21"/>
                <w:szCs w:val="21"/>
              </w:rPr>
              <w:t>long with</w:t>
            </w:r>
            <w:r w:rsidR="004A0DAA">
              <w:rPr>
                <w:rFonts w:ascii="Trebuchet MS" w:hAnsi="Trebuchet MS" w:cs="Arial"/>
                <w:bCs/>
                <w:sz w:val="21"/>
                <w:szCs w:val="21"/>
              </w:rPr>
              <w:t xml:space="preserve"> budget to date </w:t>
            </w:r>
            <w:r w:rsidRPr="004B7BDA">
              <w:rPr>
                <w:rFonts w:ascii="Trebuchet MS" w:hAnsi="Trebuchet MS" w:cs="Arial"/>
                <w:bCs/>
                <w:sz w:val="21"/>
                <w:szCs w:val="21"/>
              </w:rPr>
              <w:t>were noted for information.</w:t>
            </w:r>
          </w:p>
        </w:tc>
      </w:tr>
      <w:tr w:rsidR="00CB623D" w:rsidRPr="00DB17EA" w14:paraId="74C38CA4" w14:textId="77777777" w:rsidTr="002B680A">
        <w:trPr>
          <w:trHeight w:val="1336"/>
        </w:trPr>
        <w:tc>
          <w:tcPr>
            <w:tcW w:w="988" w:type="dxa"/>
          </w:tcPr>
          <w:p w14:paraId="579852E8" w14:textId="515ABE3B" w:rsidR="00CB623D" w:rsidRPr="00254A59" w:rsidRDefault="00254A59" w:rsidP="00254A59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254A59">
              <w:rPr>
                <w:rFonts w:ascii="Trebuchet MS" w:hAnsi="Trebuchet MS" w:cs="Arial"/>
                <w:bCs/>
                <w:sz w:val="21"/>
                <w:szCs w:val="21"/>
              </w:rPr>
              <w:t>b)</w:t>
            </w:r>
          </w:p>
        </w:tc>
        <w:tc>
          <w:tcPr>
            <w:tcW w:w="8793" w:type="dxa"/>
          </w:tcPr>
          <w:p w14:paraId="37C4C519" w14:textId="04301796" w:rsidR="0023557D" w:rsidRPr="00454951" w:rsidRDefault="00454951" w:rsidP="00D668D2">
            <w:pPr>
              <w:rPr>
                <w:rFonts w:ascii="Trebuchet MS" w:hAnsi="Trebuchet MS" w:cs="Arial"/>
                <w:bCs/>
                <w:sz w:val="21"/>
                <w:szCs w:val="21"/>
                <w:u w:val="single"/>
              </w:rPr>
            </w:pPr>
            <w:r w:rsidRPr="00454951">
              <w:rPr>
                <w:rFonts w:ascii="Trebuchet MS" w:hAnsi="Trebuchet MS" w:cs="Arial"/>
                <w:bCs/>
                <w:sz w:val="21"/>
                <w:szCs w:val="21"/>
                <w:u w:val="single"/>
              </w:rPr>
              <w:t>Accounts for payment</w:t>
            </w:r>
          </w:p>
          <w:p w14:paraId="09B1602E" w14:textId="4C132756" w:rsidR="00A15126" w:rsidRPr="00254A59" w:rsidRDefault="00D7265B" w:rsidP="00D668D2">
            <w:pPr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454951">
              <w:rPr>
                <w:rFonts w:ascii="Trebuchet MS" w:hAnsi="Trebuchet MS" w:cs="Arial"/>
                <w:bCs/>
                <w:sz w:val="21"/>
                <w:szCs w:val="21"/>
              </w:rPr>
              <w:t>Payments made since the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 last Parish Council meeting</w:t>
            </w:r>
            <w:r w:rsidR="00406E51">
              <w:rPr>
                <w:rFonts w:ascii="Trebuchet MS" w:hAnsi="Trebuchet MS" w:cs="Arial"/>
                <w:bCs/>
                <w:sz w:val="21"/>
                <w:szCs w:val="21"/>
              </w:rPr>
              <w:t xml:space="preserve"> attached to these minutes.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  <w:r w:rsidR="00424786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</w:p>
        </w:tc>
      </w:tr>
    </w:tbl>
    <w:tbl>
      <w:tblPr>
        <w:tblStyle w:val="TableGrid0"/>
        <w:tblW w:w="8761" w:type="dxa"/>
        <w:tblInd w:w="709" w:type="dxa"/>
        <w:tblLook w:val="04A0" w:firstRow="1" w:lastRow="0" w:firstColumn="1" w:lastColumn="0" w:noHBand="0" w:noVBand="1"/>
      </w:tblPr>
      <w:tblGrid>
        <w:gridCol w:w="1107"/>
        <w:gridCol w:w="960"/>
        <w:gridCol w:w="5454"/>
        <w:gridCol w:w="1245"/>
      </w:tblGrid>
      <w:tr w:rsidR="00E17DEF" w:rsidRPr="00C15A98" w14:paraId="5786CE52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09FF2909" w14:textId="77777777" w:rsidR="00E17DEF" w:rsidRPr="003C164A" w:rsidRDefault="00E17DEF" w:rsidP="003C164A">
            <w:pPr>
              <w:jc w:val="center"/>
              <w:rPr>
                <w:rFonts w:ascii="Trebuchet MS" w:hAnsi="Trebuchet MS" w:cs="Calibri"/>
                <w:sz w:val="21"/>
                <w:szCs w:val="21"/>
              </w:rPr>
            </w:pPr>
            <w:r w:rsidRPr="003C164A">
              <w:rPr>
                <w:rFonts w:ascii="Trebuchet MS" w:hAnsi="Trebuchet MS" w:cs="Calibri"/>
                <w:b/>
                <w:bCs/>
                <w:sz w:val="21"/>
                <w:szCs w:val="21"/>
              </w:rPr>
              <w:lastRenderedPageBreak/>
              <w:t>Date</w:t>
            </w:r>
          </w:p>
        </w:tc>
        <w:tc>
          <w:tcPr>
            <w:tcW w:w="950" w:type="dxa"/>
            <w:noWrap/>
            <w:hideMark/>
          </w:tcPr>
          <w:p w14:paraId="1CD5E6A9" w14:textId="77777777" w:rsidR="00E17DEF" w:rsidRPr="003C164A" w:rsidRDefault="00E17DEF" w:rsidP="003C164A">
            <w:pPr>
              <w:jc w:val="center"/>
              <w:rPr>
                <w:rFonts w:ascii="Trebuchet MS" w:hAnsi="Trebuchet MS" w:cs="Calibri"/>
                <w:sz w:val="21"/>
                <w:szCs w:val="21"/>
              </w:rPr>
            </w:pPr>
            <w:r w:rsidRPr="003C164A">
              <w:rPr>
                <w:rFonts w:ascii="Trebuchet MS" w:hAnsi="Trebuchet MS" w:cs="Calibri"/>
                <w:b/>
                <w:bCs/>
                <w:sz w:val="21"/>
                <w:szCs w:val="21"/>
              </w:rPr>
              <w:t>Chq No.</w:t>
            </w:r>
          </w:p>
        </w:tc>
        <w:tc>
          <w:tcPr>
            <w:tcW w:w="5475" w:type="dxa"/>
            <w:noWrap/>
            <w:hideMark/>
          </w:tcPr>
          <w:p w14:paraId="54FE9133" w14:textId="77777777" w:rsidR="00E17DEF" w:rsidRPr="003C164A" w:rsidRDefault="00E17DEF" w:rsidP="003C164A">
            <w:pPr>
              <w:jc w:val="center"/>
              <w:rPr>
                <w:rFonts w:ascii="Trebuchet MS" w:hAnsi="Trebuchet MS" w:cs="Calibri"/>
                <w:sz w:val="21"/>
                <w:szCs w:val="21"/>
              </w:rPr>
            </w:pPr>
            <w:r w:rsidRPr="003C164A">
              <w:rPr>
                <w:rFonts w:ascii="Trebuchet MS" w:hAnsi="Trebuchet MS" w:cs="Calibri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237" w:type="dxa"/>
            <w:noWrap/>
            <w:hideMark/>
          </w:tcPr>
          <w:p w14:paraId="45152705" w14:textId="77777777" w:rsidR="00E17DEF" w:rsidRPr="003C164A" w:rsidRDefault="00E17DEF" w:rsidP="003C164A">
            <w:pPr>
              <w:jc w:val="center"/>
              <w:rPr>
                <w:rFonts w:ascii="Trebuchet MS" w:hAnsi="Trebuchet MS" w:cs="Calibri"/>
                <w:sz w:val="21"/>
                <w:szCs w:val="21"/>
              </w:rPr>
            </w:pPr>
            <w:r w:rsidRPr="003C164A">
              <w:rPr>
                <w:rFonts w:ascii="Trebuchet MS" w:hAnsi="Trebuchet MS" w:cs="Calibri"/>
                <w:b/>
                <w:bCs/>
                <w:sz w:val="21"/>
                <w:szCs w:val="21"/>
              </w:rPr>
              <w:t>Total £</w:t>
            </w:r>
          </w:p>
        </w:tc>
      </w:tr>
      <w:tr w:rsidR="00E17DEF" w:rsidRPr="00C15A98" w14:paraId="2B431B78" w14:textId="77777777" w:rsidTr="002B680A">
        <w:trPr>
          <w:trHeight w:val="255"/>
        </w:trPr>
        <w:tc>
          <w:tcPr>
            <w:tcW w:w="1099" w:type="dxa"/>
            <w:noWrap/>
          </w:tcPr>
          <w:p w14:paraId="69A6020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01/03/20</w:t>
            </w:r>
          </w:p>
        </w:tc>
        <w:tc>
          <w:tcPr>
            <w:tcW w:w="950" w:type="dxa"/>
            <w:noWrap/>
          </w:tcPr>
          <w:p w14:paraId="20A858AE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5475" w:type="dxa"/>
            <w:noWrap/>
          </w:tcPr>
          <w:p w14:paraId="755EBD0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Ash Waste </w:t>
            </w:r>
          </w:p>
        </w:tc>
        <w:tc>
          <w:tcPr>
            <w:tcW w:w="1237" w:type="dxa"/>
            <w:noWrap/>
          </w:tcPr>
          <w:p w14:paraId="4E86FA7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134.28</w:t>
            </w:r>
          </w:p>
        </w:tc>
      </w:tr>
      <w:tr w:rsidR="00E17DEF" w:rsidRPr="00C15A98" w14:paraId="4C354589" w14:textId="77777777" w:rsidTr="002B680A">
        <w:trPr>
          <w:trHeight w:val="255"/>
        </w:trPr>
        <w:tc>
          <w:tcPr>
            <w:tcW w:w="1099" w:type="dxa"/>
            <w:noWrap/>
          </w:tcPr>
          <w:p w14:paraId="4881909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02/03/20</w:t>
            </w:r>
          </w:p>
        </w:tc>
        <w:tc>
          <w:tcPr>
            <w:tcW w:w="950" w:type="dxa"/>
            <w:noWrap/>
          </w:tcPr>
          <w:p w14:paraId="2D944A4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SO</w:t>
            </w:r>
          </w:p>
        </w:tc>
        <w:tc>
          <w:tcPr>
            <w:tcW w:w="5475" w:type="dxa"/>
            <w:noWrap/>
          </w:tcPr>
          <w:p w14:paraId="2CF1FE0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proofErr w:type="spellStart"/>
            <w:r w:rsidRPr="003C164A">
              <w:rPr>
                <w:rFonts w:ascii="Calibri" w:eastAsia="Calibri" w:hAnsi="Calibri" w:cs="Calibri"/>
              </w:rPr>
              <w:t>Kaleidescope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- website hosting </w:t>
            </w:r>
          </w:p>
        </w:tc>
        <w:tc>
          <w:tcPr>
            <w:tcW w:w="1237" w:type="dxa"/>
            <w:noWrap/>
          </w:tcPr>
          <w:p w14:paraId="5AAA2409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30.00</w:t>
            </w:r>
          </w:p>
        </w:tc>
      </w:tr>
      <w:tr w:rsidR="00E17DEF" w:rsidRPr="00C15A98" w14:paraId="0B8BDCE5" w14:textId="77777777" w:rsidTr="002B680A">
        <w:trPr>
          <w:trHeight w:val="255"/>
        </w:trPr>
        <w:tc>
          <w:tcPr>
            <w:tcW w:w="1099" w:type="dxa"/>
            <w:noWrap/>
          </w:tcPr>
          <w:p w14:paraId="32B9719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02/03/20</w:t>
            </w:r>
          </w:p>
        </w:tc>
        <w:tc>
          <w:tcPr>
            <w:tcW w:w="950" w:type="dxa"/>
            <w:noWrap/>
          </w:tcPr>
          <w:p w14:paraId="0F465E28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100317</w:t>
            </w:r>
          </w:p>
        </w:tc>
        <w:tc>
          <w:tcPr>
            <w:tcW w:w="5475" w:type="dxa"/>
            <w:noWrap/>
          </w:tcPr>
          <w:p w14:paraId="1996EAE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Amazon orders  - tools </w:t>
            </w:r>
          </w:p>
        </w:tc>
        <w:tc>
          <w:tcPr>
            <w:tcW w:w="1237" w:type="dxa"/>
            <w:noWrap/>
          </w:tcPr>
          <w:p w14:paraId="4DBDF5C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100.61</w:t>
            </w:r>
          </w:p>
        </w:tc>
      </w:tr>
      <w:tr w:rsidR="00E17DEF" w:rsidRPr="00C15A98" w14:paraId="366C7C02" w14:textId="77777777" w:rsidTr="002B680A">
        <w:trPr>
          <w:trHeight w:val="255"/>
        </w:trPr>
        <w:tc>
          <w:tcPr>
            <w:tcW w:w="1099" w:type="dxa"/>
            <w:noWrap/>
          </w:tcPr>
          <w:p w14:paraId="0FA5F6B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04/03/20</w:t>
            </w:r>
          </w:p>
        </w:tc>
        <w:tc>
          <w:tcPr>
            <w:tcW w:w="950" w:type="dxa"/>
            <w:noWrap/>
          </w:tcPr>
          <w:p w14:paraId="6CF7775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100318</w:t>
            </w:r>
          </w:p>
        </w:tc>
        <w:tc>
          <w:tcPr>
            <w:tcW w:w="5475" w:type="dxa"/>
            <w:noWrap/>
          </w:tcPr>
          <w:p w14:paraId="6CA9434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proofErr w:type="spellStart"/>
            <w:r w:rsidRPr="003C164A">
              <w:rPr>
                <w:rFonts w:ascii="Calibri" w:eastAsia="Calibri" w:hAnsi="Calibri" w:cs="Calibri"/>
              </w:rPr>
              <w:t>Profence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 - Play area gate repair </w:t>
            </w:r>
          </w:p>
        </w:tc>
        <w:tc>
          <w:tcPr>
            <w:tcW w:w="1237" w:type="dxa"/>
            <w:noWrap/>
          </w:tcPr>
          <w:p w14:paraId="3486E78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1194.00</w:t>
            </w:r>
          </w:p>
        </w:tc>
      </w:tr>
      <w:tr w:rsidR="00E17DEF" w:rsidRPr="00C15A98" w14:paraId="49053FC9" w14:textId="77777777" w:rsidTr="002B680A">
        <w:trPr>
          <w:trHeight w:val="255"/>
        </w:trPr>
        <w:tc>
          <w:tcPr>
            <w:tcW w:w="1099" w:type="dxa"/>
            <w:noWrap/>
          </w:tcPr>
          <w:p w14:paraId="7ADE366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04/03/20</w:t>
            </w:r>
          </w:p>
        </w:tc>
        <w:tc>
          <w:tcPr>
            <w:tcW w:w="950" w:type="dxa"/>
            <w:noWrap/>
          </w:tcPr>
          <w:p w14:paraId="39D94FC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100319</w:t>
            </w:r>
          </w:p>
        </w:tc>
        <w:tc>
          <w:tcPr>
            <w:tcW w:w="5475" w:type="dxa"/>
            <w:noWrap/>
          </w:tcPr>
          <w:p w14:paraId="60D56638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Amazon orders  - tools </w:t>
            </w:r>
          </w:p>
        </w:tc>
        <w:tc>
          <w:tcPr>
            <w:tcW w:w="1237" w:type="dxa"/>
            <w:noWrap/>
          </w:tcPr>
          <w:p w14:paraId="75BF5AA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73.99</w:t>
            </w:r>
          </w:p>
        </w:tc>
      </w:tr>
      <w:tr w:rsidR="00E17DEF" w:rsidRPr="00C15A98" w14:paraId="73185E03" w14:textId="77777777" w:rsidTr="002B680A">
        <w:trPr>
          <w:trHeight w:val="255"/>
        </w:trPr>
        <w:tc>
          <w:tcPr>
            <w:tcW w:w="1099" w:type="dxa"/>
            <w:noWrap/>
          </w:tcPr>
          <w:p w14:paraId="696CE5B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09/03/20</w:t>
            </w:r>
          </w:p>
        </w:tc>
        <w:tc>
          <w:tcPr>
            <w:tcW w:w="950" w:type="dxa"/>
            <w:noWrap/>
          </w:tcPr>
          <w:p w14:paraId="11B6C78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100320</w:t>
            </w:r>
          </w:p>
        </w:tc>
        <w:tc>
          <w:tcPr>
            <w:tcW w:w="5475" w:type="dxa"/>
            <w:noWrap/>
          </w:tcPr>
          <w:p w14:paraId="2C11322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Gavin Williamson Fighting Fund  refundable deposit </w:t>
            </w:r>
          </w:p>
        </w:tc>
        <w:tc>
          <w:tcPr>
            <w:tcW w:w="1237" w:type="dxa"/>
            <w:noWrap/>
          </w:tcPr>
          <w:p w14:paraId="2ABEC1AA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100.00</w:t>
            </w:r>
          </w:p>
        </w:tc>
      </w:tr>
      <w:tr w:rsidR="00E17DEF" w:rsidRPr="00C15A98" w14:paraId="22325E56" w14:textId="77777777" w:rsidTr="002B680A">
        <w:trPr>
          <w:trHeight w:val="255"/>
        </w:trPr>
        <w:tc>
          <w:tcPr>
            <w:tcW w:w="1099" w:type="dxa"/>
            <w:noWrap/>
          </w:tcPr>
          <w:p w14:paraId="08DB8F5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09/03/20</w:t>
            </w:r>
          </w:p>
        </w:tc>
        <w:tc>
          <w:tcPr>
            <w:tcW w:w="950" w:type="dxa"/>
            <w:noWrap/>
          </w:tcPr>
          <w:p w14:paraId="6A16554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100321</w:t>
            </w:r>
          </w:p>
        </w:tc>
        <w:tc>
          <w:tcPr>
            <w:tcW w:w="5475" w:type="dxa"/>
            <w:noWrap/>
          </w:tcPr>
          <w:p w14:paraId="75D2040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proofErr w:type="spellStart"/>
            <w:r w:rsidRPr="003C164A">
              <w:rPr>
                <w:rFonts w:ascii="Calibri" w:eastAsia="Calibri" w:hAnsi="Calibri" w:cs="Calibri"/>
              </w:rPr>
              <w:t>Bradsports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Ltd - additional </w:t>
            </w:r>
            <w:proofErr w:type="spellStart"/>
            <w:r w:rsidRPr="003C164A">
              <w:rPr>
                <w:rFonts w:ascii="Calibri" w:eastAsia="Calibri" w:hAnsi="Calibri" w:cs="Calibri"/>
              </w:rPr>
              <w:t>hi-viz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vests </w:t>
            </w:r>
          </w:p>
        </w:tc>
        <w:tc>
          <w:tcPr>
            <w:tcW w:w="1237" w:type="dxa"/>
            <w:noWrap/>
          </w:tcPr>
          <w:p w14:paraId="14F1FAE2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50.40</w:t>
            </w:r>
          </w:p>
        </w:tc>
      </w:tr>
      <w:tr w:rsidR="00E17DEF" w:rsidRPr="00C15A98" w14:paraId="7F7F35B9" w14:textId="77777777" w:rsidTr="002B680A">
        <w:trPr>
          <w:trHeight w:val="255"/>
        </w:trPr>
        <w:tc>
          <w:tcPr>
            <w:tcW w:w="1099" w:type="dxa"/>
            <w:noWrap/>
          </w:tcPr>
          <w:p w14:paraId="0159BF7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10/03/20</w:t>
            </w:r>
          </w:p>
        </w:tc>
        <w:tc>
          <w:tcPr>
            <w:tcW w:w="950" w:type="dxa"/>
            <w:noWrap/>
          </w:tcPr>
          <w:p w14:paraId="6B140BB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100322</w:t>
            </w:r>
          </w:p>
        </w:tc>
        <w:tc>
          <w:tcPr>
            <w:tcW w:w="5475" w:type="dxa"/>
            <w:noWrap/>
          </w:tcPr>
          <w:p w14:paraId="7B12DF4C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CANCELLED CHEQUE</w:t>
            </w:r>
          </w:p>
        </w:tc>
        <w:tc>
          <w:tcPr>
            <w:tcW w:w="1237" w:type="dxa"/>
            <w:noWrap/>
          </w:tcPr>
          <w:p w14:paraId="1E0D4E3D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0.00</w:t>
            </w:r>
          </w:p>
        </w:tc>
      </w:tr>
      <w:tr w:rsidR="00E17DEF" w:rsidRPr="00C15A98" w14:paraId="4523C335" w14:textId="77777777" w:rsidTr="002B680A">
        <w:trPr>
          <w:trHeight w:val="255"/>
        </w:trPr>
        <w:tc>
          <w:tcPr>
            <w:tcW w:w="1099" w:type="dxa"/>
            <w:noWrap/>
          </w:tcPr>
          <w:p w14:paraId="4E3D09E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10/03/20</w:t>
            </w:r>
          </w:p>
        </w:tc>
        <w:tc>
          <w:tcPr>
            <w:tcW w:w="950" w:type="dxa"/>
            <w:noWrap/>
          </w:tcPr>
          <w:p w14:paraId="16B26533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100323</w:t>
            </w:r>
          </w:p>
        </w:tc>
        <w:tc>
          <w:tcPr>
            <w:tcW w:w="5475" w:type="dxa"/>
            <w:noWrap/>
          </w:tcPr>
          <w:p w14:paraId="54E10D6C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National Association of Local Councils - Magazine subscription</w:t>
            </w:r>
          </w:p>
        </w:tc>
        <w:tc>
          <w:tcPr>
            <w:tcW w:w="1237" w:type="dxa"/>
            <w:noWrap/>
          </w:tcPr>
          <w:p w14:paraId="58CCD567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17.00</w:t>
            </w:r>
          </w:p>
        </w:tc>
      </w:tr>
      <w:tr w:rsidR="00E17DEF" w:rsidRPr="00C15A98" w14:paraId="384A13F4" w14:textId="77777777" w:rsidTr="002B680A">
        <w:trPr>
          <w:trHeight w:val="255"/>
        </w:trPr>
        <w:tc>
          <w:tcPr>
            <w:tcW w:w="1099" w:type="dxa"/>
            <w:noWrap/>
          </w:tcPr>
          <w:p w14:paraId="0804AC96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11/03/20</w:t>
            </w:r>
          </w:p>
        </w:tc>
        <w:tc>
          <w:tcPr>
            <w:tcW w:w="950" w:type="dxa"/>
            <w:noWrap/>
          </w:tcPr>
          <w:p w14:paraId="365DB24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438D726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proofErr w:type="spellStart"/>
            <w:r w:rsidRPr="003C164A">
              <w:rPr>
                <w:rFonts w:ascii="Calibri" w:eastAsia="Calibri" w:hAnsi="Calibri" w:cs="Calibri"/>
              </w:rPr>
              <w:t>BrightPay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employment software -  annual subscription </w:t>
            </w:r>
          </w:p>
        </w:tc>
        <w:tc>
          <w:tcPr>
            <w:tcW w:w="1237" w:type="dxa"/>
            <w:noWrap/>
          </w:tcPr>
          <w:p w14:paraId="246B0275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178.80</w:t>
            </w:r>
          </w:p>
        </w:tc>
      </w:tr>
      <w:tr w:rsidR="00E17DEF" w:rsidRPr="00C15A98" w14:paraId="55DB8CF3" w14:textId="77777777" w:rsidTr="002B680A">
        <w:trPr>
          <w:trHeight w:val="255"/>
        </w:trPr>
        <w:tc>
          <w:tcPr>
            <w:tcW w:w="1099" w:type="dxa"/>
            <w:noWrap/>
          </w:tcPr>
          <w:p w14:paraId="0CEC3C2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12/03/20</w:t>
            </w:r>
          </w:p>
        </w:tc>
        <w:tc>
          <w:tcPr>
            <w:tcW w:w="950" w:type="dxa"/>
            <w:noWrap/>
          </w:tcPr>
          <w:p w14:paraId="5DCB7236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60E9729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Halls SMS</w:t>
            </w:r>
          </w:p>
        </w:tc>
        <w:tc>
          <w:tcPr>
            <w:tcW w:w="1237" w:type="dxa"/>
            <w:noWrap/>
          </w:tcPr>
          <w:p w14:paraId="76DEA136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21.85</w:t>
            </w:r>
          </w:p>
        </w:tc>
      </w:tr>
      <w:tr w:rsidR="00E17DEF" w:rsidRPr="00C15A98" w14:paraId="6EFB30FA" w14:textId="77777777" w:rsidTr="002B680A">
        <w:trPr>
          <w:trHeight w:val="255"/>
        </w:trPr>
        <w:tc>
          <w:tcPr>
            <w:tcW w:w="1099" w:type="dxa"/>
            <w:noWrap/>
          </w:tcPr>
          <w:p w14:paraId="62BB3BB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13/03/20</w:t>
            </w:r>
          </w:p>
        </w:tc>
        <w:tc>
          <w:tcPr>
            <w:tcW w:w="950" w:type="dxa"/>
            <w:noWrap/>
          </w:tcPr>
          <w:p w14:paraId="43EDC0F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1311223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Inland Revenue M11</w:t>
            </w:r>
          </w:p>
        </w:tc>
        <w:tc>
          <w:tcPr>
            <w:tcW w:w="1237" w:type="dxa"/>
            <w:noWrap/>
          </w:tcPr>
          <w:p w14:paraId="135996C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2608.07</w:t>
            </w:r>
          </w:p>
        </w:tc>
      </w:tr>
      <w:tr w:rsidR="00E17DEF" w:rsidRPr="00C15A98" w14:paraId="36E762C2" w14:textId="77777777" w:rsidTr="002B680A">
        <w:trPr>
          <w:trHeight w:val="255"/>
        </w:trPr>
        <w:tc>
          <w:tcPr>
            <w:tcW w:w="1099" w:type="dxa"/>
            <w:noWrap/>
          </w:tcPr>
          <w:p w14:paraId="3592E65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13/03/20</w:t>
            </w:r>
          </w:p>
        </w:tc>
        <w:tc>
          <w:tcPr>
            <w:tcW w:w="950" w:type="dxa"/>
            <w:noWrap/>
          </w:tcPr>
          <w:p w14:paraId="5F9BC42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75C1654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Staffordshire County Council - Pension M11</w:t>
            </w:r>
          </w:p>
        </w:tc>
        <w:tc>
          <w:tcPr>
            <w:tcW w:w="1237" w:type="dxa"/>
            <w:noWrap/>
          </w:tcPr>
          <w:p w14:paraId="175870AD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3013.96</w:t>
            </w:r>
          </w:p>
        </w:tc>
      </w:tr>
      <w:tr w:rsidR="00E17DEF" w:rsidRPr="00C15A98" w14:paraId="4E2C90D4" w14:textId="77777777" w:rsidTr="002B680A">
        <w:trPr>
          <w:trHeight w:val="255"/>
        </w:trPr>
        <w:tc>
          <w:tcPr>
            <w:tcW w:w="1099" w:type="dxa"/>
            <w:noWrap/>
          </w:tcPr>
          <w:p w14:paraId="65C4720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13/03/20</w:t>
            </w:r>
          </w:p>
        </w:tc>
        <w:tc>
          <w:tcPr>
            <w:tcW w:w="950" w:type="dxa"/>
            <w:noWrap/>
          </w:tcPr>
          <w:p w14:paraId="3C56A62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100324</w:t>
            </w:r>
          </w:p>
        </w:tc>
        <w:tc>
          <w:tcPr>
            <w:tcW w:w="5475" w:type="dxa"/>
            <w:noWrap/>
          </w:tcPr>
          <w:p w14:paraId="6330B71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Jenny's Kitchen Ltd  - grant for </w:t>
            </w:r>
            <w:proofErr w:type="gramStart"/>
            <w:r w:rsidRPr="003C164A">
              <w:rPr>
                <w:rFonts w:ascii="Calibri" w:eastAsia="Calibri" w:hAnsi="Calibri" w:cs="Calibri"/>
              </w:rPr>
              <w:t>volunteers</w:t>
            </w:r>
            <w:proofErr w:type="gramEnd"/>
            <w:r w:rsidRPr="003C164A">
              <w:rPr>
                <w:rFonts w:ascii="Calibri" w:eastAsia="Calibri" w:hAnsi="Calibri" w:cs="Calibri"/>
              </w:rPr>
              <w:t xml:space="preserve"> lunch </w:t>
            </w:r>
          </w:p>
        </w:tc>
        <w:tc>
          <w:tcPr>
            <w:tcW w:w="1237" w:type="dxa"/>
            <w:noWrap/>
          </w:tcPr>
          <w:p w14:paraId="5EED3C3B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120.00</w:t>
            </w:r>
          </w:p>
        </w:tc>
      </w:tr>
      <w:tr w:rsidR="00E17DEF" w:rsidRPr="00C15A98" w14:paraId="24618D64" w14:textId="77777777" w:rsidTr="002B680A">
        <w:trPr>
          <w:trHeight w:val="255"/>
        </w:trPr>
        <w:tc>
          <w:tcPr>
            <w:tcW w:w="1099" w:type="dxa"/>
            <w:noWrap/>
          </w:tcPr>
          <w:p w14:paraId="1EBCF65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13/03/20</w:t>
            </w:r>
          </w:p>
        </w:tc>
        <w:tc>
          <w:tcPr>
            <w:tcW w:w="950" w:type="dxa"/>
            <w:noWrap/>
          </w:tcPr>
          <w:p w14:paraId="52438C4C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100325</w:t>
            </w:r>
          </w:p>
        </w:tc>
        <w:tc>
          <w:tcPr>
            <w:tcW w:w="5475" w:type="dxa"/>
            <w:noWrap/>
          </w:tcPr>
          <w:p w14:paraId="046A22E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Refundable deposit - function cancelled 4th April 2020 </w:t>
            </w:r>
          </w:p>
        </w:tc>
        <w:tc>
          <w:tcPr>
            <w:tcW w:w="1237" w:type="dxa"/>
            <w:noWrap/>
          </w:tcPr>
          <w:p w14:paraId="76C95227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150.00</w:t>
            </w:r>
          </w:p>
        </w:tc>
      </w:tr>
      <w:tr w:rsidR="00E17DEF" w:rsidRPr="00C15A98" w14:paraId="1156B486" w14:textId="77777777" w:rsidTr="002B680A">
        <w:trPr>
          <w:trHeight w:val="255"/>
        </w:trPr>
        <w:tc>
          <w:tcPr>
            <w:tcW w:w="1099" w:type="dxa"/>
            <w:noWrap/>
          </w:tcPr>
          <w:p w14:paraId="4D7A0C78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17/03/20</w:t>
            </w:r>
          </w:p>
        </w:tc>
        <w:tc>
          <w:tcPr>
            <w:tcW w:w="950" w:type="dxa"/>
            <w:noWrap/>
          </w:tcPr>
          <w:p w14:paraId="5E3D3AF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5475" w:type="dxa"/>
            <w:noWrap/>
          </w:tcPr>
          <w:p w14:paraId="6E0B509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BT </w:t>
            </w:r>
          </w:p>
        </w:tc>
        <w:tc>
          <w:tcPr>
            <w:tcW w:w="1237" w:type="dxa"/>
            <w:noWrap/>
          </w:tcPr>
          <w:p w14:paraId="431ED82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91.57</w:t>
            </w:r>
          </w:p>
        </w:tc>
      </w:tr>
      <w:tr w:rsidR="00E17DEF" w:rsidRPr="00C15A98" w14:paraId="0AE98390" w14:textId="77777777" w:rsidTr="002B680A">
        <w:trPr>
          <w:trHeight w:val="255"/>
        </w:trPr>
        <w:tc>
          <w:tcPr>
            <w:tcW w:w="1099" w:type="dxa"/>
            <w:noWrap/>
          </w:tcPr>
          <w:p w14:paraId="46582B2E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18/03/20</w:t>
            </w:r>
          </w:p>
        </w:tc>
        <w:tc>
          <w:tcPr>
            <w:tcW w:w="950" w:type="dxa"/>
            <w:noWrap/>
          </w:tcPr>
          <w:p w14:paraId="3F7D6DE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49ED5FB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Halls SMS</w:t>
            </w:r>
          </w:p>
        </w:tc>
        <w:tc>
          <w:tcPr>
            <w:tcW w:w="1237" w:type="dxa"/>
            <w:noWrap/>
          </w:tcPr>
          <w:p w14:paraId="327D45B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65.88</w:t>
            </w:r>
          </w:p>
        </w:tc>
      </w:tr>
      <w:tr w:rsidR="00E17DEF" w:rsidRPr="00C15A98" w14:paraId="7AF24206" w14:textId="77777777" w:rsidTr="002B680A">
        <w:trPr>
          <w:trHeight w:val="255"/>
        </w:trPr>
        <w:tc>
          <w:tcPr>
            <w:tcW w:w="1099" w:type="dxa"/>
            <w:noWrap/>
          </w:tcPr>
          <w:p w14:paraId="3B68D04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18/03/20</w:t>
            </w:r>
          </w:p>
        </w:tc>
        <w:tc>
          <w:tcPr>
            <w:tcW w:w="950" w:type="dxa"/>
            <w:noWrap/>
          </w:tcPr>
          <w:p w14:paraId="3F0A162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100326</w:t>
            </w:r>
          </w:p>
        </w:tc>
        <w:tc>
          <w:tcPr>
            <w:tcW w:w="5475" w:type="dxa"/>
            <w:noWrap/>
          </w:tcPr>
          <w:p w14:paraId="01005CB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Trinity Music - refundable deposit </w:t>
            </w:r>
          </w:p>
        </w:tc>
        <w:tc>
          <w:tcPr>
            <w:tcW w:w="1237" w:type="dxa"/>
            <w:noWrap/>
          </w:tcPr>
          <w:p w14:paraId="05F09E36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100.00</w:t>
            </w:r>
          </w:p>
        </w:tc>
      </w:tr>
      <w:tr w:rsidR="00E17DEF" w:rsidRPr="00C15A98" w14:paraId="3E4707D3" w14:textId="77777777" w:rsidTr="002B680A">
        <w:trPr>
          <w:trHeight w:val="255"/>
        </w:trPr>
        <w:tc>
          <w:tcPr>
            <w:tcW w:w="1099" w:type="dxa"/>
            <w:noWrap/>
          </w:tcPr>
          <w:p w14:paraId="3ADBE5A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18/03/20</w:t>
            </w:r>
          </w:p>
        </w:tc>
        <w:tc>
          <w:tcPr>
            <w:tcW w:w="950" w:type="dxa"/>
            <w:noWrap/>
          </w:tcPr>
          <w:p w14:paraId="21065A3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100327</w:t>
            </w:r>
          </w:p>
        </w:tc>
        <w:tc>
          <w:tcPr>
            <w:tcW w:w="5475" w:type="dxa"/>
            <w:noWrap/>
          </w:tcPr>
          <w:p w14:paraId="0BBEBC7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Refundable deposit - function cancelled 21st March 2020 </w:t>
            </w:r>
          </w:p>
        </w:tc>
        <w:tc>
          <w:tcPr>
            <w:tcW w:w="1237" w:type="dxa"/>
            <w:noWrap/>
          </w:tcPr>
          <w:p w14:paraId="2F507FE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50.00</w:t>
            </w:r>
          </w:p>
        </w:tc>
      </w:tr>
      <w:tr w:rsidR="00E17DEF" w:rsidRPr="00C15A98" w14:paraId="75D22F13" w14:textId="77777777" w:rsidTr="002B680A">
        <w:trPr>
          <w:trHeight w:val="255"/>
        </w:trPr>
        <w:tc>
          <w:tcPr>
            <w:tcW w:w="1099" w:type="dxa"/>
            <w:noWrap/>
          </w:tcPr>
          <w:p w14:paraId="4603F3C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18/03/20</w:t>
            </w:r>
          </w:p>
        </w:tc>
        <w:tc>
          <w:tcPr>
            <w:tcW w:w="950" w:type="dxa"/>
            <w:noWrap/>
          </w:tcPr>
          <w:p w14:paraId="20AB259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100328</w:t>
            </w:r>
          </w:p>
        </w:tc>
        <w:tc>
          <w:tcPr>
            <w:tcW w:w="5475" w:type="dxa"/>
            <w:noWrap/>
          </w:tcPr>
          <w:p w14:paraId="60CE73C3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Acquiesce Environmental Compliance Ltd</w:t>
            </w:r>
          </w:p>
        </w:tc>
        <w:tc>
          <w:tcPr>
            <w:tcW w:w="1237" w:type="dxa"/>
            <w:noWrap/>
          </w:tcPr>
          <w:p w14:paraId="6B3BF27A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84.00</w:t>
            </w:r>
          </w:p>
        </w:tc>
      </w:tr>
      <w:tr w:rsidR="00E17DEF" w:rsidRPr="00C15A98" w14:paraId="32B044F0" w14:textId="77777777" w:rsidTr="002B680A">
        <w:trPr>
          <w:trHeight w:val="255"/>
        </w:trPr>
        <w:tc>
          <w:tcPr>
            <w:tcW w:w="1099" w:type="dxa"/>
            <w:noWrap/>
          </w:tcPr>
          <w:p w14:paraId="1B64D66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18/03/20</w:t>
            </w:r>
          </w:p>
        </w:tc>
        <w:tc>
          <w:tcPr>
            <w:tcW w:w="950" w:type="dxa"/>
            <w:noWrap/>
          </w:tcPr>
          <w:p w14:paraId="0680FF1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100329</w:t>
            </w:r>
          </w:p>
        </w:tc>
        <w:tc>
          <w:tcPr>
            <w:tcW w:w="5475" w:type="dxa"/>
            <w:noWrap/>
          </w:tcPr>
          <w:p w14:paraId="1DC5C8A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Hall hire refund - function cancelled 21st March 2020 </w:t>
            </w:r>
          </w:p>
        </w:tc>
        <w:tc>
          <w:tcPr>
            <w:tcW w:w="1237" w:type="dxa"/>
            <w:noWrap/>
          </w:tcPr>
          <w:p w14:paraId="47AF7F37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151.00</w:t>
            </w:r>
          </w:p>
        </w:tc>
      </w:tr>
      <w:tr w:rsidR="00E17DEF" w:rsidRPr="00C15A98" w14:paraId="305DE9CA" w14:textId="77777777" w:rsidTr="002B680A">
        <w:trPr>
          <w:trHeight w:val="255"/>
        </w:trPr>
        <w:tc>
          <w:tcPr>
            <w:tcW w:w="1099" w:type="dxa"/>
            <w:noWrap/>
          </w:tcPr>
          <w:p w14:paraId="2F516A8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18/03/20</w:t>
            </w:r>
          </w:p>
        </w:tc>
        <w:tc>
          <w:tcPr>
            <w:tcW w:w="950" w:type="dxa"/>
            <w:noWrap/>
          </w:tcPr>
          <w:p w14:paraId="616F9CF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11E6BD1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Vinyl Banners  - signs for Civic Centre for COVID-19</w:t>
            </w:r>
          </w:p>
        </w:tc>
        <w:tc>
          <w:tcPr>
            <w:tcW w:w="1237" w:type="dxa"/>
            <w:noWrap/>
          </w:tcPr>
          <w:p w14:paraId="5BF064F5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20.19</w:t>
            </w:r>
          </w:p>
        </w:tc>
      </w:tr>
      <w:tr w:rsidR="00E17DEF" w:rsidRPr="00C15A98" w14:paraId="2584B0CD" w14:textId="77777777" w:rsidTr="002B680A">
        <w:trPr>
          <w:trHeight w:val="255"/>
        </w:trPr>
        <w:tc>
          <w:tcPr>
            <w:tcW w:w="1099" w:type="dxa"/>
            <w:noWrap/>
          </w:tcPr>
          <w:p w14:paraId="1DDEBB9C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19/03/20</w:t>
            </w:r>
          </w:p>
        </w:tc>
        <w:tc>
          <w:tcPr>
            <w:tcW w:w="950" w:type="dxa"/>
            <w:noWrap/>
          </w:tcPr>
          <w:p w14:paraId="04CFFF4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100331</w:t>
            </w:r>
          </w:p>
        </w:tc>
        <w:tc>
          <w:tcPr>
            <w:tcW w:w="5475" w:type="dxa"/>
            <w:noWrap/>
          </w:tcPr>
          <w:p w14:paraId="3A80213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Refundable deposit -function cancelled 18th April 2020</w:t>
            </w:r>
          </w:p>
        </w:tc>
        <w:tc>
          <w:tcPr>
            <w:tcW w:w="1237" w:type="dxa"/>
            <w:noWrap/>
          </w:tcPr>
          <w:p w14:paraId="60869165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100.00</w:t>
            </w:r>
          </w:p>
        </w:tc>
      </w:tr>
      <w:tr w:rsidR="00E17DEF" w:rsidRPr="00C15A98" w14:paraId="1368F59F" w14:textId="77777777" w:rsidTr="002B680A">
        <w:trPr>
          <w:trHeight w:val="255"/>
        </w:trPr>
        <w:tc>
          <w:tcPr>
            <w:tcW w:w="1099" w:type="dxa"/>
            <w:noWrap/>
          </w:tcPr>
          <w:p w14:paraId="6E7F6B88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20/03/20</w:t>
            </w:r>
          </w:p>
        </w:tc>
        <w:tc>
          <w:tcPr>
            <w:tcW w:w="950" w:type="dxa"/>
            <w:noWrap/>
          </w:tcPr>
          <w:p w14:paraId="294D300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5475" w:type="dxa"/>
            <w:noWrap/>
          </w:tcPr>
          <w:p w14:paraId="11392F1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CNG</w:t>
            </w:r>
          </w:p>
        </w:tc>
        <w:tc>
          <w:tcPr>
            <w:tcW w:w="1237" w:type="dxa"/>
            <w:noWrap/>
          </w:tcPr>
          <w:p w14:paraId="59CFC943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703.33</w:t>
            </w:r>
          </w:p>
        </w:tc>
      </w:tr>
      <w:tr w:rsidR="00E17DEF" w:rsidRPr="00C15A98" w14:paraId="7E4CFF0E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3CA385EA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20/03/20</w:t>
            </w:r>
          </w:p>
        </w:tc>
        <w:tc>
          <w:tcPr>
            <w:tcW w:w="950" w:type="dxa"/>
            <w:noWrap/>
            <w:hideMark/>
          </w:tcPr>
          <w:p w14:paraId="685541D7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5475" w:type="dxa"/>
            <w:noWrap/>
            <w:hideMark/>
          </w:tcPr>
          <w:p w14:paraId="29CBBB29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Petty Cash top up - end of year </w:t>
            </w:r>
          </w:p>
        </w:tc>
        <w:tc>
          <w:tcPr>
            <w:tcW w:w="1237" w:type="dxa"/>
            <w:noWrap/>
            <w:hideMark/>
          </w:tcPr>
          <w:p w14:paraId="07D7D682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18.84</w:t>
            </w:r>
          </w:p>
        </w:tc>
      </w:tr>
      <w:tr w:rsidR="00E17DEF" w:rsidRPr="00C15A98" w14:paraId="1A32E9B1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6AE1C760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23/03/20</w:t>
            </w:r>
          </w:p>
        </w:tc>
        <w:tc>
          <w:tcPr>
            <w:tcW w:w="950" w:type="dxa"/>
            <w:noWrap/>
            <w:hideMark/>
          </w:tcPr>
          <w:p w14:paraId="72AAA17D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5475" w:type="dxa"/>
            <w:noWrap/>
            <w:hideMark/>
          </w:tcPr>
          <w:p w14:paraId="17021CBE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Npower </w:t>
            </w:r>
          </w:p>
        </w:tc>
        <w:tc>
          <w:tcPr>
            <w:tcW w:w="1237" w:type="dxa"/>
            <w:noWrap/>
            <w:hideMark/>
          </w:tcPr>
          <w:p w14:paraId="471560E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900.49</w:t>
            </w:r>
          </w:p>
        </w:tc>
      </w:tr>
      <w:tr w:rsidR="00E17DEF" w:rsidRPr="00C15A98" w14:paraId="4864BE32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2E3BDD21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27/03/20</w:t>
            </w:r>
          </w:p>
        </w:tc>
        <w:tc>
          <w:tcPr>
            <w:tcW w:w="950" w:type="dxa"/>
            <w:noWrap/>
            <w:hideMark/>
          </w:tcPr>
          <w:p w14:paraId="499F0CCF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  <w:hideMark/>
          </w:tcPr>
          <w:p w14:paraId="75BB4886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R Hodgetts </w:t>
            </w:r>
            <w:r w:rsidRPr="003C164A">
              <w:rPr>
                <w:rFonts w:ascii="Calibri" w:eastAsia="Calibri" w:hAnsi="Calibri" w:cs="Calibri"/>
                <w:sz w:val="20"/>
                <w:szCs w:val="20"/>
              </w:rPr>
              <w:t xml:space="preserve">(re-imbursement </w:t>
            </w:r>
            <w:proofErr w:type="spellStart"/>
            <w:r w:rsidRPr="003C164A">
              <w:rPr>
                <w:rFonts w:ascii="Calibri" w:eastAsia="Calibri" w:hAnsi="Calibri" w:cs="Calibri"/>
                <w:sz w:val="20"/>
                <w:szCs w:val="20"/>
              </w:rPr>
              <w:t>Anti virus</w:t>
            </w:r>
            <w:proofErr w:type="spellEnd"/>
            <w:r w:rsidRPr="003C164A">
              <w:rPr>
                <w:rFonts w:ascii="Calibri" w:eastAsia="Calibri" w:hAnsi="Calibri" w:cs="Calibri"/>
                <w:sz w:val="20"/>
                <w:szCs w:val="20"/>
              </w:rPr>
              <w:t xml:space="preserve"> renewal/new laptop )</w:t>
            </w:r>
          </w:p>
        </w:tc>
        <w:tc>
          <w:tcPr>
            <w:tcW w:w="1237" w:type="dxa"/>
            <w:noWrap/>
            <w:hideMark/>
          </w:tcPr>
          <w:p w14:paraId="2CDA2907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1088.99</w:t>
            </w:r>
          </w:p>
        </w:tc>
      </w:tr>
      <w:tr w:rsidR="00E17DEF" w:rsidRPr="00C15A98" w14:paraId="40563746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5BE15709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27/03/20</w:t>
            </w:r>
          </w:p>
        </w:tc>
        <w:tc>
          <w:tcPr>
            <w:tcW w:w="950" w:type="dxa"/>
            <w:noWrap/>
            <w:hideMark/>
          </w:tcPr>
          <w:p w14:paraId="6ED4CA0F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  <w:hideMark/>
          </w:tcPr>
          <w:p w14:paraId="7458A0D3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Salary month 12</w:t>
            </w:r>
          </w:p>
        </w:tc>
        <w:tc>
          <w:tcPr>
            <w:tcW w:w="1237" w:type="dxa"/>
            <w:noWrap/>
            <w:hideMark/>
          </w:tcPr>
          <w:p w14:paraId="071EB6C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9272.82</w:t>
            </w:r>
          </w:p>
        </w:tc>
      </w:tr>
      <w:tr w:rsidR="00E17DEF" w:rsidRPr="00C15A98" w14:paraId="6051CDDB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46934981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27/03/20</w:t>
            </w:r>
          </w:p>
        </w:tc>
        <w:tc>
          <w:tcPr>
            <w:tcW w:w="950" w:type="dxa"/>
            <w:noWrap/>
            <w:hideMark/>
          </w:tcPr>
          <w:p w14:paraId="1B77A1DF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  <w:hideMark/>
          </w:tcPr>
          <w:p w14:paraId="5789B0D7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Members Allowance month 12</w:t>
            </w:r>
          </w:p>
        </w:tc>
        <w:tc>
          <w:tcPr>
            <w:tcW w:w="1237" w:type="dxa"/>
            <w:noWrap/>
            <w:hideMark/>
          </w:tcPr>
          <w:p w14:paraId="58521739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1034.15</w:t>
            </w:r>
          </w:p>
        </w:tc>
      </w:tr>
      <w:tr w:rsidR="00E17DEF" w:rsidRPr="00C15A98" w14:paraId="532904E5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3D5336D5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27/03/20</w:t>
            </w:r>
          </w:p>
        </w:tc>
        <w:tc>
          <w:tcPr>
            <w:tcW w:w="950" w:type="dxa"/>
            <w:noWrap/>
            <w:hideMark/>
          </w:tcPr>
          <w:p w14:paraId="3C6B4EEA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  <w:hideMark/>
          </w:tcPr>
          <w:p w14:paraId="7BBF300F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MGD Solutions - graffiti cleaning </w:t>
            </w:r>
          </w:p>
        </w:tc>
        <w:tc>
          <w:tcPr>
            <w:tcW w:w="1237" w:type="dxa"/>
            <w:noWrap/>
            <w:hideMark/>
          </w:tcPr>
          <w:p w14:paraId="70A3B378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196.00</w:t>
            </w:r>
          </w:p>
        </w:tc>
      </w:tr>
      <w:tr w:rsidR="00E17DEF" w:rsidRPr="00C15A98" w14:paraId="1CD9849E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67AD9A3C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27/03/20</w:t>
            </w:r>
          </w:p>
        </w:tc>
        <w:tc>
          <w:tcPr>
            <w:tcW w:w="950" w:type="dxa"/>
            <w:noWrap/>
            <w:hideMark/>
          </w:tcPr>
          <w:p w14:paraId="0A02CFDC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  <w:hideMark/>
          </w:tcPr>
          <w:p w14:paraId="28ECD928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Codsall Arts Festival </w:t>
            </w:r>
            <w:r w:rsidRPr="003C164A">
              <w:rPr>
                <w:rFonts w:ascii="Calibri" w:eastAsia="Calibri" w:hAnsi="Calibri" w:cs="Calibri"/>
                <w:sz w:val="20"/>
                <w:szCs w:val="20"/>
              </w:rPr>
              <w:t>(event cancelled deposit and room hire)</w:t>
            </w:r>
            <w:r w:rsidRPr="003C164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7" w:type="dxa"/>
            <w:noWrap/>
            <w:hideMark/>
          </w:tcPr>
          <w:p w14:paraId="215389C8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623.50</w:t>
            </w:r>
          </w:p>
        </w:tc>
      </w:tr>
      <w:tr w:rsidR="00E17DEF" w:rsidRPr="00C15A98" w14:paraId="50B69D3B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5FC15566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31/03/20</w:t>
            </w:r>
          </w:p>
        </w:tc>
        <w:tc>
          <w:tcPr>
            <w:tcW w:w="950" w:type="dxa"/>
            <w:noWrap/>
            <w:hideMark/>
          </w:tcPr>
          <w:p w14:paraId="16F60625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  <w:hideMark/>
          </w:tcPr>
          <w:p w14:paraId="775675FB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R Hodgetts (re-imbursement shopping cards COVID19)</w:t>
            </w:r>
          </w:p>
        </w:tc>
        <w:tc>
          <w:tcPr>
            <w:tcW w:w="1237" w:type="dxa"/>
            <w:noWrap/>
            <w:hideMark/>
          </w:tcPr>
          <w:p w14:paraId="4AF91565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250.00</w:t>
            </w:r>
          </w:p>
        </w:tc>
      </w:tr>
      <w:tr w:rsidR="00E17DEF" w:rsidRPr="00C15A98" w14:paraId="2AF2A049" w14:textId="77777777" w:rsidTr="002B680A">
        <w:trPr>
          <w:trHeight w:val="255"/>
        </w:trPr>
        <w:tc>
          <w:tcPr>
            <w:tcW w:w="1099" w:type="dxa"/>
            <w:noWrap/>
            <w:hideMark/>
          </w:tcPr>
          <w:p w14:paraId="08BABC99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31/03/20</w:t>
            </w:r>
          </w:p>
        </w:tc>
        <w:tc>
          <w:tcPr>
            <w:tcW w:w="950" w:type="dxa"/>
            <w:noWrap/>
            <w:hideMark/>
          </w:tcPr>
          <w:p w14:paraId="7EE1FD17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5475" w:type="dxa"/>
            <w:noWrap/>
            <w:hideMark/>
          </w:tcPr>
          <w:p w14:paraId="3EB74E72" w14:textId="77777777" w:rsidR="00E17DEF" w:rsidRPr="003C164A" w:rsidRDefault="00E17DEF" w:rsidP="003C164A">
            <w:pPr>
              <w:spacing w:before="20" w:after="20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Ash waste</w:t>
            </w:r>
          </w:p>
        </w:tc>
        <w:tc>
          <w:tcPr>
            <w:tcW w:w="1237" w:type="dxa"/>
            <w:noWrap/>
            <w:hideMark/>
          </w:tcPr>
          <w:p w14:paraId="19494541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124.27</w:t>
            </w:r>
          </w:p>
        </w:tc>
      </w:tr>
      <w:tr w:rsidR="00E17DEF" w:rsidRPr="00C15A98" w14:paraId="73049B97" w14:textId="77777777" w:rsidTr="002B680A">
        <w:trPr>
          <w:trHeight w:val="199"/>
        </w:trPr>
        <w:tc>
          <w:tcPr>
            <w:tcW w:w="1099" w:type="dxa"/>
            <w:noWrap/>
            <w:hideMark/>
          </w:tcPr>
          <w:p w14:paraId="38FBE9E9" w14:textId="77777777" w:rsidR="00E17DEF" w:rsidRPr="003C164A" w:rsidRDefault="00E17DEF" w:rsidP="003C164A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950" w:type="dxa"/>
            <w:noWrap/>
            <w:hideMark/>
          </w:tcPr>
          <w:p w14:paraId="33495DDF" w14:textId="77777777" w:rsidR="00E17DEF" w:rsidRPr="003C164A" w:rsidRDefault="00E17DEF" w:rsidP="003C164A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75" w:type="dxa"/>
            <w:noWrap/>
            <w:hideMark/>
          </w:tcPr>
          <w:p w14:paraId="20A2FFC4" w14:textId="77777777" w:rsidR="00E17DEF" w:rsidRPr="003C164A" w:rsidRDefault="00E17DEF" w:rsidP="003C164A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Month End Total</w:t>
            </w:r>
          </w:p>
        </w:tc>
        <w:tc>
          <w:tcPr>
            <w:tcW w:w="1237" w:type="dxa"/>
            <w:noWrap/>
            <w:hideMark/>
          </w:tcPr>
          <w:p w14:paraId="283ACE2F" w14:textId="77777777" w:rsidR="00E17DEF" w:rsidRPr="003C164A" w:rsidRDefault="00E17DEF" w:rsidP="003C164A">
            <w:pPr>
              <w:spacing w:before="40" w:after="40"/>
              <w:jc w:val="right"/>
              <w:rPr>
                <w:rFonts w:ascii="Calibri" w:hAnsi="Calibri" w:cs="Calibri"/>
              </w:rPr>
            </w:pPr>
            <w:r w:rsidRPr="003C164A">
              <w:rPr>
                <w:rFonts w:ascii="Calibri" w:eastAsia="Calibri" w:hAnsi="Calibri"/>
                <w:b/>
                <w:bCs/>
              </w:rPr>
              <w:t>22503.71</w:t>
            </w:r>
          </w:p>
        </w:tc>
      </w:tr>
      <w:tr w:rsidR="00E17DEF" w14:paraId="101398D3" w14:textId="77777777" w:rsidTr="002B680A">
        <w:trPr>
          <w:trHeight w:val="255"/>
        </w:trPr>
        <w:tc>
          <w:tcPr>
            <w:tcW w:w="1099" w:type="dxa"/>
            <w:noWrap/>
          </w:tcPr>
          <w:p w14:paraId="12D1EABE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noWrap/>
          </w:tcPr>
          <w:p w14:paraId="1A272A4E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</w:p>
        </w:tc>
        <w:tc>
          <w:tcPr>
            <w:tcW w:w="5475" w:type="dxa"/>
            <w:noWrap/>
          </w:tcPr>
          <w:p w14:paraId="6B8EBD6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noWrap/>
          </w:tcPr>
          <w:p w14:paraId="5E05657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</w:p>
        </w:tc>
      </w:tr>
      <w:tr w:rsidR="00E17DEF" w14:paraId="0E7F0128" w14:textId="77777777" w:rsidTr="002B680A">
        <w:trPr>
          <w:trHeight w:val="255"/>
        </w:trPr>
        <w:tc>
          <w:tcPr>
            <w:tcW w:w="1099" w:type="dxa"/>
            <w:noWrap/>
          </w:tcPr>
          <w:p w14:paraId="5ADA886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01/04/20</w:t>
            </w:r>
          </w:p>
        </w:tc>
        <w:tc>
          <w:tcPr>
            <w:tcW w:w="950" w:type="dxa"/>
            <w:noWrap/>
          </w:tcPr>
          <w:p w14:paraId="0CAFC8A3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5475" w:type="dxa"/>
            <w:noWrap/>
          </w:tcPr>
          <w:p w14:paraId="4EB0DA4C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South Staffordshire Council </w:t>
            </w:r>
          </w:p>
        </w:tc>
        <w:tc>
          <w:tcPr>
            <w:tcW w:w="1237" w:type="dxa"/>
            <w:noWrap/>
          </w:tcPr>
          <w:p w14:paraId="71B3819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1431.25</w:t>
            </w:r>
          </w:p>
        </w:tc>
      </w:tr>
      <w:tr w:rsidR="00E17DEF" w14:paraId="7542FFDA" w14:textId="77777777" w:rsidTr="002B680A">
        <w:trPr>
          <w:trHeight w:val="255"/>
        </w:trPr>
        <w:tc>
          <w:tcPr>
            <w:tcW w:w="1099" w:type="dxa"/>
            <w:noWrap/>
          </w:tcPr>
          <w:p w14:paraId="395C0EB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01/04/20</w:t>
            </w:r>
          </w:p>
        </w:tc>
        <w:tc>
          <w:tcPr>
            <w:tcW w:w="950" w:type="dxa"/>
            <w:noWrap/>
          </w:tcPr>
          <w:p w14:paraId="1BAD11E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SO</w:t>
            </w:r>
          </w:p>
        </w:tc>
        <w:tc>
          <w:tcPr>
            <w:tcW w:w="5475" w:type="dxa"/>
            <w:noWrap/>
          </w:tcPr>
          <w:p w14:paraId="599527E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Kalidescope </w:t>
            </w:r>
          </w:p>
        </w:tc>
        <w:tc>
          <w:tcPr>
            <w:tcW w:w="1237" w:type="dxa"/>
            <w:noWrap/>
          </w:tcPr>
          <w:p w14:paraId="4A27D5D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30.00</w:t>
            </w:r>
          </w:p>
        </w:tc>
      </w:tr>
      <w:tr w:rsidR="00E17DEF" w14:paraId="28BA4728" w14:textId="77777777" w:rsidTr="002B680A">
        <w:trPr>
          <w:trHeight w:val="255"/>
        </w:trPr>
        <w:tc>
          <w:tcPr>
            <w:tcW w:w="1099" w:type="dxa"/>
            <w:noWrap/>
          </w:tcPr>
          <w:p w14:paraId="265E463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03/04/20</w:t>
            </w:r>
          </w:p>
        </w:tc>
        <w:tc>
          <w:tcPr>
            <w:tcW w:w="950" w:type="dxa"/>
            <w:noWrap/>
          </w:tcPr>
          <w:p w14:paraId="09B91EF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1DE6129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R Hodgetts (re-imbursement receipt books COVID19 )</w:t>
            </w:r>
          </w:p>
        </w:tc>
        <w:tc>
          <w:tcPr>
            <w:tcW w:w="1237" w:type="dxa"/>
            <w:noWrap/>
          </w:tcPr>
          <w:p w14:paraId="1E652146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69.55</w:t>
            </w:r>
          </w:p>
        </w:tc>
      </w:tr>
      <w:tr w:rsidR="00E17DEF" w14:paraId="35BCE842" w14:textId="77777777" w:rsidTr="002B680A">
        <w:trPr>
          <w:trHeight w:val="255"/>
        </w:trPr>
        <w:tc>
          <w:tcPr>
            <w:tcW w:w="1099" w:type="dxa"/>
            <w:noWrap/>
          </w:tcPr>
          <w:p w14:paraId="0D48A36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06/04/20</w:t>
            </w:r>
          </w:p>
        </w:tc>
        <w:tc>
          <w:tcPr>
            <w:tcW w:w="950" w:type="dxa"/>
            <w:noWrap/>
          </w:tcPr>
          <w:p w14:paraId="36B0452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235AF57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SPCA - annual subscription </w:t>
            </w:r>
          </w:p>
        </w:tc>
        <w:tc>
          <w:tcPr>
            <w:tcW w:w="1237" w:type="dxa"/>
            <w:noWrap/>
          </w:tcPr>
          <w:p w14:paraId="7387A474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745.00</w:t>
            </w:r>
          </w:p>
        </w:tc>
      </w:tr>
      <w:tr w:rsidR="00E17DEF" w14:paraId="058C596F" w14:textId="77777777" w:rsidTr="002B680A">
        <w:trPr>
          <w:trHeight w:val="255"/>
        </w:trPr>
        <w:tc>
          <w:tcPr>
            <w:tcW w:w="1099" w:type="dxa"/>
            <w:noWrap/>
          </w:tcPr>
          <w:p w14:paraId="2B26F808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06/04/20</w:t>
            </w:r>
          </w:p>
        </w:tc>
        <w:tc>
          <w:tcPr>
            <w:tcW w:w="950" w:type="dxa"/>
            <w:noWrap/>
          </w:tcPr>
          <w:p w14:paraId="11060C66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30164F1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Mike Deegan Funding Consultancy </w:t>
            </w:r>
          </w:p>
        </w:tc>
        <w:tc>
          <w:tcPr>
            <w:tcW w:w="1237" w:type="dxa"/>
            <w:noWrap/>
          </w:tcPr>
          <w:p w14:paraId="62E4FB5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250.00</w:t>
            </w:r>
          </w:p>
        </w:tc>
      </w:tr>
      <w:tr w:rsidR="00E17DEF" w14:paraId="39A6B624" w14:textId="77777777" w:rsidTr="002B680A">
        <w:trPr>
          <w:trHeight w:val="255"/>
        </w:trPr>
        <w:tc>
          <w:tcPr>
            <w:tcW w:w="1099" w:type="dxa"/>
            <w:noWrap/>
          </w:tcPr>
          <w:p w14:paraId="744FBCB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09/04/20</w:t>
            </w:r>
          </w:p>
        </w:tc>
        <w:tc>
          <w:tcPr>
            <w:tcW w:w="950" w:type="dxa"/>
            <w:noWrap/>
          </w:tcPr>
          <w:p w14:paraId="32074D3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5D2ADCC6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A Moreton - (</w:t>
            </w:r>
            <w:proofErr w:type="spellStart"/>
            <w:r w:rsidRPr="003C164A">
              <w:rPr>
                <w:rFonts w:ascii="Calibri" w:eastAsia="Calibri" w:hAnsi="Calibri" w:cs="Calibri"/>
              </w:rPr>
              <w:t>brightpay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HR re-imbursement)</w:t>
            </w:r>
          </w:p>
        </w:tc>
        <w:tc>
          <w:tcPr>
            <w:tcW w:w="1237" w:type="dxa"/>
            <w:noWrap/>
          </w:tcPr>
          <w:p w14:paraId="506479E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118.80</w:t>
            </w:r>
          </w:p>
        </w:tc>
      </w:tr>
      <w:tr w:rsidR="00E17DEF" w14:paraId="21410552" w14:textId="77777777" w:rsidTr="002B680A">
        <w:trPr>
          <w:trHeight w:val="255"/>
        </w:trPr>
        <w:tc>
          <w:tcPr>
            <w:tcW w:w="1099" w:type="dxa"/>
            <w:noWrap/>
          </w:tcPr>
          <w:p w14:paraId="4BA667A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14/04/20</w:t>
            </w:r>
          </w:p>
        </w:tc>
        <w:tc>
          <w:tcPr>
            <w:tcW w:w="950" w:type="dxa"/>
            <w:noWrap/>
          </w:tcPr>
          <w:p w14:paraId="49E2828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11B726C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Inland Revenue M12</w:t>
            </w:r>
          </w:p>
        </w:tc>
        <w:tc>
          <w:tcPr>
            <w:tcW w:w="1237" w:type="dxa"/>
            <w:noWrap/>
          </w:tcPr>
          <w:p w14:paraId="3A567130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2460.44</w:t>
            </w:r>
          </w:p>
        </w:tc>
      </w:tr>
      <w:tr w:rsidR="00E17DEF" w14:paraId="6EA5738E" w14:textId="77777777" w:rsidTr="002B680A">
        <w:trPr>
          <w:trHeight w:val="255"/>
        </w:trPr>
        <w:tc>
          <w:tcPr>
            <w:tcW w:w="1099" w:type="dxa"/>
            <w:noWrap/>
          </w:tcPr>
          <w:p w14:paraId="5675EE2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14/04/20</w:t>
            </w:r>
          </w:p>
        </w:tc>
        <w:tc>
          <w:tcPr>
            <w:tcW w:w="950" w:type="dxa"/>
            <w:noWrap/>
          </w:tcPr>
          <w:p w14:paraId="053F614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6B83E9A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Staffordshire County Council - Pension M12</w:t>
            </w:r>
          </w:p>
        </w:tc>
        <w:tc>
          <w:tcPr>
            <w:tcW w:w="1237" w:type="dxa"/>
            <w:noWrap/>
          </w:tcPr>
          <w:p w14:paraId="3EA8D94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2914.50</w:t>
            </w:r>
          </w:p>
        </w:tc>
      </w:tr>
      <w:tr w:rsidR="00E17DEF" w14:paraId="4F2FD49F" w14:textId="77777777" w:rsidTr="002B680A">
        <w:trPr>
          <w:trHeight w:val="255"/>
        </w:trPr>
        <w:tc>
          <w:tcPr>
            <w:tcW w:w="1099" w:type="dxa"/>
            <w:noWrap/>
          </w:tcPr>
          <w:p w14:paraId="5C4EEFD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17/04/20</w:t>
            </w:r>
          </w:p>
        </w:tc>
        <w:tc>
          <w:tcPr>
            <w:tcW w:w="950" w:type="dxa"/>
            <w:noWrap/>
          </w:tcPr>
          <w:p w14:paraId="5B54029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40F5366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BT</w:t>
            </w:r>
          </w:p>
        </w:tc>
        <w:tc>
          <w:tcPr>
            <w:tcW w:w="1237" w:type="dxa"/>
            <w:noWrap/>
          </w:tcPr>
          <w:p w14:paraId="1A33C596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91.57</w:t>
            </w:r>
          </w:p>
        </w:tc>
      </w:tr>
      <w:tr w:rsidR="00E17DEF" w14:paraId="195C3C7E" w14:textId="77777777" w:rsidTr="002B680A">
        <w:trPr>
          <w:trHeight w:val="255"/>
        </w:trPr>
        <w:tc>
          <w:tcPr>
            <w:tcW w:w="1099" w:type="dxa"/>
            <w:noWrap/>
          </w:tcPr>
          <w:p w14:paraId="78FCBC63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20/04/20</w:t>
            </w:r>
          </w:p>
        </w:tc>
        <w:tc>
          <w:tcPr>
            <w:tcW w:w="950" w:type="dxa"/>
            <w:noWrap/>
          </w:tcPr>
          <w:p w14:paraId="12D41FF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6EDC413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CNG - gas </w:t>
            </w:r>
          </w:p>
        </w:tc>
        <w:tc>
          <w:tcPr>
            <w:tcW w:w="1237" w:type="dxa"/>
            <w:noWrap/>
          </w:tcPr>
          <w:p w14:paraId="12BDE08D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607.82</w:t>
            </w:r>
          </w:p>
        </w:tc>
      </w:tr>
      <w:tr w:rsidR="00E17DEF" w14:paraId="4016B928" w14:textId="77777777" w:rsidTr="002B680A">
        <w:trPr>
          <w:trHeight w:val="255"/>
        </w:trPr>
        <w:tc>
          <w:tcPr>
            <w:tcW w:w="1099" w:type="dxa"/>
            <w:noWrap/>
          </w:tcPr>
          <w:p w14:paraId="02897B4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24/04/20</w:t>
            </w:r>
          </w:p>
        </w:tc>
        <w:tc>
          <w:tcPr>
            <w:tcW w:w="950" w:type="dxa"/>
            <w:noWrap/>
          </w:tcPr>
          <w:p w14:paraId="6F4A190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08AFB03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proofErr w:type="spellStart"/>
            <w:r w:rsidRPr="003C164A">
              <w:rPr>
                <w:rFonts w:ascii="Calibri" w:eastAsia="Calibri" w:hAnsi="Calibri" w:cs="Calibri"/>
              </w:rPr>
              <w:t>Waterplus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7" w:type="dxa"/>
            <w:noWrap/>
          </w:tcPr>
          <w:p w14:paraId="5706EF49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348.12</w:t>
            </w:r>
          </w:p>
        </w:tc>
      </w:tr>
      <w:tr w:rsidR="00E17DEF" w14:paraId="0A962978" w14:textId="77777777" w:rsidTr="002B680A">
        <w:trPr>
          <w:trHeight w:val="255"/>
        </w:trPr>
        <w:tc>
          <w:tcPr>
            <w:tcW w:w="1099" w:type="dxa"/>
            <w:noWrap/>
          </w:tcPr>
          <w:p w14:paraId="42CA141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28/04/20</w:t>
            </w:r>
          </w:p>
        </w:tc>
        <w:tc>
          <w:tcPr>
            <w:tcW w:w="950" w:type="dxa"/>
            <w:noWrap/>
          </w:tcPr>
          <w:p w14:paraId="5D727B8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0BFA69A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Down to Earth Grounds Maintenance </w:t>
            </w:r>
          </w:p>
        </w:tc>
        <w:tc>
          <w:tcPr>
            <w:tcW w:w="1237" w:type="dxa"/>
            <w:noWrap/>
          </w:tcPr>
          <w:p w14:paraId="20B2E8B5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102.00</w:t>
            </w:r>
          </w:p>
        </w:tc>
      </w:tr>
      <w:tr w:rsidR="00E17DEF" w14:paraId="1F5226ED" w14:textId="77777777" w:rsidTr="002B680A">
        <w:trPr>
          <w:trHeight w:val="255"/>
        </w:trPr>
        <w:tc>
          <w:tcPr>
            <w:tcW w:w="1099" w:type="dxa"/>
            <w:noWrap/>
          </w:tcPr>
          <w:p w14:paraId="3DC19F8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28/04/20</w:t>
            </w:r>
          </w:p>
        </w:tc>
        <w:tc>
          <w:tcPr>
            <w:tcW w:w="950" w:type="dxa"/>
            <w:noWrap/>
          </w:tcPr>
          <w:p w14:paraId="4812146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78A66246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Cardiac Science </w:t>
            </w:r>
          </w:p>
        </w:tc>
        <w:tc>
          <w:tcPr>
            <w:tcW w:w="1237" w:type="dxa"/>
            <w:noWrap/>
          </w:tcPr>
          <w:p w14:paraId="22151EFA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55.14</w:t>
            </w:r>
          </w:p>
        </w:tc>
      </w:tr>
      <w:tr w:rsidR="00E17DEF" w14:paraId="6897C92F" w14:textId="77777777" w:rsidTr="002B680A">
        <w:trPr>
          <w:trHeight w:val="255"/>
        </w:trPr>
        <w:tc>
          <w:tcPr>
            <w:tcW w:w="1099" w:type="dxa"/>
            <w:noWrap/>
          </w:tcPr>
          <w:p w14:paraId="2DAC1E3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lastRenderedPageBreak/>
              <w:t>28/04/20</w:t>
            </w:r>
          </w:p>
        </w:tc>
        <w:tc>
          <w:tcPr>
            <w:tcW w:w="950" w:type="dxa"/>
            <w:noWrap/>
          </w:tcPr>
          <w:p w14:paraId="3F105F8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722D8A5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Wages month 1</w:t>
            </w:r>
          </w:p>
        </w:tc>
        <w:tc>
          <w:tcPr>
            <w:tcW w:w="1237" w:type="dxa"/>
            <w:noWrap/>
          </w:tcPr>
          <w:p w14:paraId="5820422E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8874.05</w:t>
            </w:r>
          </w:p>
        </w:tc>
      </w:tr>
      <w:tr w:rsidR="00E17DEF" w14:paraId="22DD60D9" w14:textId="77777777" w:rsidTr="002B680A">
        <w:trPr>
          <w:trHeight w:val="255"/>
        </w:trPr>
        <w:tc>
          <w:tcPr>
            <w:tcW w:w="1099" w:type="dxa"/>
            <w:noWrap/>
          </w:tcPr>
          <w:p w14:paraId="220DEE3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28/04/20</w:t>
            </w:r>
          </w:p>
        </w:tc>
        <w:tc>
          <w:tcPr>
            <w:tcW w:w="950" w:type="dxa"/>
            <w:noWrap/>
          </w:tcPr>
          <w:p w14:paraId="0B77605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7DB68B5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Members Allowance month 1 </w:t>
            </w:r>
          </w:p>
        </w:tc>
        <w:tc>
          <w:tcPr>
            <w:tcW w:w="1237" w:type="dxa"/>
            <w:noWrap/>
          </w:tcPr>
          <w:p w14:paraId="5F0D78BA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1034.15</w:t>
            </w:r>
          </w:p>
        </w:tc>
      </w:tr>
      <w:tr w:rsidR="00E17DEF" w14:paraId="6CB145F0" w14:textId="77777777" w:rsidTr="002B680A">
        <w:trPr>
          <w:trHeight w:val="255"/>
        </w:trPr>
        <w:tc>
          <w:tcPr>
            <w:tcW w:w="1099" w:type="dxa"/>
            <w:noWrap/>
          </w:tcPr>
          <w:p w14:paraId="21D9202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28/04/20</w:t>
            </w:r>
          </w:p>
        </w:tc>
        <w:tc>
          <w:tcPr>
            <w:tcW w:w="950" w:type="dxa"/>
            <w:noWrap/>
          </w:tcPr>
          <w:p w14:paraId="21B432C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190D646C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R Hodgetts (re-imbursement laptop + </w:t>
            </w:r>
            <w:proofErr w:type="spellStart"/>
            <w:r w:rsidRPr="003C164A">
              <w:rPr>
                <w:rFonts w:ascii="Calibri" w:eastAsia="Calibri" w:hAnsi="Calibri" w:cs="Calibri"/>
              </w:rPr>
              <w:t>microsoft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upgrade)</w:t>
            </w:r>
          </w:p>
        </w:tc>
        <w:tc>
          <w:tcPr>
            <w:tcW w:w="1237" w:type="dxa"/>
            <w:noWrap/>
          </w:tcPr>
          <w:p w14:paraId="31D2526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1018.99</w:t>
            </w:r>
          </w:p>
        </w:tc>
      </w:tr>
      <w:tr w:rsidR="00E17DEF" w14:paraId="31AC091D" w14:textId="77777777" w:rsidTr="002B680A">
        <w:trPr>
          <w:trHeight w:val="255"/>
        </w:trPr>
        <w:tc>
          <w:tcPr>
            <w:tcW w:w="1099" w:type="dxa"/>
            <w:noWrap/>
          </w:tcPr>
          <w:p w14:paraId="67D4EB5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28/04/20</w:t>
            </w:r>
          </w:p>
        </w:tc>
        <w:tc>
          <w:tcPr>
            <w:tcW w:w="950" w:type="dxa"/>
            <w:noWrap/>
          </w:tcPr>
          <w:p w14:paraId="6E54684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BACS</w:t>
            </w:r>
          </w:p>
        </w:tc>
        <w:tc>
          <w:tcPr>
            <w:tcW w:w="5475" w:type="dxa"/>
            <w:noWrap/>
          </w:tcPr>
          <w:p w14:paraId="373059A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Acquiesce Environmental Compliance Ltd</w:t>
            </w:r>
          </w:p>
        </w:tc>
        <w:tc>
          <w:tcPr>
            <w:tcW w:w="1237" w:type="dxa"/>
            <w:noWrap/>
          </w:tcPr>
          <w:p w14:paraId="54ED60EB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42.00</w:t>
            </w:r>
          </w:p>
        </w:tc>
      </w:tr>
      <w:tr w:rsidR="00E17DEF" w14:paraId="7ECF4B26" w14:textId="77777777" w:rsidTr="002B680A">
        <w:trPr>
          <w:trHeight w:val="255"/>
        </w:trPr>
        <w:tc>
          <w:tcPr>
            <w:tcW w:w="1099" w:type="dxa"/>
            <w:noWrap/>
          </w:tcPr>
          <w:p w14:paraId="2FE66D0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28/04/20</w:t>
            </w:r>
          </w:p>
        </w:tc>
        <w:tc>
          <w:tcPr>
            <w:tcW w:w="950" w:type="dxa"/>
            <w:noWrap/>
          </w:tcPr>
          <w:p w14:paraId="35F1C16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16951257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Volunteer - Reimbursement </w:t>
            </w:r>
            <w:proofErr w:type="spellStart"/>
            <w:r w:rsidRPr="003C164A">
              <w:rPr>
                <w:rFonts w:ascii="Calibri" w:eastAsia="Calibri" w:hAnsi="Calibri" w:cs="Calibri"/>
              </w:rPr>
              <w:t>Covid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19 </w:t>
            </w:r>
          </w:p>
        </w:tc>
        <w:tc>
          <w:tcPr>
            <w:tcW w:w="1237" w:type="dxa"/>
            <w:noWrap/>
          </w:tcPr>
          <w:p w14:paraId="6FED547E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12.00</w:t>
            </w:r>
          </w:p>
        </w:tc>
      </w:tr>
      <w:tr w:rsidR="00E17DEF" w14:paraId="155EF669" w14:textId="77777777" w:rsidTr="002B680A">
        <w:trPr>
          <w:trHeight w:val="255"/>
        </w:trPr>
        <w:tc>
          <w:tcPr>
            <w:tcW w:w="1099" w:type="dxa"/>
            <w:noWrap/>
          </w:tcPr>
          <w:p w14:paraId="7182E7D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28/04/20</w:t>
            </w:r>
          </w:p>
        </w:tc>
        <w:tc>
          <w:tcPr>
            <w:tcW w:w="950" w:type="dxa"/>
            <w:noWrap/>
          </w:tcPr>
          <w:p w14:paraId="4605FB4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6E84AAB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Shopping card re-imbursement </w:t>
            </w:r>
            <w:proofErr w:type="spellStart"/>
            <w:r w:rsidRPr="003C164A">
              <w:rPr>
                <w:rFonts w:ascii="Calibri" w:eastAsia="Calibri" w:hAnsi="Calibri" w:cs="Calibri"/>
              </w:rPr>
              <w:t>Covid</w:t>
            </w:r>
            <w:proofErr w:type="spellEnd"/>
            <w:r w:rsidRPr="003C164A">
              <w:rPr>
                <w:rFonts w:ascii="Calibri" w:eastAsia="Calibri" w:hAnsi="Calibri" w:cs="Calibri"/>
              </w:rPr>
              <w:t xml:space="preserve"> 19 </w:t>
            </w:r>
          </w:p>
        </w:tc>
        <w:tc>
          <w:tcPr>
            <w:tcW w:w="1237" w:type="dxa"/>
            <w:noWrap/>
          </w:tcPr>
          <w:p w14:paraId="729691A9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380.00</w:t>
            </w:r>
          </w:p>
        </w:tc>
      </w:tr>
      <w:tr w:rsidR="00E17DEF" w14:paraId="1897FE87" w14:textId="77777777" w:rsidTr="002B680A">
        <w:trPr>
          <w:trHeight w:val="255"/>
        </w:trPr>
        <w:tc>
          <w:tcPr>
            <w:tcW w:w="1099" w:type="dxa"/>
            <w:noWrap/>
          </w:tcPr>
          <w:p w14:paraId="771FD0E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29/04/20</w:t>
            </w:r>
          </w:p>
        </w:tc>
        <w:tc>
          <w:tcPr>
            <w:tcW w:w="950" w:type="dxa"/>
            <w:noWrap/>
          </w:tcPr>
          <w:p w14:paraId="1A9E98B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5156950D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 xml:space="preserve">Kingsway Food Bank </w:t>
            </w:r>
          </w:p>
        </w:tc>
        <w:tc>
          <w:tcPr>
            <w:tcW w:w="1237" w:type="dxa"/>
            <w:noWrap/>
          </w:tcPr>
          <w:p w14:paraId="01A1005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 w:cs="Calibri"/>
              </w:rPr>
            </w:pPr>
            <w:r w:rsidRPr="003C164A">
              <w:rPr>
                <w:rFonts w:ascii="Calibri" w:eastAsia="Calibri" w:hAnsi="Calibri" w:cs="Calibri"/>
              </w:rPr>
              <w:t>500.00</w:t>
            </w:r>
          </w:p>
        </w:tc>
      </w:tr>
      <w:tr w:rsidR="00E17DEF" w14:paraId="28F84945" w14:textId="77777777" w:rsidTr="002B680A">
        <w:trPr>
          <w:trHeight w:val="255"/>
        </w:trPr>
        <w:tc>
          <w:tcPr>
            <w:tcW w:w="1099" w:type="dxa"/>
            <w:noWrap/>
          </w:tcPr>
          <w:p w14:paraId="1A0C357F" w14:textId="77777777" w:rsidR="00E17DEF" w:rsidRPr="003C164A" w:rsidRDefault="00E17DEF" w:rsidP="003C164A">
            <w:pPr>
              <w:spacing w:before="40" w:after="40"/>
              <w:rPr>
                <w:rFonts w:ascii="Trebuchet MS" w:eastAsia="Calibri" w:hAnsi="Trebuchet MS" w:cs="Calibri"/>
                <w:sz w:val="21"/>
                <w:szCs w:val="21"/>
              </w:rPr>
            </w:pPr>
          </w:p>
        </w:tc>
        <w:tc>
          <w:tcPr>
            <w:tcW w:w="950" w:type="dxa"/>
            <w:noWrap/>
          </w:tcPr>
          <w:p w14:paraId="616D0DCF" w14:textId="77777777" w:rsidR="00E17DEF" w:rsidRPr="003C164A" w:rsidRDefault="00E17DEF" w:rsidP="003C164A">
            <w:pPr>
              <w:spacing w:before="40" w:after="40"/>
              <w:rPr>
                <w:rFonts w:ascii="Trebuchet MS" w:eastAsia="Calibri" w:hAnsi="Trebuchet MS" w:cs="Calibri"/>
                <w:sz w:val="21"/>
                <w:szCs w:val="21"/>
              </w:rPr>
            </w:pPr>
          </w:p>
        </w:tc>
        <w:tc>
          <w:tcPr>
            <w:tcW w:w="5475" w:type="dxa"/>
            <w:noWrap/>
          </w:tcPr>
          <w:p w14:paraId="2FB79707" w14:textId="77777777" w:rsidR="00E17DEF" w:rsidRPr="003C164A" w:rsidRDefault="00E17DEF" w:rsidP="003C164A">
            <w:pPr>
              <w:spacing w:before="40" w:after="40"/>
              <w:jc w:val="right"/>
              <w:rPr>
                <w:rFonts w:ascii="Trebuchet MS" w:eastAsia="Calibri" w:hAnsi="Trebuchet MS" w:cs="Calibri"/>
                <w:b/>
                <w:bCs/>
                <w:sz w:val="21"/>
                <w:szCs w:val="21"/>
              </w:rPr>
            </w:pPr>
            <w:r w:rsidRPr="003C16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Month End total </w:t>
            </w:r>
          </w:p>
        </w:tc>
        <w:tc>
          <w:tcPr>
            <w:tcW w:w="1237" w:type="dxa"/>
            <w:noWrap/>
          </w:tcPr>
          <w:p w14:paraId="3129BB04" w14:textId="77777777" w:rsidR="00E17DEF" w:rsidRPr="003C164A" w:rsidRDefault="00E17DEF" w:rsidP="003C164A">
            <w:pPr>
              <w:spacing w:before="40" w:after="40"/>
              <w:jc w:val="right"/>
              <w:rPr>
                <w:rFonts w:ascii="Trebuchet MS" w:eastAsia="Calibri" w:hAnsi="Trebuchet MS" w:cs="Calibri"/>
                <w:b/>
                <w:bCs/>
                <w:sz w:val="21"/>
                <w:szCs w:val="21"/>
              </w:rPr>
            </w:pPr>
            <w:r w:rsidRPr="003C16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/>
            </w:r>
            <w:r w:rsidRPr="003C16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3C16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3C164A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21085.38</w:t>
            </w:r>
            <w:r w:rsidRPr="003C16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7DEF" w14:paraId="180CBDB1" w14:textId="77777777" w:rsidTr="002B680A">
        <w:trPr>
          <w:trHeight w:val="255"/>
        </w:trPr>
        <w:tc>
          <w:tcPr>
            <w:tcW w:w="1099" w:type="dxa"/>
            <w:noWrap/>
          </w:tcPr>
          <w:p w14:paraId="581F941D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01/05/20</w:t>
            </w:r>
          </w:p>
        </w:tc>
        <w:tc>
          <w:tcPr>
            <w:tcW w:w="950" w:type="dxa"/>
            <w:noWrap/>
          </w:tcPr>
          <w:p w14:paraId="4E81F147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DD</w:t>
            </w:r>
          </w:p>
        </w:tc>
        <w:tc>
          <w:tcPr>
            <w:tcW w:w="5475" w:type="dxa"/>
            <w:noWrap/>
          </w:tcPr>
          <w:p w14:paraId="6A121B57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 xml:space="preserve">South Staffordshire Council </w:t>
            </w:r>
          </w:p>
        </w:tc>
        <w:tc>
          <w:tcPr>
            <w:tcW w:w="1237" w:type="dxa"/>
            <w:noWrap/>
          </w:tcPr>
          <w:p w14:paraId="53AFBDAF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1435.00</w:t>
            </w:r>
          </w:p>
        </w:tc>
      </w:tr>
      <w:tr w:rsidR="00E17DEF" w14:paraId="445AAC8C" w14:textId="77777777" w:rsidTr="002B680A">
        <w:trPr>
          <w:trHeight w:val="255"/>
        </w:trPr>
        <w:tc>
          <w:tcPr>
            <w:tcW w:w="1099" w:type="dxa"/>
            <w:noWrap/>
          </w:tcPr>
          <w:p w14:paraId="3BD5DDFB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01/05/20</w:t>
            </w:r>
          </w:p>
        </w:tc>
        <w:tc>
          <w:tcPr>
            <w:tcW w:w="950" w:type="dxa"/>
            <w:noWrap/>
          </w:tcPr>
          <w:p w14:paraId="16B1C63F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SO</w:t>
            </w:r>
          </w:p>
        </w:tc>
        <w:tc>
          <w:tcPr>
            <w:tcW w:w="5475" w:type="dxa"/>
            <w:noWrap/>
          </w:tcPr>
          <w:p w14:paraId="3D0F0D1E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 xml:space="preserve">Kalidescope </w:t>
            </w:r>
          </w:p>
        </w:tc>
        <w:tc>
          <w:tcPr>
            <w:tcW w:w="1237" w:type="dxa"/>
            <w:noWrap/>
          </w:tcPr>
          <w:p w14:paraId="05771484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30.00</w:t>
            </w:r>
          </w:p>
        </w:tc>
      </w:tr>
      <w:tr w:rsidR="00E17DEF" w14:paraId="100E196C" w14:textId="77777777" w:rsidTr="002B680A">
        <w:trPr>
          <w:trHeight w:val="255"/>
        </w:trPr>
        <w:tc>
          <w:tcPr>
            <w:tcW w:w="1099" w:type="dxa"/>
            <w:noWrap/>
          </w:tcPr>
          <w:p w14:paraId="659A5139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04/05/20</w:t>
            </w:r>
          </w:p>
        </w:tc>
        <w:tc>
          <w:tcPr>
            <w:tcW w:w="950" w:type="dxa"/>
            <w:noWrap/>
          </w:tcPr>
          <w:p w14:paraId="6C2AD3CB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420BF5A7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Halls SMS</w:t>
            </w:r>
          </w:p>
        </w:tc>
        <w:tc>
          <w:tcPr>
            <w:tcW w:w="1237" w:type="dxa"/>
            <w:noWrap/>
          </w:tcPr>
          <w:p w14:paraId="5FDBD884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63.36</w:t>
            </w:r>
          </w:p>
        </w:tc>
      </w:tr>
      <w:tr w:rsidR="00E17DEF" w14:paraId="3E559B68" w14:textId="77777777" w:rsidTr="002B680A">
        <w:trPr>
          <w:trHeight w:val="255"/>
        </w:trPr>
        <w:tc>
          <w:tcPr>
            <w:tcW w:w="1099" w:type="dxa"/>
            <w:noWrap/>
          </w:tcPr>
          <w:p w14:paraId="07F1F311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04/05/20</w:t>
            </w:r>
          </w:p>
        </w:tc>
        <w:tc>
          <w:tcPr>
            <w:tcW w:w="950" w:type="dxa"/>
            <w:noWrap/>
          </w:tcPr>
          <w:p w14:paraId="68069ACE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606DC38D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 xml:space="preserve">Down to Earth Grounds Maintenance </w:t>
            </w:r>
          </w:p>
        </w:tc>
        <w:tc>
          <w:tcPr>
            <w:tcW w:w="1237" w:type="dxa"/>
            <w:noWrap/>
          </w:tcPr>
          <w:p w14:paraId="6DF3D595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102.00</w:t>
            </w:r>
          </w:p>
        </w:tc>
      </w:tr>
      <w:tr w:rsidR="00E17DEF" w14:paraId="05128A63" w14:textId="77777777" w:rsidTr="002B680A">
        <w:trPr>
          <w:trHeight w:val="255"/>
        </w:trPr>
        <w:tc>
          <w:tcPr>
            <w:tcW w:w="1099" w:type="dxa"/>
            <w:noWrap/>
          </w:tcPr>
          <w:p w14:paraId="7537BC5F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05/05/20</w:t>
            </w:r>
          </w:p>
        </w:tc>
        <w:tc>
          <w:tcPr>
            <w:tcW w:w="950" w:type="dxa"/>
            <w:noWrap/>
          </w:tcPr>
          <w:p w14:paraId="76426F4F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DD</w:t>
            </w:r>
          </w:p>
        </w:tc>
        <w:tc>
          <w:tcPr>
            <w:tcW w:w="5475" w:type="dxa"/>
            <w:noWrap/>
          </w:tcPr>
          <w:p w14:paraId="6DB531FE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Npower</w:t>
            </w:r>
          </w:p>
        </w:tc>
        <w:tc>
          <w:tcPr>
            <w:tcW w:w="1237" w:type="dxa"/>
            <w:noWrap/>
          </w:tcPr>
          <w:p w14:paraId="5B4BC6B2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788.78</w:t>
            </w:r>
          </w:p>
        </w:tc>
      </w:tr>
      <w:tr w:rsidR="00E17DEF" w14:paraId="2252DD1D" w14:textId="77777777" w:rsidTr="002B680A">
        <w:trPr>
          <w:trHeight w:val="255"/>
        </w:trPr>
        <w:tc>
          <w:tcPr>
            <w:tcW w:w="1099" w:type="dxa"/>
            <w:noWrap/>
          </w:tcPr>
          <w:p w14:paraId="3353A4C6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11/05/20</w:t>
            </w:r>
          </w:p>
        </w:tc>
        <w:tc>
          <w:tcPr>
            <w:tcW w:w="950" w:type="dxa"/>
            <w:noWrap/>
          </w:tcPr>
          <w:p w14:paraId="2AE50B3C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2FECC554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ESPO</w:t>
            </w:r>
          </w:p>
        </w:tc>
        <w:tc>
          <w:tcPr>
            <w:tcW w:w="1237" w:type="dxa"/>
            <w:noWrap/>
          </w:tcPr>
          <w:p w14:paraId="295AFAC3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156.92</w:t>
            </w:r>
          </w:p>
        </w:tc>
      </w:tr>
      <w:tr w:rsidR="00E17DEF" w14:paraId="0FF7EC6A" w14:textId="77777777" w:rsidTr="002B680A">
        <w:trPr>
          <w:trHeight w:val="255"/>
        </w:trPr>
        <w:tc>
          <w:tcPr>
            <w:tcW w:w="1099" w:type="dxa"/>
            <w:noWrap/>
          </w:tcPr>
          <w:p w14:paraId="5FF965F1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11/05/20</w:t>
            </w:r>
          </w:p>
        </w:tc>
        <w:tc>
          <w:tcPr>
            <w:tcW w:w="950" w:type="dxa"/>
            <w:noWrap/>
          </w:tcPr>
          <w:p w14:paraId="7DC8C888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1AC1FE86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Halls SMS</w:t>
            </w:r>
          </w:p>
        </w:tc>
        <w:tc>
          <w:tcPr>
            <w:tcW w:w="1237" w:type="dxa"/>
            <w:noWrap/>
          </w:tcPr>
          <w:p w14:paraId="1F4E0A90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47.91</w:t>
            </w:r>
          </w:p>
        </w:tc>
      </w:tr>
      <w:tr w:rsidR="00E17DEF" w14:paraId="4CD6E2E3" w14:textId="77777777" w:rsidTr="002B680A">
        <w:trPr>
          <w:trHeight w:val="255"/>
        </w:trPr>
        <w:tc>
          <w:tcPr>
            <w:tcW w:w="1099" w:type="dxa"/>
            <w:noWrap/>
          </w:tcPr>
          <w:p w14:paraId="35355787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11/05/20</w:t>
            </w:r>
          </w:p>
        </w:tc>
        <w:tc>
          <w:tcPr>
            <w:tcW w:w="950" w:type="dxa"/>
            <w:noWrap/>
          </w:tcPr>
          <w:p w14:paraId="5A6BB8A6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719793A4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 xml:space="preserve">John Ellis Associates </w:t>
            </w:r>
          </w:p>
        </w:tc>
        <w:tc>
          <w:tcPr>
            <w:tcW w:w="1237" w:type="dxa"/>
            <w:noWrap/>
          </w:tcPr>
          <w:p w14:paraId="5F07E486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300.00</w:t>
            </w:r>
          </w:p>
        </w:tc>
      </w:tr>
      <w:tr w:rsidR="00E17DEF" w14:paraId="4D45079B" w14:textId="77777777" w:rsidTr="002B680A">
        <w:trPr>
          <w:trHeight w:val="255"/>
        </w:trPr>
        <w:tc>
          <w:tcPr>
            <w:tcW w:w="1099" w:type="dxa"/>
            <w:noWrap/>
          </w:tcPr>
          <w:p w14:paraId="6ACB021E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15/05/20</w:t>
            </w:r>
          </w:p>
        </w:tc>
        <w:tc>
          <w:tcPr>
            <w:tcW w:w="950" w:type="dxa"/>
            <w:noWrap/>
          </w:tcPr>
          <w:p w14:paraId="091D2912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3EBD47DE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Staffordshire County Council - Pension M1</w:t>
            </w:r>
          </w:p>
        </w:tc>
        <w:tc>
          <w:tcPr>
            <w:tcW w:w="1237" w:type="dxa"/>
            <w:noWrap/>
          </w:tcPr>
          <w:p w14:paraId="7E7AEF8E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2989.23</w:t>
            </w:r>
          </w:p>
        </w:tc>
      </w:tr>
      <w:tr w:rsidR="00E17DEF" w14:paraId="2238DD1E" w14:textId="77777777" w:rsidTr="002B680A">
        <w:trPr>
          <w:trHeight w:val="255"/>
        </w:trPr>
        <w:tc>
          <w:tcPr>
            <w:tcW w:w="1099" w:type="dxa"/>
            <w:noWrap/>
          </w:tcPr>
          <w:p w14:paraId="6C41AA3C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15/05/20</w:t>
            </w:r>
          </w:p>
        </w:tc>
        <w:tc>
          <w:tcPr>
            <w:tcW w:w="950" w:type="dxa"/>
            <w:noWrap/>
          </w:tcPr>
          <w:p w14:paraId="2E2CB356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03E8C7AF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Inland Revenue M1</w:t>
            </w:r>
          </w:p>
        </w:tc>
        <w:tc>
          <w:tcPr>
            <w:tcW w:w="1237" w:type="dxa"/>
            <w:noWrap/>
          </w:tcPr>
          <w:p w14:paraId="14412519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2463.41</w:t>
            </w:r>
          </w:p>
        </w:tc>
      </w:tr>
      <w:tr w:rsidR="00E17DEF" w14:paraId="69419453" w14:textId="77777777" w:rsidTr="002B680A">
        <w:trPr>
          <w:trHeight w:val="255"/>
        </w:trPr>
        <w:tc>
          <w:tcPr>
            <w:tcW w:w="1099" w:type="dxa"/>
            <w:noWrap/>
          </w:tcPr>
          <w:p w14:paraId="7A8781BD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17/05/20</w:t>
            </w:r>
          </w:p>
        </w:tc>
        <w:tc>
          <w:tcPr>
            <w:tcW w:w="950" w:type="dxa"/>
            <w:noWrap/>
          </w:tcPr>
          <w:p w14:paraId="3B89388E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DD</w:t>
            </w:r>
          </w:p>
        </w:tc>
        <w:tc>
          <w:tcPr>
            <w:tcW w:w="5475" w:type="dxa"/>
            <w:noWrap/>
          </w:tcPr>
          <w:p w14:paraId="1A4B7408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BT</w:t>
            </w:r>
          </w:p>
        </w:tc>
        <w:tc>
          <w:tcPr>
            <w:tcW w:w="1237" w:type="dxa"/>
            <w:noWrap/>
          </w:tcPr>
          <w:p w14:paraId="5BAF2594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 w:cs="Calibri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92.76</w:t>
            </w:r>
          </w:p>
        </w:tc>
      </w:tr>
      <w:tr w:rsidR="00E17DEF" w14:paraId="5BB123F5" w14:textId="77777777" w:rsidTr="002B680A">
        <w:trPr>
          <w:trHeight w:val="255"/>
        </w:trPr>
        <w:tc>
          <w:tcPr>
            <w:tcW w:w="1099" w:type="dxa"/>
            <w:noWrap/>
          </w:tcPr>
          <w:p w14:paraId="13E43422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18/05/20</w:t>
            </w:r>
          </w:p>
        </w:tc>
        <w:tc>
          <w:tcPr>
            <w:tcW w:w="950" w:type="dxa"/>
            <w:noWrap/>
          </w:tcPr>
          <w:p w14:paraId="34B0B91F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7ABA99A6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Thyssenkrupp Elevator UK Ltd</w:t>
            </w:r>
          </w:p>
        </w:tc>
        <w:tc>
          <w:tcPr>
            <w:tcW w:w="1237" w:type="dxa"/>
            <w:noWrap/>
          </w:tcPr>
          <w:p w14:paraId="63A568C4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942.30</w:t>
            </w:r>
          </w:p>
        </w:tc>
      </w:tr>
      <w:tr w:rsidR="00E17DEF" w14:paraId="079DCA98" w14:textId="77777777" w:rsidTr="002B680A">
        <w:trPr>
          <w:trHeight w:val="255"/>
        </w:trPr>
        <w:tc>
          <w:tcPr>
            <w:tcW w:w="1099" w:type="dxa"/>
            <w:noWrap/>
          </w:tcPr>
          <w:p w14:paraId="35BD5867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18/05/20</w:t>
            </w:r>
          </w:p>
        </w:tc>
        <w:tc>
          <w:tcPr>
            <w:tcW w:w="950" w:type="dxa"/>
            <w:noWrap/>
          </w:tcPr>
          <w:p w14:paraId="3BF53E8F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4A6DD74E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Ricoh UK - photocopier</w:t>
            </w:r>
          </w:p>
        </w:tc>
        <w:tc>
          <w:tcPr>
            <w:tcW w:w="1237" w:type="dxa"/>
            <w:noWrap/>
          </w:tcPr>
          <w:p w14:paraId="72E99FA1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223.91</w:t>
            </w:r>
          </w:p>
        </w:tc>
      </w:tr>
      <w:tr w:rsidR="00E17DEF" w14:paraId="533A2E36" w14:textId="77777777" w:rsidTr="002B680A">
        <w:trPr>
          <w:trHeight w:val="255"/>
        </w:trPr>
        <w:tc>
          <w:tcPr>
            <w:tcW w:w="1099" w:type="dxa"/>
            <w:noWrap/>
          </w:tcPr>
          <w:p w14:paraId="4B71DA4C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18/05/20</w:t>
            </w:r>
          </w:p>
        </w:tc>
        <w:tc>
          <w:tcPr>
            <w:tcW w:w="950" w:type="dxa"/>
            <w:noWrap/>
          </w:tcPr>
          <w:p w14:paraId="69D06E79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7C2B0221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 xml:space="preserve">Amazon - face masks </w:t>
            </w:r>
          </w:p>
        </w:tc>
        <w:tc>
          <w:tcPr>
            <w:tcW w:w="1237" w:type="dxa"/>
            <w:noWrap/>
          </w:tcPr>
          <w:p w14:paraId="18FD9497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23.39</w:t>
            </w:r>
          </w:p>
        </w:tc>
      </w:tr>
      <w:tr w:rsidR="00E17DEF" w14:paraId="35B3A245" w14:textId="77777777" w:rsidTr="002B680A">
        <w:trPr>
          <w:trHeight w:val="255"/>
        </w:trPr>
        <w:tc>
          <w:tcPr>
            <w:tcW w:w="1099" w:type="dxa"/>
            <w:noWrap/>
          </w:tcPr>
          <w:p w14:paraId="7A0BA0C9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20/05/20</w:t>
            </w:r>
          </w:p>
        </w:tc>
        <w:tc>
          <w:tcPr>
            <w:tcW w:w="950" w:type="dxa"/>
            <w:noWrap/>
          </w:tcPr>
          <w:p w14:paraId="2B2430B0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DD</w:t>
            </w:r>
          </w:p>
        </w:tc>
        <w:tc>
          <w:tcPr>
            <w:tcW w:w="5475" w:type="dxa"/>
            <w:noWrap/>
          </w:tcPr>
          <w:p w14:paraId="266C988B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 xml:space="preserve">CNG - gas </w:t>
            </w:r>
          </w:p>
        </w:tc>
        <w:tc>
          <w:tcPr>
            <w:tcW w:w="1237" w:type="dxa"/>
            <w:noWrap/>
          </w:tcPr>
          <w:p w14:paraId="2F24E6B6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101.40</w:t>
            </w:r>
          </w:p>
        </w:tc>
      </w:tr>
      <w:tr w:rsidR="00E17DEF" w14:paraId="5BA9276A" w14:textId="77777777" w:rsidTr="002B680A">
        <w:trPr>
          <w:trHeight w:val="255"/>
        </w:trPr>
        <w:tc>
          <w:tcPr>
            <w:tcW w:w="1099" w:type="dxa"/>
            <w:noWrap/>
          </w:tcPr>
          <w:p w14:paraId="4764F5DA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26/05/20</w:t>
            </w:r>
          </w:p>
        </w:tc>
        <w:tc>
          <w:tcPr>
            <w:tcW w:w="950" w:type="dxa"/>
            <w:noWrap/>
          </w:tcPr>
          <w:p w14:paraId="07387C4C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DD</w:t>
            </w:r>
          </w:p>
        </w:tc>
        <w:tc>
          <w:tcPr>
            <w:tcW w:w="5475" w:type="dxa"/>
            <w:noWrap/>
          </w:tcPr>
          <w:p w14:paraId="1D0529C2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proofErr w:type="spellStart"/>
            <w:r w:rsidRPr="003C164A">
              <w:rPr>
                <w:rFonts w:ascii="Calibri" w:eastAsia="Calibri" w:hAnsi="Calibri"/>
              </w:rPr>
              <w:t>Seimens</w:t>
            </w:r>
            <w:proofErr w:type="spellEnd"/>
            <w:r w:rsidRPr="003C164A">
              <w:rPr>
                <w:rFonts w:ascii="Calibri" w:eastAsia="Calibri" w:hAnsi="Calibri"/>
              </w:rPr>
              <w:t xml:space="preserve"> - hot drink machine rental </w:t>
            </w:r>
          </w:p>
        </w:tc>
        <w:tc>
          <w:tcPr>
            <w:tcW w:w="1237" w:type="dxa"/>
            <w:noWrap/>
          </w:tcPr>
          <w:p w14:paraId="6A1FA927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169.87</w:t>
            </w:r>
          </w:p>
        </w:tc>
      </w:tr>
      <w:tr w:rsidR="00E17DEF" w14:paraId="7AA2F65D" w14:textId="77777777" w:rsidTr="002B680A">
        <w:trPr>
          <w:trHeight w:val="255"/>
        </w:trPr>
        <w:tc>
          <w:tcPr>
            <w:tcW w:w="1099" w:type="dxa"/>
            <w:noWrap/>
          </w:tcPr>
          <w:p w14:paraId="0359FD14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27/05/20</w:t>
            </w:r>
          </w:p>
        </w:tc>
        <w:tc>
          <w:tcPr>
            <w:tcW w:w="950" w:type="dxa"/>
            <w:noWrap/>
          </w:tcPr>
          <w:p w14:paraId="2E4EAD80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1B62DB0C" w14:textId="77777777" w:rsidR="00E17DEF" w:rsidRPr="003C164A" w:rsidRDefault="00E17DEF" w:rsidP="003C164A">
            <w:pPr>
              <w:spacing w:before="20" w:after="20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 xml:space="preserve">Laptop - decorating items - reimbursed </w:t>
            </w:r>
          </w:p>
        </w:tc>
        <w:tc>
          <w:tcPr>
            <w:tcW w:w="1237" w:type="dxa"/>
            <w:noWrap/>
          </w:tcPr>
          <w:p w14:paraId="3A7A2324" w14:textId="77777777" w:rsidR="00E17DEF" w:rsidRPr="003C164A" w:rsidRDefault="00E17DEF" w:rsidP="003C164A">
            <w:pPr>
              <w:spacing w:before="20" w:after="20"/>
              <w:jc w:val="right"/>
              <w:rPr>
                <w:rFonts w:ascii="Trebuchet MS" w:eastAsia="Calibri" w:hAnsi="Trebuchet MS"/>
                <w:b/>
                <w:bCs/>
                <w:sz w:val="21"/>
                <w:szCs w:val="21"/>
              </w:rPr>
            </w:pPr>
            <w:r w:rsidRPr="003C164A">
              <w:rPr>
                <w:rFonts w:ascii="Calibri" w:eastAsia="Calibri" w:hAnsi="Calibri"/>
              </w:rPr>
              <w:t>1085.99</w:t>
            </w:r>
          </w:p>
        </w:tc>
      </w:tr>
      <w:tr w:rsidR="00E17DEF" w14:paraId="15F1C501" w14:textId="77777777" w:rsidTr="002B680A">
        <w:trPr>
          <w:trHeight w:val="255"/>
        </w:trPr>
        <w:tc>
          <w:tcPr>
            <w:tcW w:w="1099" w:type="dxa"/>
            <w:noWrap/>
          </w:tcPr>
          <w:p w14:paraId="58D24944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  <w:b/>
                <w:bCs/>
              </w:rPr>
            </w:pPr>
            <w:r w:rsidRPr="003C164A">
              <w:rPr>
                <w:rFonts w:ascii="Calibri" w:eastAsia="Calibri" w:hAnsi="Calibri"/>
              </w:rPr>
              <w:t>27/05/20</w:t>
            </w:r>
          </w:p>
        </w:tc>
        <w:tc>
          <w:tcPr>
            <w:tcW w:w="950" w:type="dxa"/>
            <w:noWrap/>
          </w:tcPr>
          <w:p w14:paraId="16519CB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53F68268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SGS</w:t>
            </w:r>
          </w:p>
        </w:tc>
        <w:tc>
          <w:tcPr>
            <w:tcW w:w="1237" w:type="dxa"/>
            <w:noWrap/>
          </w:tcPr>
          <w:p w14:paraId="32F5ACC5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132.00</w:t>
            </w:r>
          </w:p>
        </w:tc>
      </w:tr>
      <w:tr w:rsidR="00E17DEF" w14:paraId="2131230B" w14:textId="77777777" w:rsidTr="002B680A">
        <w:trPr>
          <w:trHeight w:val="255"/>
        </w:trPr>
        <w:tc>
          <w:tcPr>
            <w:tcW w:w="1099" w:type="dxa"/>
            <w:noWrap/>
          </w:tcPr>
          <w:p w14:paraId="771F7D1E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  <w:b/>
                <w:bCs/>
              </w:rPr>
            </w:pPr>
            <w:r w:rsidRPr="003C164A">
              <w:rPr>
                <w:rFonts w:ascii="Calibri" w:eastAsia="Calibri" w:hAnsi="Calibri"/>
              </w:rPr>
              <w:t>29/05/20</w:t>
            </w:r>
          </w:p>
        </w:tc>
        <w:tc>
          <w:tcPr>
            <w:tcW w:w="950" w:type="dxa"/>
            <w:noWrap/>
          </w:tcPr>
          <w:p w14:paraId="0E0FEC3A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13E61828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Wages month 2</w:t>
            </w:r>
          </w:p>
        </w:tc>
        <w:tc>
          <w:tcPr>
            <w:tcW w:w="1237" w:type="dxa"/>
            <w:noWrap/>
          </w:tcPr>
          <w:p w14:paraId="7D397B03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9071.03</w:t>
            </w:r>
          </w:p>
        </w:tc>
      </w:tr>
      <w:tr w:rsidR="00E17DEF" w14:paraId="61A13CDF" w14:textId="77777777" w:rsidTr="002B680A">
        <w:trPr>
          <w:trHeight w:val="255"/>
        </w:trPr>
        <w:tc>
          <w:tcPr>
            <w:tcW w:w="1099" w:type="dxa"/>
            <w:noWrap/>
          </w:tcPr>
          <w:p w14:paraId="751A27B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  <w:b/>
                <w:bCs/>
              </w:rPr>
            </w:pPr>
            <w:r w:rsidRPr="003C164A">
              <w:rPr>
                <w:rFonts w:ascii="Calibri" w:eastAsia="Calibri" w:hAnsi="Calibri"/>
              </w:rPr>
              <w:t>29/05/20</w:t>
            </w:r>
          </w:p>
        </w:tc>
        <w:tc>
          <w:tcPr>
            <w:tcW w:w="950" w:type="dxa"/>
            <w:noWrap/>
          </w:tcPr>
          <w:p w14:paraId="0771DB8B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36000AFC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 xml:space="preserve">Members Allowance month 2 </w:t>
            </w:r>
          </w:p>
        </w:tc>
        <w:tc>
          <w:tcPr>
            <w:tcW w:w="1237" w:type="dxa"/>
            <w:noWrap/>
          </w:tcPr>
          <w:p w14:paraId="3AB234D2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1034.15</w:t>
            </w:r>
          </w:p>
        </w:tc>
      </w:tr>
      <w:tr w:rsidR="00E17DEF" w14:paraId="44749F5A" w14:textId="77777777" w:rsidTr="002B680A">
        <w:trPr>
          <w:trHeight w:val="255"/>
        </w:trPr>
        <w:tc>
          <w:tcPr>
            <w:tcW w:w="1099" w:type="dxa"/>
            <w:noWrap/>
          </w:tcPr>
          <w:p w14:paraId="01A91606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  <w:b/>
                <w:bCs/>
              </w:rPr>
            </w:pPr>
            <w:r w:rsidRPr="003C164A">
              <w:rPr>
                <w:rFonts w:ascii="Calibri" w:eastAsia="Calibri" w:hAnsi="Calibri"/>
              </w:rPr>
              <w:t>14/05/20</w:t>
            </w:r>
          </w:p>
        </w:tc>
        <w:tc>
          <w:tcPr>
            <w:tcW w:w="950" w:type="dxa"/>
            <w:noWrap/>
          </w:tcPr>
          <w:p w14:paraId="4EBEA3F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02A4448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 xml:space="preserve">COVID-19 shopping  </w:t>
            </w:r>
          </w:p>
        </w:tc>
        <w:tc>
          <w:tcPr>
            <w:tcW w:w="1237" w:type="dxa"/>
            <w:noWrap/>
          </w:tcPr>
          <w:p w14:paraId="72E4894F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17.90</w:t>
            </w:r>
          </w:p>
        </w:tc>
      </w:tr>
      <w:tr w:rsidR="00E17DEF" w14:paraId="731239D6" w14:textId="77777777" w:rsidTr="002B680A">
        <w:trPr>
          <w:trHeight w:val="255"/>
        </w:trPr>
        <w:tc>
          <w:tcPr>
            <w:tcW w:w="1099" w:type="dxa"/>
            <w:noWrap/>
          </w:tcPr>
          <w:p w14:paraId="49120FA5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  <w:b/>
                <w:bCs/>
              </w:rPr>
            </w:pPr>
            <w:r w:rsidRPr="003C164A">
              <w:rPr>
                <w:rFonts w:ascii="Calibri" w:eastAsia="Calibri" w:hAnsi="Calibri"/>
              </w:rPr>
              <w:t>21/05/20</w:t>
            </w:r>
          </w:p>
        </w:tc>
        <w:tc>
          <w:tcPr>
            <w:tcW w:w="950" w:type="dxa"/>
            <w:noWrap/>
          </w:tcPr>
          <w:p w14:paraId="54EEFF83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6FCD24D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 xml:space="preserve">COVID-19 shopping </w:t>
            </w:r>
          </w:p>
        </w:tc>
        <w:tc>
          <w:tcPr>
            <w:tcW w:w="1237" w:type="dxa"/>
            <w:noWrap/>
          </w:tcPr>
          <w:p w14:paraId="2C0C6883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17.39</w:t>
            </w:r>
          </w:p>
        </w:tc>
      </w:tr>
      <w:tr w:rsidR="00E17DEF" w14:paraId="650A1609" w14:textId="77777777" w:rsidTr="002B680A">
        <w:trPr>
          <w:trHeight w:val="255"/>
        </w:trPr>
        <w:tc>
          <w:tcPr>
            <w:tcW w:w="1099" w:type="dxa"/>
            <w:noWrap/>
          </w:tcPr>
          <w:p w14:paraId="1D41B530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  <w:b/>
                <w:bCs/>
              </w:rPr>
            </w:pPr>
            <w:r w:rsidRPr="003C164A">
              <w:rPr>
                <w:rFonts w:ascii="Calibri" w:eastAsia="Calibri" w:hAnsi="Calibri"/>
              </w:rPr>
              <w:t>26/05/20</w:t>
            </w:r>
          </w:p>
        </w:tc>
        <w:tc>
          <w:tcPr>
            <w:tcW w:w="950" w:type="dxa"/>
            <w:noWrap/>
          </w:tcPr>
          <w:p w14:paraId="7CD0C262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 xml:space="preserve">BACS </w:t>
            </w:r>
          </w:p>
        </w:tc>
        <w:tc>
          <w:tcPr>
            <w:tcW w:w="5475" w:type="dxa"/>
            <w:noWrap/>
          </w:tcPr>
          <w:p w14:paraId="6FBE2289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 xml:space="preserve">COVID-19 shopping </w:t>
            </w:r>
          </w:p>
        </w:tc>
        <w:tc>
          <w:tcPr>
            <w:tcW w:w="1237" w:type="dxa"/>
            <w:noWrap/>
          </w:tcPr>
          <w:p w14:paraId="6C3FC233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8.95</w:t>
            </w:r>
          </w:p>
        </w:tc>
      </w:tr>
      <w:tr w:rsidR="00E17DEF" w14:paraId="6CB04258" w14:textId="77777777" w:rsidTr="002B680A">
        <w:trPr>
          <w:trHeight w:val="255"/>
        </w:trPr>
        <w:tc>
          <w:tcPr>
            <w:tcW w:w="1099" w:type="dxa"/>
            <w:noWrap/>
          </w:tcPr>
          <w:p w14:paraId="4EFC4CAE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  <w:b/>
                <w:bCs/>
              </w:rPr>
            </w:pPr>
            <w:r w:rsidRPr="003C164A">
              <w:rPr>
                <w:rFonts w:ascii="Calibri" w:eastAsia="Calibri" w:hAnsi="Calibri"/>
              </w:rPr>
              <w:t>27/05/20</w:t>
            </w:r>
          </w:p>
        </w:tc>
        <w:tc>
          <w:tcPr>
            <w:tcW w:w="950" w:type="dxa"/>
            <w:noWrap/>
          </w:tcPr>
          <w:p w14:paraId="4016A141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BACS</w:t>
            </w:r>
          </w:p>
        </w:tc>
        <w:tc>
          <w:tcPr>
            <w:tcW w:w="5475" w:type="dxa"/>
            <w:noWrap/>
          </w:tcPr>
          <w:p w14:paraId="3F34FF9F" w14:textId="77777777" w:rsidR="00E17DEF" w:rsidRPr="003C164A" w:rsidRDefault="00E17DEF" w:rsidP="003C164A">
            <w:pPr>
              <w:spacing w:before="20" w:after="20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 xml:space="preserve">COVID-19 shopping </w:t>
            </w:r>
          </w:p>
        </w:tc>
        <w:tc>
          <w:tcPr>
            <w:tcW w:w="1237" w:type="dxa"/>
            <w:noWrap/>
          </w:tcPr>
          <w:p w14:paraId="6F3F5BC3" w14:textId="77777777" w:rsidR="00E17DEF" w:rsidRPr="003C164A" w:rsidRDefault="00E17DEF" w:rsidP="003C164A">
            <w:pPr>
              <w:spacing w:before="20" w:after="2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Calibri" w:eastAsia="Calibri" w:hAnsi="Calibri"/>
              </w:rPr>
              <w:t>3.69</w:t>
            </w:r>
          </w:p>
        </w:tc>
      </w:tr>
      <w:tr w:rsidR="00E17DEF" w14:paraId="3F8205DF" w14:textId="77777777" w:rsidTr="002B680A">
        <w:trPr>
          <w:trHeight w:val="255"/>
        </w:trPr>
        <w:tc>
          <w:tcPr>
            <w:tcW w:w="1099" w:type="dxa"/>
            <w:noWrap/>
          </w:tcPr>
          <w:p w14:paraId="40EE2992" w14:textId="77777777" w:rsidR="00E17DEF" w:rsidRPr="003C164A" w:rsidRDefault="00E17DEF" w:rsidP="003C164A">
            <w:pPr>
              <w:spacing w:before="40" w:after="40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950" w:type="dxa"/>
            <w:noWrap/>
          </w:tcPr>
          <w:p w14:paraId="0BBDACC5" w14:textId="77777777" w:rsidR="00E17DEF" w:rsidRPr="003C164A" w:rsidRDefault="00E17DEF" w:rsidP="003C164A">
            <w:pPr>
              <w:spacing w:before="40" w:after="40"/>
              <w:rPr>
                <w:rFonts w:ascii="Calibri" w:eastAsia="Calibri" w:hAnsi="Calibri"/>
              </w:rPr>
            </w:pPr>
          </w:p>
        </w:tc>
        <w:tc>
          <w:tcPr>
            <w:tcW w:w="5475" w:type="dxa"/>
            <w:noWrap/>
          </w:tcPr>
          <w:p w14:paraId="0699B62B" w14:textId="77777777" w:rsidR="00E17DEF" w:rsidRPr="003C164A" w:rsidRDefault="00E17DEF" w:rsidP="003C164A">
            <w:pPr>
              <w:spacing w:before="40" w:after="4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Month End Total</w:t>
            </w:r>
          </w:p>
        </w:tc>
        <w:tc>
          <w:tcPr>
            <w:tcW w:w="1237" w:type="dxa"/>
            <w:noWrap/>
          </w:tcPr>
          <w:p w14:paraId="51EE56BA" w14:textId="77777777" w:rsidR="00E17DEF" w:rsidRPr="003C164A" w:rsidRDefault="00E17DEF" w:rsidP="003C164A">
            <w:pPr>
              <w:spacing w:before="40" w:after="40"/>
              <w:jc w:val="right"/>
              <w:rPr>
                <w:rFonts w:ascii="Calibri" w:eastAsia="Calibri" w:hAnsi="Calibri"/>
              </w:rPr>
            </w:pPr>
            <w:r w:rsidRPr="003C16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21301.34</w:t>
            </w:r>
          </w:p>
        </w:tc>
      </w:tr>
    </w:tbl>
    <w:p w14:paraId="7A280FDA" w14:textId="77777777" w:rsidR="00E17DEF" w:rsidRDefault="00E17DEF" w:rsidP="003C164A"/>
    <w:p w14:paraId="11B950E4" w14:textId="7CAC8CB5" w:rsidR="00E17DEF" w:rsidRDefault="002B680A">
      <w:pPr>
        <w:tabs>
          <w:tab w:val="center" w:pos="12110"/>
        </w:tabs>
      </w:pPr>
      <w:r>
        <w:rPr>
          <w:rFonts w:ascii="Arial" w:eastAsia="Arial" w:hAnsi="Arial" w:cs="Arial"/>
          <w:b/>
          <w:sz w:val="28"/>
          <w:szCs w:val="28"/>
        </w:rPr>
        <w:t>P</w:t>
      </w:r>
      <w:r w:rsidR="00E17DEF" w:rsidRPr="00E17DEF">
        <w:rPr>
          <w:rFonts w:ascii="Arial" w:eastAsia="Arial" w:hAnsi="Arial" w:cs="Arial"/>
          <w:b/>
          <w:sz w:val="28"/>
          <w:szCs w:val="28"/>
        </w:rPr>
        <w:t>aid Expenditure Transactions</w:t>
      </w:r>
      <w:r w:rsidR="00E17DEF">
        <w:rPr>
          <w:rFonts w:ascii="Arial" w:eastAsia="Arial" w:hAnsi="Arial" w:cs="Arial"/>
          <w:b/>
          <w:sz w:val="40"/>
        </w:rPr>
        <w:t xml:space="preserve"> </w:t>
      </w:r>
      <w:r w:rsidR="00E17DEF">
        <w:rPr>
          <w:rFonts w:ascii="Arial" w:eastAsia="Arial" w:hAnsi="Arial" w:cs="Arial"/>
        </w:rPr>
        <w:t>between 01/06/20 and 30/06/20</w:t>
      </w:r>
      <w:r w:rsidR="00E17DEF">
        <w:rPr>
          <w:rFonts w:ascii="Arial" w:eastAsia="Arial" w:hAnsi="Arial" w:cs="Arial"/>
        </w:rPr>
        <w:tab/>
      </w:r>
    </w:p>
    <w:tbl>
      <w:tblPr>
        <w:tblStyle w:val="TableGrid0"/>
        <w:tblW w:w="10984" w:type="dxa"/>
        <w:tblInd w:w="-948" w:type="dxa"/>
        <w:tblLook w:val="04A0" w:firstRow="1" w:lastRow="0" w:firstColumn="1" w:lastColumn="0" w:noHBand="0" w:noVBand="1"/>
      </w:tblPr>
      <w:tblGrid>
        <w:gridCol w:w="2352"/>
        <w:gridCol w:w="720"/>
        <w:gridCol w:w="702"/>
        <w:gridCol w:w="816"/>
        <w:gridCol w:w="6394"/>
      </w:tblGrid>
      <w:tr w:rsidR="00E17DEF" w:rsidRPr="002B680A" w14:paraId="0A90988C" w14:textId="77777777" w:rsidTr="002B680A">
        <w:trPr>
          <w:trHeight w:val="290"/>
        </w:trPr>
        <w:tc>
          <w:tcPr>
            <w:tcW w:w="2352" w:type="dxa"/>
          </w:tcPr>
          <w:p w14:paraId="0D60E7A3" w14:textId="77777777" w:rsidR="00E17DEF" w:rsidRPr="002B680A" w:rsidRDefault="00E17DEF" w:rsidP="003864BC">
            <w:pPr>
              <w:tabs>
                <w:tab w:val="right" w:pos="2253"/>
              </w:tabs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b/>
                <w:sz w:val="18"/>
                <w:szCs w:val="18"/>
              </w:rPr>
              <w:t>Cheque</w:t>
            </w:r>
            <w:r w:rsidRPr="002B680A">
              <w:rPr>
                <w:rFonts w:ascii="Arial" w:eastAsia="Arial" w:hAnsi="Arial" w:cs="Arial"/>
                <w:b/>
                <w:sz w:val="18"/>
                <w:szCs w:val="18"/>
              </w:rPr>
              <w:tab/>
              <w:t>Paid date</w:t>
            </w:r>
          </w:p>
        </w:tc>
        <w:tc>
          <w:tcPr>
            <w:tcW w:w="720" w:type="dxa"/>
          </w:tcPr>
          <w:p w14:paraId="59A32384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b/>
                <w:sz w:val="18"/>
                <w:szCs w:val="18"/>
              </w:rPr>
              <w:t>Tn no</w:t>
            </w:r>
          </w:p>
        </w:tc>
        <w:tc>
          <w:tcPr>
            <w:tcW w:w="702" w:type="dxa"/>
          </w:tcPr>
          <w:p w14:paraId="62966DD8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b/>
                <w:sz w:val="18"/>
                <w:szCs w:val="18"/>
              </w:rPr>
              <w:t>Order</w:t>
            </w:r>
          </w:p>
        </w:tc>
        <w:tc>
          <w:tcPr>
            <w:tcW w:w="816" w:type="dxa"/>
          </w:tcPr>
          <w:p w14:paraId="4000F114" w14:textId="77777777" w:rsidR="00E17DEF" w:rsidRPr="002B680A" w:rsidRDefault="00E17DEF" w:rsidP="003864BC">
            <w:pPr>
              <w:ind w:left="41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b/>
                <w:sz w:val="18"/>
                <w:szCs w:val="18"/>
              </w:rPr>
              <w:t>Gross</w:t>
            </w:r>
          </w:p>
        </w:tc>
        <w:tc>
          <w:tcPr>
            <w:tcW w:w="6394" w:type="dxa"/>
          </w:tcPr>
          <w:p w14:paraId="7F2D5E89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b/>
                <w:sz w:val="18"/>
                <w:szCs w:val="18"/>
              </w:rPr>
              <w:t>Details</w:t>
            </w:r>
          </w:p>
        </w:tc>
      </w:tr>
      <w:tr w:rsidR="00E17DEF" w:rsidRPr="002B680A" w14:paraId="56E2EC4B" w14:textId="77777777" w:rsidTr="002B680A">
        <w:trPr>
          <w:trHeight w:val="277"/>
        </w:trPr>
        <w:tc>
          <w:tcPr>
            <w:tcW w:w="2352" w:type="dxa"/>
          </w:tcPr>
          <w:p w14:paraId="6838E030" w14:textId="77777777" w:rsidR="00E17DEF" w:rsidRPr="002B680A" w:rsidRDefault="00E17DEF" w:rsidP="003864BC">
            <w:pPr>
              <w:tabs>
                <w:tab w:val="center" w:pos="1486"/>
              </w:tabs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DDBASH</w:t>
            </w:r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720" w:type="dxa"/>
          </w:tcPr>
          <w:p w14:paraId="68FD8D84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4023</w:t>
            </w:r>
          </w:p>
        </w:tc>
        <w:tc>
          <w:tcPr>
            <w:tcW w:w="702" w:type="dxa"/>
          </w:tcPr>
          <w:p w14:paraId="622AF95C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6" w:type="dxa"/>
          </w:tcPr>
          <w:p w14:paraId="25AD3AA8" w14:textId="77777777" w:rsidR="00E17DEF" w:rsidRPr="002B680A" w:rsidRDefault="00E17DEF" w:rsidP="003864BC">
            <w:pPr>
              <w:ind w:left="223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£21.96</w:t>
            </w:r>
          </w:p>
        </w:tc>
        <w:tc>
          <w:tcPr>
            <w:tcW w:w="6394" w:type="dxa"/>
          </w:tcPr>
          <w:p w14:paraId="01AFF8A8" w14:textId="77777777" w:rsidR="00E17DEF" w:rsidRPr="002B680A" w:rsidRDefault="00E17DEF" w:rsidP="003864BC">
            <w:pPr>
              <w:tabs>
                <w:tab w:val="center" w:pos="3091"/>
              </w:tabs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Ash Waste Services</w:t>
            </w:r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General &amp; recycle waste</w:t>
            </w:r>
          </w:p>
        </w:tc>
      </w:tr>
    </w:tbl>
    <w:p w14:paraId="5CE7CCD3" w14:textId="77777777" w:rsidR="0049251C" w:rsidRPr="00AF36E0" w:rsidRDefault="0049251C" w:rsidP="0049251C">
      <w:pPr>
        <w:spacing w:after="0"/>
        <w:rPr>
          <w:sz w:val="4"/>
          <w:szCs w:val="4"/>
        </w:rPr>
      </w:pPr>
    </w:p>
    <w:p w14:paraId="459BDA7A" w14:textId="77777777" w:rsidR="00AF36E0" w:rsidRPr="00AF36E0" w:rsidRDefault="00AF36E0" w:rsidP="00AF36E0">
      <w:pPr>
        <w:spacing w:after="0"/>
        <w:rPr>
          <w:sz w:val="4"/>
          <w:szCs w:val="4"/>
        </w:rPr>
      </w:pPr>
    </w:p>
    <w:tbl>
      <w:tblPr>
        <w:tblStyle w:val="TableGrid0"/>
        <w:tblW w:w="10984" w:type="dxa"/>
        <w:tblInd w:w="-948" w:type="dxa"/>
        <w:tblLook w:val="04A0" w:firstRow="1" w:lastRow="0" w:firstColumn="1" w:lastColumn="0" w:noHBand="0" w:noVBand="1"/>
      </w:tblPr>
      <w:tblGrid>
        <w:gridCol w:w="1171"/>
        <w:gridCol w:w="1169"/>
        <w:gridCol w:w="716"/>
        <w:gridCol w:w="671"/>
        <w:gridCol w:w="1024"/>
        <w:gridCol w:w="3087"/>
        <w:gridCol w:w="3146"/>
      </w:tblGrid>
      <w:tr w:rsidR="003255A0" w:rsidRPr="002B680A" w14:paraId="6E68860F" w14:textId="77777777" w:rsidTr="00EA7C66">
        <w:trPr>
          <w:trHeight w:val="438"/>
        </w:trPr>
        <w:tc>
          <w:tcPr>
            <w:tcW w:w="2340" w:type="dxa"/>
            <w:gridSpan w:val="2"/>
          </w:tcPr>
          <w:p w14:paraId="3707E19F" w14:textId="15A75716" w:rsidR="003255A0" w:rsidRPr="002B680A" w:rsidRDefault="003255A0" w:rsidP="003864BC">
            <w:pPr>
              <w:ind w:left="18" w:right="365"/>
              <w:rPr>
                <w:rFonts w:ascii="Arial" w:eastAsia="Arial" w:hAnsi="Arial" w:cs="Arial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DDbRates06</w:t>
            </w:r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716" w:type="dxa"/>
          </w:tcPr>
          <w:p w14:paraId="4467716B" w14:textId="5A1E7D60" w:rsidR="003255A0" w:rsidRPr="002B680A" w:rsidRDefault="003255A0" w:rsidP="003864BC">
            <w:pPr>
              <w:ind w:lef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4024</w:t>
            </w:r>
          </w:p>
        </w:tc>
        <w:tc>
          <w:tcPr>
            <w:tcW w:w="671" w:type="dxa"/>
          </w:tcPr>
          <w:p w14:paraId="4F76FBD9" w14:textId="77777777" w:rsidR="003255A0" w:rsidRPr="002B680A" w:rsidRDefault="003255A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22A895D7" w14:textId="36C04502" w:rsidR="003255A0" w:rsidRPr="002B680A" w:rsidRDefault="003255A0" w:rsidP="003864BC">
            <w:pPr>
              <w:ind w:left="2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£1,</w:t>
            </w:r>
            <w:r w:rsidR="00DF018D">
              <w:rPr>
                <w:rFonts w:ascii="Arial" w:eastAsia="Arial" w:hAnsi="Arial" w:cs="Arial"/>
                <w:sz w:val="18"/>
                <w:szCs w:val="18"/>
              </w:rPr>
              <w:t>435.00</w:t>
            </w:r>
          </w:p>
        </w:tc>
        <w:tc>
          <w:tcPr>
            <w:tcW w:w="3087" w:type="dxa"/>
          </w:tcPr>
          <w:p w14:paraId="3889230F" w14:textId="7904B6AF" w:rsidR="003255A0" w:rsidRPr="002B680A" w:rsidRDefault="00DF018D" w:rsidP="003864BC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South Staffordshire Council </w:t>
            </w:r>
          </w:p>
        </w:tc>
        <w:tc>
          <w:tcPr>
            <w:tcW w:w="3146" w:type="dxa"/>
          </w:tcPr>
          <w:p w14:paraId="0012DB02" w14:textId="66D94CF4" w:rsidR="003255A0" w:rsidRPr="002B680A" w:rsidRDefault="00DF018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June rates</w:t>
            </w:r>
          </w:p>
        </w:tc>
      </w:tr>
      <w:tr w:rsidR="00E17DEF" w:rsidRPr="002B680A" w14:paraId="216E4415" w14:textId="77777777" w:rsidTr="00EA7C66">
        <w:trPr>
          <w:trHeight w:val="438"/>
        </w:trPr>
        <w:tc>
          <w:tcPr>
            <w:tcW w:w="2340" w:type="dxa"/>
            <w:gridSpan w:val="2"/>
          </w:tcPr>
          <w:p w14:paraId="1FE5CFE2" w14:textId="77777777" w:rsidR="00E17DEF" w:rsidRPr="002B680A" w:rsidRDefault="00E17DEF" w:rsidP="003864BC">
            <w:pPr>
              <w:ind w:left="18" w:right="36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DDbWebsite0</w:t>
            </w:r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 6</w:t>
            </w:r>
          </w:p>
        </w:tc>
        <w:tc>
          <w:tcPr>
            <w:tcW w:w="716" w:type="dxa"/>
          </w:tcPr>
          <w:p w14:paraId="4E64DC8E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4025</w:t>
            </w:r>
          </w:p>
        </w:tc>
        <w:tc>
          <w:tcPr>
            <w:tcW w:w="671" w:type="dxa"/>
          </w:tcPr>
          <w:p w14:paraId="0E6E0A0E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2E848617" w14:textId="77777777" w:rsidR="00E17DEF" w:rsidRPr="002B680A" w:rsidRDefault="00E17DEF" w:rsidP="003864BC">
            <w:pPr>
              <w:ind w:left="223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£30.00</w:t>
            </w:r>
          </w:p>
        </w:tc>
        <w:tc>
          <w:tcPr>
            <w:tcW w:w="3087" w:type="dxa"/>
          </w:tcPr>
          <w:p w14:paraId="2D18F361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Kalidescope</w:t>
            </w:r>
          </w:p>
        </w:tc>
        <w:tc>
          <w:tcPr>
            <w:tcW w:w="3146" w:type="dxa"/>
          </w:tcPr>
          <w:p w14:paraId="313D8D9B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Website &amp; email hosting/maintenance</w:t>
            </w:r>
          </w:p>
        </w:tc>
      </w:tr>
      <w:tr w:rsidR="00E17DEF" w:rsidRPr="002B680A" w14:paraId="2CF2337B" w14:textId="77777777" w:rsidTr="00EA7C66">
        <w:trPr>
          <w:trHeight w:val="447"/>
        </w:trPr>
        <w:tc>
          <w:tcPr>
            <w:tcW w:w="2340" w:type="dxa"/>
            <w:gridSpan w:val="2"/>
          </w:tcPr>
          <w:p w14:paraId="1E36AC21" w14:textId="77777777" w:rsidR="00E17DEF" w:rsidRPr="002B680A" w:rsidRDefault="00E17DEF" w:rsidP="003864BC">
            <w:pPr>
              <w:tabs>
                <w:tab w:val="center" w:pos="1486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BacsAE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716" w:type="dxa"/>
          </w:tcPr>
          <w:p w14:paraId="327620F1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4026</w:t>
            </w:r>
          </w:p>
        </w:tc>
        <w:tc>
          <w:tcPr>
            <w:tcW w:w="671" w:type="dxa"/>
          </w:tcPr>
          <w:p w14:paraId="78DA84CE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225C912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£458.40</w:t>
            </w:r>
          </w:p>
        </w:tc>
        <w:tc>
          <w:tcPr>
            <w:tcW w:w="3087" w:type="dxa"/>
          </w:tcPr>
          <w:p w14:paraId="2E9FA9A8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Acquiesce Environmental Compliance Limited</w:t>
            </w:r>
          </w:p>
        </w:tc>
        <w:tc>
          <w:tcPr>
            <w:tcW w:w="3146" w:type="dxa"/>
          </w:tcPr>
          <w:p w14:paraId="3E3C5E15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Legionella monitoring and testing</w:t>
            </w:r>
          </w:p>
        </w:tc>
      </w:tr>
      <w:tr w:rsidR="00E17DEF" w:rsidRPr="002B680A" w14:paraId="0BD098E0" w14:textId="77777777" w:rsidTr="00EA7C66">
        <w:trPr>
          <w:trHeight w:val="285"/>
        </w:trPr>
        <w:tc>
          <w:tcPr>
            <w:tcW w:w="2340" w:type="dxa"/>
            <w:gridSpan w:val="2"/>
          </w:tcPr>
          <w:p w14:paraId="62ADC614" w14:textId="77777777" w:rsidR="00E17DEF" w:rsidRPr="002B680A" w:rsidRDefault="00E17DEF" w:rsidP="003864BC">
            <w:pPr>
              <w:tabs>
                <w:tab w:val="center" w:pos="1486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BacsUnitty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716" w:type="dxa"/>
          </w:tcPr>
          <w:p w14:paraId="3F94E9A6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4027</w:t>
            </w:r>
          </w:p>
        </w:tc>
        <w:tc>
          <w:tcPr>
            <w:tcW w:w="671" w:type="dxa"/>
          </w:tcPr>
          <w:p w14:paraId="4ED44CDC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1957FAB" w14:textId="77777777" w:rsidR="00E17DEF" w:rsidRPr="002B680A" w:rsidRDefault="00E17DEF" w:rsidP="003864BC">
            <w:pPr>
              <w:ind w:left="223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£96.00</w:t>
            </w:r>
          </w:p>
        </w:tc>
        <w:tc>
          <w:tcPr>
            <w:tcW w:w="3087" w:type="dxa"/>
          </w:tcPr>
          <w:p w14:paraId="1F4FA49B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Unitty</w:t>
            </w:r>
          </w:p>
        </w:tc>
        <w:tc>
          <w:tcPr>
            <w:tcW w:w="3146" w:type="dxa"/>
          </w:tcPr>
          <w:p w14:paraId="4D6A8DD9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Maintenance on nursery water boiler</w:t>
            </w:r>
          </w:p>
        </w:tc>
      </w:tr>
      <w:tr w:rsidR="00E17DEF" w:rsidRPr="002B680A" w14:paraId="43D58149" w14:textId="77777777" w:rsidTr="00EA7C66">
        <w:trPr>
          <w:trHeight w:val="460"/>
        </w:trPr>
        <w:tc>
          <w:tcPr>
            <w:tcW w:w="2340" w:type="dxa"/>
            <w:gridSpan w:val="2"/>
          </w:tcPr>
          <w:p w14:paraId="5C857116" w14:textId="77777777" w:rsidR="00E17DEF" w:rsidRPr="002B680A" w:rsidRDefault="00E17DEF" w:rsidP="003864BC">
            <w:pPr>
              <w:ind w:left="18" w:right="365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BacsReimburs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30/06/20 e</w:t>
            </w:r>
          </w:p>
        </w:tc>
        <w:tc>
          <w:tcPr>
            <w:tcW w:w="716" w:type="dxa"/>
          </w:tcPr>
          <w:p w14:paraId="06503D2D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4028</w:t>
            </w:r>
          </w:p>
        </w:tc>
        <w:tc>
          <w:tcPr>
            <w:tcW w:w="671" w:type="dxa"/>
          </w:tcPr>
          <w:p w14:paraId="4F479534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0833CC07" w14:textId="77777777" w:rsidR="00E17DEF" w:rsidRPr="002B680A" w:rsidRDefault="00E17DEF" w:rsidP="003864BC">
            <w:pPr>
              <w:ind w:left="223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£36.00</w:t>
            </w:r>
          </w:p>
        </w:tc>
        <w:tc>
          <w:tcPr>
            <w:tcW w:w="3087" w:type="dxa"/>
          </w:tcPr>
          <w:p w14:paraId="4626DDBE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Wickes Building Supplies</w:t>
            </w:r>
          </w:p>
        </w:tc>
        <w:tc>
          <w:tcPr>
            <w:tcW w:w="3146" w:type="dxa"/>
          </w:tcPr>
          <w:p w14:paraId="5C159A83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Gloss magnolia paint</w:t>
            </w:r>
          </w:p>
        </w:tc>
      </w:tr>
      <w:tr w:rsidR="00E17DEF" w:rsidRPr="002B680A" w14:paraId="5CB5A8A9" w14:textId="77777777" w:rsidTr="00EA7C66">
        <w:trPr>
          <w:trHeight w:val="440"/>
        </w:trPr>
        <w:tc>
          <w:tcPr>
            <w:tcW w:w="2340" w:type="dxa"/>
            <w:gridSpan w:val="2"/>
          </w:tcPr>
          <w:p w14:paraId="70CDA45C" w14:textId="77777777" w:rsidR="00E17DEF" w:rsidRPr="002B680A" w:rsidRDefault="00E17DEF" w:rsidP="003864BC">
            <w:pPr>
              <w:tabs>
                <w:tab w:val="center" w:pos="1486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BacsDtE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716" w:type="dxa"/>
          </w:tcPr>
          <w:p w14:paraId="1C274B45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4029</w:t>
            </w:r>
          </w:p>
        </w:tc>
        <w:tc>
          <w:tcPr>
            <w:tcW w:w="671" w:type="dxa"/>
          </w:tcPr>
          <w:p w14:paraId="2A7F54A2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1DE9806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£108.00</w:t>
            </w:r>
          </w:p>
        </w:tc>
        <w:tc>
          <w:tcPr>
            <w:tcW w:w="3087" w:type="dxa"/>
          </w:tcPr>
          <w:p w14:paraId="037B21D5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Down to Earth</w:t>
            </w:r>
          </w:p>
        </w:tc>
        <w:tc>
          <w:tcPr>
            <w:tcW w:w="3146" w:type="dxa"/>
          </w:tcPr>
          <w:p w14:paraId="25CDA167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Grass cutting - playground (Replacement for lost/unpresented cheque 100268)</w:t>
            </w:r>
          </w:p>
        </w:tc>
      </w:tr>
      <w:tr w:rsidR="00E17DEF" w:rsidRPr="002B680A" w14:paraId="6ED7FE57" w14:textId="77777777" w:rsidTr="00EA7C66">
        <w:trPr>
          <w:trHeight w:val="275"/>
        </w:trPr>
        <w:tc>
          <w:tcPr>
            <w:tcW w:w="2340" w:type="dxa"/>
            <w:gridSpan w:val="2"/>
          </w:tcPr>
          <w:p w14:paraId="401436BC" w14:textId="77777777" w:rsidR="00E17DEF" w:rsidRPr="002B680A" w:rsidRDefault="00E17DEF" w:rsidP="003864BC">
            <w:pPr>
              <w:tabs>
                <w:tab w:val="center" w:pos="1486"/>
              </w:tabs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BacsDtE5</w:t>
            </w:r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716" w:type="dxa"/>
          </w:tcPr>
          <w:p w14:paraId="62848DE1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4030</w:t>
            </w:r>
          </w:p>
        </w:tc>
        <w:tc>
          <w:tcPr>
            <w:tcW w:w="671" w:type="dxa"/>
          </w:tcPr>
          <w:p w14:paraId="1243EACD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29369D4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£108.00</w:t>
            </w:r>
          </w:p>
        </w:tc>
        <w:tc>
          <w:tcPr>
            <w:tcW w:w="3087" w:type="dxa"/>
          </w:tcPr>
          <w:p w14:paraId="7C4FBC0F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Down to Earth</w:t>
            </w:r>
          </w:p>
        </w:tc>
        <w:tc>
          <w:tcPr>
            <w:tcW w:w="3146" w:type="dxa"/>
          </w:tcPr>
          <w:p w14:paraId="19EE87AF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Grass cutting - playground</w:t>
            </w:r>
          </w:p>
        </w:tc>
      </w:tr>
      <w:tr w:rsidR="00E17DEF" w:rsidRPr="002B680A" w14:paraId="6B45A431" w14:textId="77777777" w:rsidTr="00EA7C66">
        <w:trPr>
          <w:trHeight w:val="297"/>
        </w:trPr>
        <w:tc>
          <w:tcPr>
            <w:tcW w:w="2340" w:type="dxa"/>
            <w:gridSpan w:val="2"/>
          </w:tcPr>
          <w:p w14:paraId="6F455187" w14:textId="77777777" w:rsidR="00E17DEF" w:rsidRPr="002B680A" w:rsidRDefault="00E17DEF" w:rsidP="003864BC">
            <w:pPr>
              <w:tabs>
                <w:tab w:val="center" w:pos="1486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BacsBRS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716" w:type="dxa"/>
          </w:tcPr>
          <w:p w14:paraId="5155A70C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4031</w:t>
            </w:r>
          </w:p>
        </w:tc>
        <w:tc>
          <w:tcPr>
            <w:tcW w:w="671" w:type="dxa"/>
          </w:tcPr>
          <w:p w14:paraId="5DF64CB4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CE96AF5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£192.65</w:t>
            </w:r>
          </w:p>
        </w:tc>
        <w:tc>
          <w:tcPr>
            <w:tcW w:w="3087" w:type="dxa"/>
          </w:tcPr>
          <w:p w14:paraId="31B9237A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Black Rose Solutions Limited</w:t>
            </w:r>
          </w:p>
        </w:tc>
        <w:tc>
          <w:tcPr>
            <w:tcW w:w="3146" w:type="dxa"/>
          </w:tcPr>
          <w:p w14:paraId="2692DD6F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Internal Audit</w:t>
            </w:r>
          </w:p>
        </w:tc>
      </w:tr>
      <w:tr w:rsidR="00E17DEF" w:rsidRPr="002B680A" w14:paraId="11F53FE8" w14:textId="77777777" w:rsidTr="00EA7C66">
        <w:trPr>
          <w:trHeight w:val="460"/>
        </w:trPr>
        <w:tc>
          <w:tcPr>
            <w:tcW w:w="2340" w:type="dxa"/>
            <w:gridSpan w:val="2"/>
          </w:tcPr>
          <w:p w14:paraId="69B8E6D5" w14:textId="77777777" w:rsidR="00E17DEF" w:rsidRPr="002B680A" w:rsidRDefault="00E17DEF" w:rsidP="003864BC">
            <w:pPr>
              <w:tabs>
                <w:tab w:val="center" w:pos="1486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lastRenderedPageBreak/>
              <w:t>BacsBrett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716" w:type="dxa"/>
          </w:tcPr>
          <w:p w14:paraId="757C5D1B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4032</w:t>
            </w:r>
          </w:p>
        </w:tc>
        <w:tc>
          <w:tcPr>
            <w:tcW w:w="671" w:type="dxa"/>
          </w:tcPr>
          <w:p w14:paraId="3F0CCBF2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68F8D58F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£2,100.00</w:t>
            </w:r>
          </w:p>
        </w:tc>
        <w:tc>
          <w:tcPr>
            <w:tcW w:w="3087" w:type="dxa"/>
          </w:tcPr>
          <w:p w14:paraId="2D25B634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Brettleg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Electrical Services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Lts</w:t>
            </w:r>
            <w:proofErr w:type="spellEnd"/>
          </w:p>
        </w:tc>
        <w:tc>
          <w:tcPr>
            <w:tcW w:w="3146" w:type="dxa"/>
          </w:tcPr>
          <w:p w14:paraId="1ACBA7E8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Alterations to entrance lighting</w:t>
            </w:r>
          </w:p>
        </w:tc>
      </w:tr>
      <w:tr w:rsidR="00E17DEF" w:rsidRPr="002B680A" w14:paraId="7A97A867" w14:textId="77777777" w:rsidTr="00EA7C66">
        <w:trPr>
          <w:trHeight w:val="335"/>
        </w:trPr>
        <w:tc>
          <w:tcPr>
            <w:tcW w:w="2340" w:type="dxa"/>
            <w:gridSpan w:val="2"/>
          </w:tcPr>
          <w:p w14:paraId="08A16BD8" w14:textId="77777777" w:rsidR="00E17DEF" w:rsidRPr="002B680A" w:rsidRDefault="00E17DEF" w:rsidP="003864BC">
            <w:pPr>
              <w:ind w:left="18" w:right="141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BacsRHReimb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30/06/20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urse</w:t>
            </w:r>
            <w:proofErr w:type="spellEnd"/>
          </w:p>
        </w:tc>
        <w:tc>
          <w:tcPr>
            <w:tcW w:w="716" w:type="dxa"/>
          </w:tcPr>
          <w:p w14:paraId="33B2F8AA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4033</w:t>
            </w:r>
          </w:p>
        </w:tc>
        <w:tc>
          <w:tcPr>
            <w:tcW w:w="671" w:type="dxa"/>
          </w:tcPr>
          <w:p w14:paraId="73FA5843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6618FF9E" w14:textId="77777777" w:rsidR="00E17DEF" w:rsidRPr="002B680A" w:rsidRDefault="00E17DEF" w:rsidP="003864BC">
            <w:pPr>
              <w:ind w:left="223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£39.99</w:t>
            </w:r>
          </w:p>
        </w:tc>
        <w:tc>
          <w:tcPr>
            <w:tcW w:w="3087" w:type="dxa"/>
          </w:tcPr>
          <w:p w14:paraId="68134536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Ebay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Seller</w:t>
            </w:r>
          </w:p>
        </w:tc>
        <w:tc>
          <w:tcPr>
            <w:tcW w:w="3146" w:type="dxa"/>
          </w:tcPr>
          <w:p w14:paraId="46530946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Social Distance 2 metre floor stickers</w:t>
            </w:r>
          </w:p>
        </w:tc>
      </w:tr>
      <w:tr w:rsidR="00620DB8" w:rsidRPr="002B680A" w14:paraId="0308F84C" w14:textId="77777777" w:rsidTr="00EA7C66">
        <w:trPr>
          <w:trHeight w:val="286"/>
        </w:trPr>
        <w:tc>
          <w:tcPr>
            <w:tcW w:w="1171" w:type="dxa"/>
          </w:tcPr>
          <w:p w14:paraId="6D217B20" w14:textId="7AEA1ADE" w:rsidR="00620DB8" w:rsidRPr="002B680A" w:rsidRDefault="00620DB8" w:rsidP="003864B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BacsPen06</w:t>
            </w:r>
          </w:p>
        </w:tc>
        <w:tc>
          <w:tcPr>
            <w:tcW w:w="1169" w:type="dxa"/>
          </w:tcPr>
          <w:p w14:paraId="387D70DD" w14:textId="486DB6BF" w:rsidR="00620DB8" w:rsidRPr="002B680A" w:rsidRDefault="00620DB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3F5F9A0A" w14:textId="758A1B78" w:rsidR="00620DB8" w:rsidRPr="002B680A" w:rsidRDefault="00620DB8" w:rsidP="003864BC">
            <w:pPr>
              <w:ind w:lef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4034</w:t>
            </w:r>
          </w:p>
        </w:tc>
        <w:tc>
          <w:tcPr>
            <w:tcW w:w="671" w:type="dxa"/>
          </w:tcPr>
          <w:p w14:paraId="51A53D9C" w14:textId="77777777" w:rsidR="00620DB8" w:rsidRPr="002B680A" w:rsidRDefault="00620D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B396A8E" w14:textId="0EF71D05" w:rsidR="00620DB8" w:rsidRPr="002B680A" w:rsidRDefault="00620DB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£3003.72</w:t>
            </w:r>
          </w:p>
        </w:tc>
        <w:tc>
          <w:tcPr>
            <w:tcW w:w="3087" w:type="dxa"/>
          </w:tcPr>
          <w:p w14:paraId="74B99E1A" w14:textId="61456000" w:rsidR="00620DB8" w:rsidRPr="002B680A" w:rsidRDefault="00620DB8" w:rsidP="003864BC">
            <w:pPr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Staffordshire County Pension Fund</w:t>
            </w:r>
          </w:p>
        </w:tc>
        <w:tc>
          <w:tcPr>
            <w:tcW w:w="3146" w:type="dxa"/>
          </w:tcPr>
          <w:p w14:paraId="0FF34774" w14:textId="3FB60928" w:rsidR="00620DB8" w:rsidRPr="002B680A" w:rsidRDefault="00620DB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Pension May </w:t>
            </w:r>
          </w:p>
        </w:tc>
      </w:tr>
      <w:tr w:rsidR="00E17DEF" w:rsidRPr="002B680A" w14:paraId="6CBEEFEF" w14:textId="77777777" w:rsidTr="00EA7C66">
        <w:trPr>
          <w:trHeight w:val="286"/>
        </w:trPr>
        <w:tc>
          <w:tcPr>
            <w:tcW w:w="1171" w:type="dxa"/>
          </w:tcPr>
          <w:p w14:paraId="07BCFF63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BacsIR06</w:t>
            </w:r>
          </w:p>
        </w:tc>
        <w:tc>
          <w:tcPr>
            <w:tcW w:w="1169" w:type="dxa"/>
          </w:tcPr>
          <w:p w14:paraId="789E3521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68692DB8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4035</w:t>
            </w:r>
          </w:p>
        </w:tc>
        <w:tc>
          <w:tcPr>
            <w:tcW w:w="671" w:type="dxa"/>
          </w:tcPr>
          <w:p w14:paraId="260BDA11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2FB97912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£2,492.58</w:t>
            </w:r>
          </w:p>
        </w:tc>
        <w:tc>
          <w:tcPr>
            <w:tcW w:w="3087" w:type="dxa"/>
          </w:tcPr>
          <w:p w14:paraId="79667889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Inland Revenue</w:t>
            </w:r>
          </w:p>
        </w:tc>
        <w:tc>
          <w:tcPr>
            <w:tcW w:w="3146" w:type="dxa"/>
          </w:tcPr>
          <w:p w14:paraId="6B2B072B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Tax &amp; NI - May</w:t>
            </w:r>
          </w:p>
        </w:tc>
      </w:tr>
      <w:tr w:rsidR="00E17DEF" w:rsidRPr="002B680A" w14:paraId="19F517E2" w14:textId="77777777" w:rsidTr="00EA7C66">
        <w:trPr>
          <w:trHeight w:val="300"/>
        </w:trPr>
        <w:tc>
          <w:tcPr>
            <w:tcW w:w="1171" w:type="dxa"/>
          </w:tcPr>
          <w:p w14:paraId="740792A4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BacsMGD</w:t>
            </w:r>
            <w:proofErr w:type="spellEnd"/>
          </w:p>
        </w:tc>
        <w:tc>
          <w:tcPr>
            <w:tcW w:w="1169" w:type="dxa"/>
          </w:tcPr>
          <w:p w14:paraId="6191904B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28596AAF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4036</w:t>
            </w:r>
          </w:p>
        </w:tc>
        <w:tc>
          <w:tcPr>
            <w:tcW w:w="671" w:type="dxa"/>
          </w:tcPr>
          <w:p w14:paraId="095E8276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09BF95E7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£3,450.00</w:t>
            </w:r>
          </w:p>
        </w:tc>
        <w:tc>
          <w:tcPr>
            <w:tcW w:w="3087" w:type="dxa"/>
          </w:tcPr>
          <w:p w14:paraId="15E678C4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Mgd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Solutions</w:t>
            </w:r>
          </w:p>
        </w:tc>
        <w:tc>
          <w:tcPr>
            <w:tcW w:w="3146" w:type="dxa"/>
          </w:tcPr>
          <w:p w14:paraId="45B3B35F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Removal of false ceiling in entrance</w:t>
            </w:r>
          </w:p>
        </w:tc>
      </w:tr>
      <w:tr w:rsidR="00E17DEF" w:rsidRPr="002B680A" w14:paraId="39C2A2C9" w14:textId="77777777" w:rsidTr="00EA7C66">
        <w:trPr>
          <w:trHeight w:val="298"/>
        </w:trPr>
        <w:tc>
          <w:tcPr>
            <w:tcW w:w="1171" w:type="dxa"/>
          </w:tcPr>
          <w:p w14:paraId="6AA200CE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BacsSGS1</w:t>
            </w:r>
          </w:p>
        </w:tc>
        <w:tc>
          <w:tcPr>
            <w:tcW w:w="1169" w:type="dxa"/>
          </w:tcPr>
          <w:p w14:paraId="6405D885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4F503F8E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4037</w:t>
            </w:r>
          </w:p>
        </w:tc>
        <w:tc>
          <w:tcPr>
            <w:tcW w:w="671" w:type="dxa"/>
          </w:tcPr>
          <w:p w14:paraId="54A3113D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0ED92528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£174.00</w:t>
            </w:r>
          </w:p>
        </w:tc>
        <w:tc>
          <w:tcPr>
            <w:tcW w:w="3087" w:type="dxa"/>
          </w:tcPr>
          <w:p w14:paraId="3B733AC3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S G S Systems Limited</w:t>
            </w:r>
          </w:p>
        </w:tc>
        <w:tc>
          <w:tcPr>
            <w:tcW w:w="3146" w:type="dxa"/>
          </w:tcPr>
          <w:p w14:paraId="4EA20C67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Call out to alarm detector damage</w:t>
            </w:r>
          </w:p>
        </w:tc>
      </w:tr>
      <w:tr w:rsidR="00E17DEF" w:rsidRPr="002B680A" w14:paraId="4ADCC39A" w14:textId="77777777" w:rsidTr="00EA7C66">
        <w:trPr>
          <w:trHeight w:val="471"/>
        </w:trPr>
        <w:tc>
          <w:tcPr>
            <w:tcW w:w="1171" w:type="dxa"/>
          </w:tcPr>
          <w:p w14:paraId="7AEBCAEA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BacsSGS2</w:t>
            </w:r>
          </w:p>
        </w:tc>
        <w:tc>
          <w:tcPr>
            <w:tcW w:w="1169" w:type="dxa"/>
          </w:tcPr>
          <w:p w14:paraId="42D4614D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68A5AF32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4038</w:t>
            </w:r>
          </w:p>
        </w:tc>
        <w:tc>
          <w:tcPr>
            <w:tcW w:w="671" w:type="dxa"/>
          </w:tcPr>
          <w:p w14:paraId="373F0468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0798CB33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£782.14</w:t>
            </w:r>
          </w:p>
        </w:tc>
        <w:tc>
          <w:tcPr>
            <w:tcW w:w="3087" w:type="dxa"/>
          </w:tcPr>
          <w:p w14:paraId="0BB80699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S G S Systems Limited</w:t>
            </w:r>
          </w:p>
        </w:tc>
        <w:tc>
          <w:tcPr>
            <w:tcW w:w="3146" w:type="dxa"/>
          </w:tcPr>
          <w:p w14:paraId="2DE1CF5C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Fire &amp; Intruder alarm monitoring and maintenance for 12 months</w:t>
            </w:r>
          </w:p>
        </w:tc>
      </w:tr>
      <w:tr w:rsidR="00E17DEF" w:rsidRPr="002B680A" w14:paraId="3FA588E7" w14:textId="77777777" w:rsidTr="00EA7C66">
        <w:trPr>
          <w:trHeight w:val="448"/>
        </w:trPr>
        <w:tc>
          <w:tcPr>
            <w:tcW w:w="1171" w:type="dxa"/>
          </w:tcPr>
          <w:p w14:paraId="1248DA38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BacsSGS3</w:t>
            </w:r>
          </w:p>
        </w:tc>
        <w:tc>
          <w:tcPr>
            <w:tcW w:w="1169" w:type="dxa"/>
          </w:tcPr>
          <w:p w14:paraId="0FE83FB5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5BE0C06B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4039</w:t>
            </w:r>
          </w:p>
        </w:tc>
        <w:tc>
          <w:tcPr>
            <w:tcW w:w="671" w:type="dxa"/>
          </w:tcPr>
          <w:p w14:paraId="5842B584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123A7155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£576.00</w:t>
            </w:r>
          </w:p>
        </w:tc>
        <w:tc>
          <w:tcPr>
            <w:tcW w:w="3087" w:type="dxa"/>
          </w:tcPr>
          <w:p w14:paraId="671A7E54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S G S Systems Limited</w:t>
            </w:r>
          </w:p>
        </w:tc>
        <w:tc>
          <w:tcPr>
            <w:tcW w:w="3146" w:type="dxa"/>
          </w:tcPr>
          <w:p w14:paraId="7E6D3C0C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Rewire detectors due to removal of false ceiling</w:t>
            </w:r>
          </w:p>
        </w:tc>
      </w:tr>
      <w:tr w:rsidR="00E17DEF" w:rsidRPr="002B680A" w14:paraId="5A40F516" w14:textId="77777777" w:rsidTr="00EA7C66">
        <w:trPr>
          <w:trHeight w:val="276"/>
        </w:trPr>
        <w:tc>
          <w:tcPr>
            <w:tcW w:w="1171" w:type="dxa"/>
          </w:tcPr>
          <w:p w14:paraId="4C81D92A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DDbBT05</w:t>
            </w:r>
          </w:p>
        </w:tc>
        <w:tc>
          <w:tcPr>
            <w:tcW w:w="1169" w:type="dxa"/>
          </w:tcPr>
          <w:p w14:paraId="2C74F288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1D890FD1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4040</w:t>
            </w:r>
          </w:p>
        </w:tc>
        <w:tc>
          <w:tcPr>
            <w:tcW w:w="671" w:type="dxa"/>
          </w:tcPr>
          <w:p w14:paraId="2E30988C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1959019D" w14:textId="77777777" w:rsidR="00E17DEF" w:rsidRPr="002B680A" w:rsidRDefault="00E17DEF" w:rsidP="003864BC">
            <w:pPr>
              <w:ind w:left="223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£93.13</w:t>
            </w:r>
          </w:p>
        </w:tc>
        <w:tc>
          <w:tcPr>
            <w:tcW w:w="3087" w:type="dxa"/>
          </w:tcPr>
          <w:p w14:paraId="069F93D8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British Telecom</w:t>
            </w:r>
          </w:p>
        </w:tc>
        <w:tc>
          <w:tcPr>
            <w:tcW w:w="3146" w:type="dxa"/>
          </w:tcPr>
          <w:p w14:paraId="32F7749A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BT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OneBill</w:t>
            </w:r>
            <w:proofErr w:type="spellEnd"/>
          </w:p>
        </w:tc>
      </w:tr>
      <w:tr w:rsidR="00E17DEF" w:rsidRPr="002B680A" w14:paraId="317EADA4" w14:textId="77777777" w:rsidTr="00EA7C66">
        <w:trPr>
          <w:trHeight w:val="300"/>
        </w:trPr>
        <w:tc>
          <w:tcPr>
            <w:tcW w:w="1171" w:type="dxa"/>
          </w:tcPr>
          <w:p w14:paraId="09072F3A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DDbGas05</w:t>
            </w:r>
          </w:p>
        </w:tc>
        <w:tc>
          <w:tcPr>
            <w:tcW w:w="1169" w:type="dxa"/>
          </w:tcPr>
          <w:p w14:paraId="73AB7C90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14D69EDF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4041</w:t>
            </w:r>
          </w:p>
        </w:tc>
        <w:tc>
          <w:tcPr>
            <w:tcW w:w="671" w:type="dxa"/>
          </w:tcPr>
          <w:p w14:paraId="08997C8C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034BCECB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£253.76</w:t>
            </w:r>
          </w:p>
        </w:tc>
        <w:tc>
          <w:tcPr>
            <w:tcW w:w="3087" w:type="dxa"/>
          </w:tcPr>
          <w:p w14:paraId="0E49039D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Contract Natural Gas Ltd</w:t>
            </w:r>
          </w:p>
        </w:tc>
        <w:tc>
          <w:tcPr>
            <w:tcW w:w="3146" w:type="dxa"/>
          </w:tcPr>
          <w:p w14:paraId="221C448E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Gas supply: May</w:t>
            </w:r>
          </w:p>
        </w:tc>
      </w:tr>
      <w:tr w:rsidR="00E17DEF" w:rsidRPr="002B680A" w14:paraId="76B826D8" w14:textId="77777777" w:rsidTr="00EA7C66">
        <w:trPr>
          <w:trHeight w:val="298"/>
        </w:trPr>
        <w:tc>
          <w:tcPr>
            <w:tcW w:w="1171" w:type="dxa"/>
          </w:tcPr>
          <w:p w14:paraId="63D82CF1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BacsMGD06</w:t>
            </w:r>
          </w:p>
        </w:tc>
        <w:tc>
          <w:tcPr>
            <w:tcW w:w="1169" w:type="dxa"/>
          </w:tcPr>
          <w:p w14:paraId="7740F483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11F13310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4042</w:t>
            </w:r>
          </w:p>
        </w:tc>
        <w:tc>
          <w:tcPr>
            <w:tcW w:w="671" w:type="dxa"/>
          </w:tcPr>
          <w:p w14:paraId="6D40AED2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657FAF77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£196.00</w:t>
            </w:r>
          </w:p>
        </w:tc>
        <w:tc>
          <w:tcPr>
            <w:tcW w:w="3087" w:type="dxa"/>
          </w:tcPr>
          <w:p w14:paraId="6E7B47C3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Mgd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Solutions</w:t>
            </w:r>
          </w:p>
        </w:tc>
        <w:tc>
          <w:tcPr>
            <w:tcW w:w="3146" w:type="dxa"/>
          </w:tcPr>
          <w:p w14:paraId="0A7CF463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Graffiti removal</w:t>
            </w:r>
          </w:p>
        </w:tc>
      </w:tr>
      <w:tr w:rsidR="00E17DEF" w:rsidRPr="002B680A" w14:paraId="0FBA3298" w14:textId="77777777" w:rsidTr="00EA7C66">
        <w:trPr>
          <w:trHeight w:val="461"/>
        </w:trPr>
        <w:tc>
          <w:tcPr>
            <w:tcW w:w="1171" w:type="dxa"/>
          </w:tcPr>
          <w:p w14:paraId="11B7251B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BacsAma</w:t>
            </w:r>
            <w:proofErr w:type="spellEnd"/>
          </w:p>
        </w:tc>
        <w:tc>
          <w:tcPr>
            <w:tcW w:w="1169" w:type="dxa"/>
          </w:tcPr>
          <w:p w14:paraId="3A17415E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293394B5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4043</w:t>
            </w:r>
          </w:p>
        </w:tc>
        <w:tc>
          <w:tcPr>
            <w:tcW w:w="671" w:type="dxa"/>
          </w:tcPr>
          <w:p w14:paraId="3ADCAA43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3E7CA342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£127.47</w:t>
            </w:r>
          </w:p>
        </w:tc>
        <w:tc>
          <w:tcPr>
            <w:tcW w:w="3087" w:type="dxa"/>
          </w:tcPr>
          <w:p w14:paraId="4E8FE96D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Total Racking Solutions Ltd</w:t>
            </w:r>
          </w:p>
        </w:tc>
        <w:tc>
          <w:tcPr>
            <w:tcW w:w="3146" w:type="dxa"/>
          </w:tcPr>
          <w:p w14:paraId="01FADB42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Shelf racking units to store archive documents</w:t>
            </w:r>
          </w:p>
        </w:tc>
      </w:tr>
      <w:tr w:rsidR="00E17DEF" w:rsidRPr="002B680A" w14:paraId="625B33DB" w14:textId="77777777" w:rsidTr="00EA7C66">
        <w:trPr>
          <w:trHeight w:val="275"/>
        </w:trPr>
        <w:tc>
          <w:tcPr>
            <w:tcW w:w="1171" w:type="dxa"/>
          </w:tcPr>
          <w:p w14:paraId="7533ACDC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BacsUnitty2</w:t>
            </w:r>
          </w:p>
        </w:tc>
        <w:tc>
          <w:tcPr>
            <w:tcW w:w="1169" w:type="dxa"/>
          </w:tcPr>
          <w:p w14:paraId="5A7B7B3E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4E33D529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4044</w:t>
            </w:r>
          </w:p>
        </w:tc>
        <w:tc>
          <w:tcPr>
            <w:tcW w:w="671" w:type="dxa"/>
          </w:tcPr>
          <w:p w14:paraId="3585655B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98E1745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£330.00</w:t>
            </w:r>
          </w:p>
        </w:tc>
        <w:tc>
          <w:tcPr>
            <w:tcW w:w="3087" w:type="dxa"/>
          </w:tcPr>
          <w:p w14:paraId="3B1F8949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Unitty</w:t>
            </w:r>
          </w:p>
        </w:tc>
        <w:tc>
          <w:tcPr>
            <w:tcW w:w="3146" w:type="dxa"/>
          </w:tcPr>
          <w:p w14:paraId="43E2797B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Supply &amp; install water heater</w:t>
            </w:r>
          </w:p>
        </w:tc>
      </w:tr>
      <w:tr w:rsidR="00E17DEF" w:rsidRPr="002B680A" w14:paraId="1C1BB9C8" w14:textId="77777777" w:rsidTr="00EA7C66">
        <w:trPr>
          <w:trHeight w:val="296"/>
        </w:trPr>
        <w:tc>
          <w:tcPr>
            <w:tcW w:w="1171" w:type="dxa"/>
          </w:tcPr>
          <w:p w14:paraId="5FE14008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BacsRBS</w:t>
            </w:r>
            <w:proofErr w:type="spellEnd"/>
          </w:p>
        </w:tc>
        <w:tc>
          <w:tcPr>
            <w:tcW w:w="1169" w:type="dxa"/>
          </w:tcPr>
          <w:p w14:paraId="5F626D30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5E03B50F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4045</w:t>
            </w:r>
          </w:p>
        </w:tc>
        <w:tc>
          <w:tcPr>
            <w:tcW w:w="671" w:type="dxa"/>
          </w:tcPr>
          <w:p w14:paraId="4F45EC7F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88E9B21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£126.54</w:t>
            </w:r>
          </w:p>
        </w:tc>
        <w:tc>
          <w:tcPr>
            <w:tcW w:w="3087" w:type="dxa"/>
          </w:tcPr>
          <w:p w14:paraId="21E21669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R B (Services) Ltd</w:t>
            </w:r>
          </w:p>
        </w:tc>
        <w:tc>
          <w:tcPr>
            <w:tcW w:w="3146" w:type="dxa"/>
          </w:tcPr>
          <w:p w14:paraId="79827051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Portable appliance testing</w:t>
            </w:r>
          </w:p>
        </w:tc>
      </w:tr>
      <w:tr w:rsidR="00E17DEF" w:rsidRPr="002B680A" w14:paraId="79CDE428" w14:textId="77777777" w:rsidTr="00EA7C66">
        <w:trPr>
          <w:trHeight w:val="278"/>
        </w:trPr>
        <w:tc>
          <w:tcPr>
            <w:tcW w:w="1171" w:type="dxa"/>
          </w:tcPr>
          <w:p w14:paraId="6EB2E5ED" w14:textId="77777777" w:rsidR="00E17DEF" w:rsidRPr="002B680A" w:rsidRDefault="00E17DEF" w:rsidP="003864BC">
            <w:pPr>
              <w:ind w:left="1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BacsAE2</w:t>
            </w:r>
          </w:p>
        </w:tc>
        <w:tc>
          <w:tcPr>
            <w:tcW w:w="1169" w:type="dxa"/>
          </w:tcPr>
          <w:p w14:paraId="602B9EBF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30/06/20</w:t>
            </w:r>
          </w:p>
        </w:tc>
        <w:tc>
          <w:tcPr>
            <w:tcW w:w="716" w:type="dxa"/>
          </w:tcPr>
          <w:p w14:paraId="0475E3BA" w14:textId="77777777" w:rsidR="00E17DEF" w:rsidRPr="002B680A" w:rsidRDefault="00E17DEF" w:rsidP="003864BC">
            <w:pPr>
              <w:ind w:left="207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4046</w:t>
            </w:r>
          </w:p>
        </w:tc>
        <w:tc>
          <w:tcPr>
            <w:tcW w:w="671" w:type="dxa"/>
          </w:tcPr>
          <w:p w14:paraId="39ADFDFC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62F574DA" w14:textId="77777777" w:rsidR="00E17DEF" w:rsidRPr="002B680A" w:rsidRDefault="00E17DEF" w:rsidP="003864BC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£654.00</w:t>
            </w:r>
          </w:p>
        </w:tc>
        <w:tc>
          <w:tcPr>
            <w:tcW w:w="3087" w:type="dxa"/>
          </w:tcPr>
          <w:p w14:paraId="7D90B3E5" w14:textId="77777777" w:rsidR="00E17DEF" w:rsidRPr="002B680A" w:rsidRDefault="00E17DEF" w:rsidP="003864BC">
            <w:pPr>
              <w:ind w:left="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Acquiesce Environmental Compliance Limited</w:t>
            </w:r>
          </w:p>
        </w:tc>
        <w:tc>
          <w:tcPr>
            <w:tcW w:w="3146" w:type="dxa"/>
          </w:tcPr>
          <w:p w14:paraId="33525D31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Legionella monitoring and testing</w:t>
            </w:r>
          </w:p>
        </w:tc>
      </w:tr>
    </w:tbl>
    <w:p w14:paraId="6C2F4FB7" w14:textId="77777777" w:rsidR="00EA7C66" w:rsidRPr="00EA7C66" w:rsidRDefault="00EA7C66" w:rsidP="00EA7C66">
      <w:pPr>
        <w:spacing w:after="0"/>
        <w:rPr>
          <w:sz w:val="4"/>
          <w:szCs w:val="4"/>
        </w:rPr>
      </w:pPr>
    </w:p>
    <w:tbl>
      <w:tblPr>
        <w:tblStyle w:val="TableGrid0"/>
        <w:tblW w:w="10984" w:type="dxa"/>
        <w:tblInd w:w="-948" w:type="dxa"/>
        <w:tblLook w:val="04A0" w:firstRow="1" w:lastRow="0" w:firstColumn="1" w:lastColumn="0" w:noHBand="0" w:noVBand="1"/>
      </w:tblPr>
      <w:tblGrid>
        <w:gridCol w:w="2340"/>
        <w:gridCol w:w="1387"/>
        <w:gridCol w:w="4111"/>
        <w:gridCol w:w="3146"/>
      </w:tblGrid>
      <w:tr w:rsidR="00E17DEF" w:rsidRPr="002B680A" w14:paraId="1357A74F" w14:textId="77777777" w:rsidTr="00EA7C66">
        <w:trPr>
          <w:trHeight w:val="404"/>
        </w:trPr>
        <w:tc>
          <w:tcPr>
            <w:tcW w:w="2340" w:type="dxa"/>
          </w:tcPr>
          <w:p w14:paraId="6AB6DE0C" w14:textId="2D2B2B77" w:rsidR="00E17DEF" w:rsidRPr="002B680A" w:rsidRDefault="00E17DEF" w:rsidP="003864BC">
            <w:pPr>
              <w:ind w:right="467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BacsSalary30/06/20 3</w:t>
            </w:r>
          </w:p>
        </w:tc>
        <w:tc>
          <w:tcPr>
            <w:tcW w:w="1387" w:type="dxa"/>
          </w:tcPr>
          <w:p w14:paraId="04715498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4047</w:t>
            </w:r>
          </w:p>
        </w:tc>
        <w:tc>
          <w:tcPr>
            <w:tcW w:w="4111" w:type="dxa"/>
          </w:tcPr>
          <w:p w14:paraId="0AC703B8" w14:textId="77777777" w:rsidR="00E17DEF" w:rsidRPr="002B680A" w:rsidRDefault="00E17DEF" w:rsidP="003864BC">
            <w:pPr>
              <w:ind w:left="39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£10,314.03 Salaries</w:t>
            </w:r>
          </w:p>
        </w:tc>
        <w:tc>
          <w:tcPr>
            <w:tcW w:w="3146" w:type="dxa"/>
          </w:tcPr>
          <w:p w14:paraId="0FE65BAD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Month 02</w:t>
            </w:r>
          </w:p>
        </w:tc>
      </w:tr>
      <w:tr w:rsidR="00E17DEF" w:rsidRPr="002B680A" w14:paraId="24F641DB" w14:textId="77777777" w:rsidTr="00EA7C66">
        <w:trPr>
          <w:trHeight w:val="440"/>
        </w:trPr>
        <w:tc>
          <w:tcPr>
            <w:tcW w:w="2340" w:type="dxa"/>
          </w:tcPr>
          <w:p w14:paraId="24BA42AA" w14:textId="77777777" w:rsidR="00E17DEF" w:rsidRPr="002B680A" w:rsidRDefault="00E17DEF" w:rsidP="003864BC">
            <w:pPr>
              <w:ind w:right="46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BacsPlantscap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30/06/20 e</w:t>
            </w:r>
          </w:p>
        </w:tc>
        <w:tc>
          <w:tcPr>
            <w:tcW w:w="1387" w:type="dxa"/>
          </w:tcPr>
          <w:p w14:paraId="189C39BE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4048</w:t>
            </w:r>
          </w:p>
        </w:tc>
        <w:tc>
          <w:tcPr>
            <w:tcW w:w="4111" w:type="dxa"/>
          </w:tcPr>
          <w:p w14:paraId="3C5FFA87" w14:textId="77777777" w:rsidR="00E17DEF" w:rsidRPr="002B680A" w:rsidRDefault="00E17DEF" w:rsidP="003864BC">
            <w:pPr>
              <w:ind w:left="12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£3,709.20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Plantscape</w:t>
            </w:r>
            <w:proofErr w:type="spellEnd"/>
          </w:p>
        </w:tc>
        <w:tc>
          <w:tcPr>
            <w:tcW w:w="3146" w:type="dxa"/>
          </w:tcPr>
          <w:p w14:paraId="491AD1FA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8 Tier planters &amp; weekly maintenance</w:t>
            </w:r>
          </w:p>
        </w:tc>
      </w:tr>
      <w:tr w:rsidR="00E17DEF" w:rsidRPr="002B680A" w14:paraId="12D7C93A" w14:textId="77777777" w:rsidTr="00EA7C66">
        <w:trPr>
          <w:trHeight w:val="438"/>
        </w:trPr>
        <w:tc>
          <w:tcPr>
            <w:tcW w:w="2340" w:type="dxa"/>
          </w:tcPr>
          <w:p w14:paraId="164946D4" w14:textId="77777777" w:rsidR="00E17DEF" w:rsidRPr="002B680A" w:rsidRDefault="00E17DEF" w:rsidP="003864BC">
            <w:pPr>
              <w:ind w:right="45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BacsSGSCCT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30/06/20 V</w:t>
            </w:r>
          </w:p>
        </w:tc>
        <w:tc>
          <w:tcPr>
            <w:tcW w:w="1387" w:type="dxa"/>
          </w:tcPr>
          <w:p w14:paraId="142EE572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4049</w:t>
            </w:r>
          </w:p>
        </w:tc>
        <w:tc>
          <w:tcPr>
            <w:tcW w:w="4111" w:type="dxa"/>
          </w:tcPr>
          <w:p w14:paraId="66250341" w14:textId="77777777" w:rsidR="00E17DEF" w:rsidRPr="002B680A" w:rsidRDefault="00E17DEF" w:rsidP="003864BC">
            <w:pPr>
              <w:ind w:left="128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£1,656.00 S G S Systems Limited</w:t>
            </w:r>
          </w:p>
        </w:tc>
        <w:tc>
          <w:tcPr>
            <w:tcW w:w="3146" w:type="dxa"/>
          </w:tcPr>
          <w:p w14:paraId="34FAC156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Replace CCTV and additional cameras</w:t>
            </w:r>
          </w:p>
        </w:tc>
      </w:tr>
      <w:tr w:rsidR="00E17DEF" w:rsidRPr="002B680A" w14:paraId="40BD787F" w14:textId="77777777" w:rsidTr="00EA7C66">
        <w:trPr>
          <w:trHeight w:val="275"/>
        </w:trPr>
        <w:tc>
          <w:tcPr>
            <w:tcW w:w="2340" w:type="dxa"/>
          </w:tcPr>
          <w:p w14:paraId="7B4F6665" w14:textId="77777777" w:rsidR="00E17DEF" w:rsidRPr="002B680A" w:rsidRDefault="00E17DEF" w:rsidP="003864BC">
            <w:pPr>
              <w:tabs>
                <w:tab w:val="center" w:pos="1468"/>
              </w:tabs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DDbElec05</w:t>
            </w:r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1387" w:type="dxa"/>
          </w:tcPr>
          <w:p w14:paraId="301836F7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4050</w:t>
            </w:r>
          </w:p>
        </w:tc>
        <w:tc>
          <w:tcPr>
            <w:tcW w:w="4111" w:type="dxa"/>
          </w:tcPr>
          <w:p w14:paraId="2C016864" w14:textId="77777777" w:rsidR="00E17DEF" w:rsidRPr="002B680A" w:rsidRDefault="00E17DEF" w:rsidP="00B53B02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   £5.00 Npower Business</w:t>
            </w:r>
          </w:p>
        </w:tc>
        <w:tc>
          <w:tcPr>
            <w:tcW w:w="3146" w:type="dxa"/>
          </w:tcPr>
          <w:p w14:paraId="4D0E82D1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Electricity supply: May</w:t>
            </w:r>
          </w:p>
        </w:tc>
      </w:tr>
      <w:tr w:rsidR="00E17DEF" w:rsidRPr="002B680A" w14:paraId="068A31D0" w14:textId="77777777" w:rsidTr="00EA7C66">
        <w:trPr>
          <w:trHeight w:val="461"/>
        </w:trPr>
        <w:tc>
          <w:tcPr>
            <w:tcW w:w="2340" w:type="dxa"/>
          </w:tcPr>
          <w:p w14:paraId="3FC4818B" w14:textId="77777777" w:rsidR="00E17DEF" w:rsidRPr="002B680A" w:rsidRDefault="00E17DEF" w:rsidP="003864BC">
            <w:pPr>
              <w:ind w:right="24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BacsRHReimb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30/06/20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urse</w:t>
            </w:r>
            <w:proofErr w:type="spellEnd"/>
          </w:p>
        </w:tc>
        <w:tc>
          <w:tcPr>
            <w:tcW w:w="1387" w:type="dxa"/>
          </w:tcPr>
          <w:p w14:paraId="70AA906D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4051</w:t>
            </w:r>
          </w:p>
        </w:tc>
        <w:tc>
          <w:tcPr>
            <w:tcW w:w="4111" w:type="dxa"/>
          </w:tcPr>
          <w:p w14:paraId="5A73AB1E" w14:textId="77777777" w:rsidR="00E17DEF" w:rsidRPr="002B680A" w:rsidRDefault="00E17DEF" w:rsidP="003864BC">
            <w:pPr>
              <w:ind w:left="35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£40.01 Dulux Decorator Centre</w:t>
            </w:r>
          </w:p>
        </w:tc>
        <w:tc>
          <w:tcPr>
            <w:tcW w:w="3146" w:type="dxa"/>
          </w:tcPr>
          <w:p w14:paraId="2278921D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Paint for Lakeside Hall</w:t>
            </w:r>
          </w:p>
        </w:tc>
      </w:tr>
      <w:tr w:rsidR="00E17DEF" w:rsidRPr="002B680A" w14:paraId="78998012" w14:textId="77777777" w:rsidTr="00EA7C66">
        <w:trPr>
          <w:trHeight w:val="438"/>
        </w:trPr>
        <w:tc>
          <w:tcPr>
            <w:tcW w:w="2340" w:type="dxa"/>
          </w:tcPr>
          <w:p w14:paraId="7EA5B2C7" w14:textId="77777777" w:rsidR="00E17DEF" w:rsidRPr="002B680A" w:rsidRDefault="00E17DEF" w:rsidP="003864BC">
            <w:pPr>
              <w:ind w:right="24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BacsRHReimb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30/06/20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urse</w:t>
            </w:r>
            <w:proofErr w:type="spellEnd"/>
          </w:p>
        </w:tc>
        <w:tc>
          <w:tcPr>
            <w:tcW w:w="1387" w:type="dxa"/>
          </w:tcPr>
          <w:p w14:paraId="35C881AB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4052</w:t>
            </w:r>
          </w:p>
        </w:tc>
        <w:tc>
          <w:tcPr>
            <w:tcW w:w="4111" w:type="dxa"/>
          </w:tcPr>
          <w:p w14:paraId="68233CE2" w14:textId="77777777" w:rsidR="00E17DEF" w:rsidRPr="002B680A" w:rsidRDefault="00E17DEF" w:rsidP="003864BC">
            <w:pPr>
              <w:ind w:left="35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£12.48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ESpares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Ltd</w:t>
            </w:r>
          </w:p>
        </w:tc>
        <w:tc>
          <w:tcPr>
            <w:tcW w:w="3146" w:type="dxa"/>
          </w:tcPr>
          <w:p w14:paraId="2AE39A0C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Part for vacuum cleaner</w:t>
            </w:r>
          </w:p>
        </w:tc>
      </w:tr>
      <w:tr w:rsidR="00E17DEF" w:rsidRPr="002B680A" w14:paraId="245D2859" w14:textId="77777777" w:rsidTr="00EA7C66">
        <w:trPr>
          <w:trHeight w:val="439"/>
        </w:trPr>
        <w:tc>
          <w:tcPr>
            <w:tcW w:w="2340" w:type="dxa"/>
          </w:tcPr>
          <w:p w14:paraId="33D317D8" w14:textId="77777777" w:rsidR="00E17DEF" w:rsidRPr="002B680A" w:rsidRDefault="00E17DEF" w:rsidP="003864BC">
            <w:pPr>
              <w:ind w:right="24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BacsRHReimb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30/06/20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urse</w:t>
            </w:r>
            <w:proofErr w:type="spellEnd"/>
          </w:p>
        </w:tc>
        <w:tc>
          <w:tcPr>
            <w:tcW w:w="1387" w:type="dxa"/>
          </w:tcPr>
          <w:p w14:paraId="44468320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4053</w:t>
            </w:r>
          </w:p>
        </w:tc>
        <w:tc>
          <w:tcPr>
            <w:tcW w:w="4111" w:type="dxa"/>
          </w:tcPr>
          <w:p w14:paraId="60212B4E" w14:textId="77777777" w:rsidR="00E17DEF" w:rsidRPr="002B680A" w:rsidRDefault="00E17DEF" w:rsidP="003864BC">
            <w:pPr>
              <w:ind w:right="59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£79.00 Wickes Building Supplies</w:t>
            </w:r>
          </w:p>
        </w:tc>
        <w:tc>
          <w:tcPr>
            <w:tcW w:w="3146" w:type="dxa"/>
          </w:tcPr>
          <w:p w14:paraId="73873084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Paint</w:t>
            </w:r>
          </w:p>
        </w:tc>
      </w:tr>
      <w:tr w:rsidR="00E17DEF" w:rsidRPr="002B680A" w14:paraId="23D00CA6" w14:textId="77777777" w:rsidTr="00EA7C66">
        <w:trPr>
          <w:trHeight w:val="438"/>
        </w:trPr>
        <w:tc>
          <w:tcPr>
            <w:tcW w:w="2340" w:type="dxa"/>
          </w:tcPr>
          <w:p w14:paraId="24E1A37E" w14:textId="77777777" w:rsidR="00E17DEF" w:rsidRPr="002B680A" w:rsidRDefault="00E17DEF" w:rsidP="003864BC">
            <w:pPr>
              <w:ind w:right="24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BacsRHReimb</w:t>
            </w:r>
            <w:proofErr w:type="spellEnd"/>
            <w:r w:rsidRPr="002B680A">
              <w:rPr>
                <w:rFonts w:ascii="Arial" w:eastAsia="Arial" w:hAnsi="Arial" w:cs="Arial"/>
                <w:sz w:val="18"/>
                <w:szCs w:val="18"/>
              </w:rPr>
              <w:t xml:space="preserve"> 30/06/20 </w:t>
            </w:r>
            <w:proofErr w:type="spellStart"/>
            <w:r w:rsidRPr="002B680A">
              <w:rPr>
                <w:rFonts w:ascii="Arial" w:eastAsia="Arial" w:hAnsi="Arial" w:cs="Arial"/>
                <w:sz w:val="18"/>
                <w:szCs w:val="18"/>
              </w:rPr>
              <w:t>urse</w:t>
            </w:r>
            <w:proofErr w:type="spellEnd"/>
          </w:p>
        </w:tc>
        <w:tc>
          <w:tcPr>
            <w:tcW w:w="1387" w:type="dxa"/>
          </w:tcPr>
          <w:p w14:paraId="7F49E559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4054</w:t>
            </w:r>
          </w:p>
        </w:tc>
        <w:tc>
          <w:tcPr>
            <w:tcW w:w="4111" w:type="dxa"/>
          </w:tcPr>
          <w:p w14:paraId="50F07999" w14:textId="77777777" w:rsidR="00E17DEF" w:rsidRPr="002B680A" w:rsidRDefault="00E17DEF" w:rsidP="003864BC">
            <w:pPr>
              <w:ind w:right="58"/>
              <w:jc w:val="center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£15.00 Wickes Building Supplies</w:t>
            </w:r>
          </w:p>
        </w:tc>
        <w:tc>
          <w:tcPr>
            <w:tcW w:w="3146" w:type="dxa"/>
          </w:tcPr>
          <w:p w14:paraId="3475BC92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Paint</w:t>
            </w:r>
          </w:p>
        </w:tc>
      </w:tr>
      <w:tr w:rsidR="00E17DEF" w:rsidRPr="002B680A" w14:paraId="3B3C82E2" w14:textId="77777777" w:rsidTr="00EA7C66">
        <w:trPr>
          <w:trHeight w:val="275"/>
        </w:trPr>
        <w:tc>
          <w:tcPr>
            <w:tcW w:w="2340" w:type="dxa"/>
          </w:tcPr>
          <w:p w14:paraId="7F820D73" w14:textId="77777777" w:rsidR="00E17DEF" w:rsidRPr="002B680A" w:rsidRDefault="00E17DEF" w:rsidP="003864BC">
            <w:pPr>
              <w:tabs>
                <w:tab w:val="center" w:pos="1468"/>
              </w:tabs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BacsESPO1</w:t>
            </w:r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1387" w:type="dxa"/>
          </w:tcPr>
          <w:p w14:paraId="3B4AEA1E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4055</w:t>
            </w:r>
          </w:p>
        </w:tc>
        <w:tc>
          <w:tcPr>
            <w:tcW w:w="4111" w:type="dxa"/>
          </w:tcPr>
          <w:p w14:paraId="440445C2" w14:textId="77777777" w:rsidR="00E17DEF" w:rsidRPr="002B680A" w:rsidRDefault="00E17DEF" w:rsidP="003864BC">
            <w:pPr>
              <w:ind w:left="263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£157.19 ESPO</w:t>
            </w:r>
          </w:p>
        </w:tc>
        <w:tc>
          <w:tcPr>
            <w:tcW w:w="3146" w:type="dxa"/>
          </w:tcPr>
          <w:p w14:paraId="72F4FA8A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Facemasks/shoe covers/thermometer</w:t>
            </w:r>
          </w:p>
        </w:tc>
      </w:tr>
      <w:tr w:rsidR="00E17DEF" w:rsidRPr="002B680A" w14:paraId="5747A6F5" w14:textId="77777777" w:rsidTr="00EA7C66">
        <w:trPr>
          <w:trHeight w:val="298"/>
        </w:trPr>
        <w:tc>
          <w:tcPr>
            <w:tcW w:w="2340" w:type="dxa"/>
          </w:tcPr>
          <w:p w14:paraId="1B75F098" w14:textId="77777777" w:rsidR="00E17DEF" w:rsidRPr="002B680A" w:rsidRDefault="00E17DEF" w:rsidP="003864BC">
            <w:pPr>
              <w:tabs>
                <w:tab w:val="center" w:pos="1468"/>
              </w:tabs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BacsESPO2</w:t>
            </w:r>
            <w:r w:rsidRPr="002B680A">
              <w:rPr>
                <w:rFonts w:ascii="Arial" w:eastAsia="Arial" w:hAnsi="Arial" w:cs="Arial"/>
                <w:sz w:val="18"/>
                <w:szCs w:val="18"/>
              </w:rPr>
              <w:tab/>
              <w:t>30/06/20</w:t>
            </w:r>
          </w:p>
        </w:tc>
        <w:tc>
          <w:tcPr>
            <w:tcW w:w="1387" w:type="dxa"/>
          </w:tcPr>
          <w:p w14:paraId="169BBE8E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4056</w:t>
            </w:r>
          </w:p>
        </w:tc>
        <w:tc>
          <w:tcPr>
            <w:tcW w:w="4111" w:type="dxa"/>
          </w:tcPr>
          <w:p w14:paraId="6FE9FE10" w14:textId="77777777" w:rsidR="00E17DEF" w:rsidRPr="002B680A" w:rsidRDefault="00E17DEF" w:rsidP="003864BC">
            <w:pPr>
              <w:ind w:left="352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£35.64 ESPO</w:t>
            </w:r>
          </w:p>
        </w:tc>
        <w:tc>
          <w:tcPr>
            <w:tcW w:w="3146" w:type="dxa"/>
          </w:tcPr>
          <w:p w14:paraId="7EC499A7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Hand gel</w:t>
            </w:r>
          </w:p>
        </w:tc>
      </w:tr>
      <w:tr w:rsidR="00E17DEF" w:rsidRPr="002B680A" w14:paraId="0FFD5FC3" w14:textId="77777777" w:rsidTr="00EA7C66">
        <w:trPr>
          <w:trHeight w:val="424"/>
        </w:trPr>
        <w:tc>
          <w:tcPr>
            <w:tcW w:w="2340" w:type="dxa"/>
          </w:tcPr>
          <w:p w14:paraId="72DCF89E" w14:textId="77777777" w:rsidR="00E17DEF" w:rsidRPr="002B680A" w:rsidRDefault="00E17DEF" w:rsidP="003864BC">
            <w:pPr>
              <w:ind w:right="209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C-19 Donation 30/06/20 June</w:t>
            </w:r>
          </w:p>
        </w:tc>
        <w:tc>
          <w:tcPr>
            <w:tcW w:w="1387" w:type="dxa"/>
          </w:tcPr>
          <w:p w14:paraId="223AA9A8" w14:textId="77777777" w:rsidR="00E17DEF" w:rsidRPr="002B680A" w:rsidRDefault="00E17DEF" w:rsidP="003864BC">
            <w:pPr>
              <w:ind w:left="235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4057</w:t>
            </w:r>
          </w:p>
        </w:tc>
        <w:tc>
          <w:tcPr>
            <w:tcW w:w="4111" w:type="dxa"/>
          </w:tcPr>
          <w:p w14:paraId="3F8B4702" w14:textId="77777777" w:rsidR="00E17DEF" w:rsidRPr="002B680A" w:rsidRDefault="00E17DEF" w:rsidP="003864BC">
            <w:pPr>
              <w:ind w:left="263"/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£500.00 Kingsway Food Bank</w:t>
            </w:r>
          </w:p>
        </w:tc>
        <w:tc>
          <w:tcPr>
            <w:tcW w:w="3146" w:type="dxa"/>
          </w:tcPr>
          <w:p w14:paraId="5D2FDB4F" w14:textId="77777777" w:rsidR="00E17DEF" w:rsidRPr="002B680A" w:rsidRDefault="00E17DEF">
            <w:pPr>
              <w:rPr>
                <w:rFonts w:ascii="Calibri" w:hAnsi="Calibri"/>
                <w:sz w:val="18"/>
                <w:szCs w:val="18"/>
              </w:rPr>
            </w:pPr>
            <w:r w:rsidRPr="002B680A">
              <w:rPr>
                <w:rFonts w:ascii="Arial" w:eastAsia="Arial" w:hAnsi="Arial" w:cs="Arial"/>
                <w:sz w:val="18"/>
                <w:szCs w:val="18"/>
              </w:rPr>
              <w:t>Donation to Food Bank (Co-op Bank)</w:t>
            </w:r>
          </w:p>
        </w:tc>
      </w:tr>
      <w:tr w:rsidR="006B4381" w:rsidRPr="002B680A" w14:paraId="3E463543" w14:textId="77777777" w:rsidTr="00EA7C66">
        <w:trPr>
          <w:trHeight w:val="424"/>
        </w:trPr>
        <w:tc>
          <w:tcPr>
            <w:tcW w:w="2340" w:type="dxa"/>
          </w:tcPr>
          <w:p w14:paraId="44CBDD8D" w14:textId="52439501" w:rsidR="006B4381" w:rsidRPr="006B4381" w:rsidRDefault="006B4381" w:rsidP="006B4381">
            <w:pPr>
              <w:ind w:right="209"/>
              <w:jc w:val="right"/>
              <w:rPr>
                <w:rFonts w:ascii="Arial" w:eastAsia="Arial" w:hAnsi="Arial" w:cs="Arial"/>
                <w:b/>
                <w:bCs/>
              </w:rPr>
            </w:pPr>
            <w:r w:rsidRPr="006B4381">
              <w:rPr>
                <w:rFonts w:ascii="Arial" w:eastAsia="Arial" w:hAnsi="Arial" w:cs="Arial"/>
                <w:b/>
                <w:bCs/>
              </w:rPr>
              <w:t xml:space="preserve">Total </w:t>
            </w:r>
          </w:p>
        </w:tc>
        <w:tc>
          <w:tcPr>
            <w:tcW w:w="1387" w:type="dxa"/>
          </w:tcPr>
          <w:p w14:paraId="5BFF4602" w14:textId="77777777" w:rsidR="006B4381" w:rsidRPr="006B4381" w:rsidRDefault="006B4381" w:rsidP="003864BC">
            <w:pPr>
              <w:ind w:left="235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B2DA81F" w14:textId="2DF53F26" w:rsidR="006B4381" w:rsidRPr="006B4381" w:rsidRDefault="006B4381" w:rsidP="003864BC">
            <w:pPr>
              <w:ind w:left="263"/>
              <w:rPr>
                <w:rFonts w:ascii="Arial" w:eastAsia="Arial" w:hAnsi="Arial" w:cs="Arial"/>
                <w:b/>
                <w:bCs/>
              </w:rPr>
            </w:pPr>
            <w:r w:rsidRPr="006B4381">
              <w:rPr>
                <w:rFonts w:ascii="Arial" w:eastAsia="Arial" w:hAnsi="Arial" w:cs="Arial"/>
                <w:b/>
                <w:bCs/>
              </w:rPr>
              <w:t>£33408.89</w:t>
            </w:r>
          </w:p>
        </w:tc>
        <w:tc>
          <w:tcPr>
            <w:tcW w:w="3146" w:type="dxa"/>
          </w:tcPr>
          <w:p w14:paraId="51978E98" w14:textId="77777777" w:rsidR="006B4381" w:rsidRPr="002B680A" w:rsidRDefault="006B43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93"/>
      </w:tblGrid>
      <w:tr w:rsidR="004F1A93" w:rsidRPr="00DB17EA" w14:paraId="19AB6E47" w14:textId="77777777" w:rsidTr="000C3BF1">
        <w:tc>
          <w:tcPr>
            <w:tcW w:w="988" w:type="dxa"/>
          </w:tcPr>
          <w:p w14:paraId="0BD8413B" w14:textId="320B191A" w:rsidR="004F1A93" w:rsidRPr="004F1A93" w:rsidRDefault="004F1A93" w:rsidP="00F4740C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 w:rsidRPr="004F1A93">
              <w:rPr>
                <w:rFonts w:ascii="Trebuchet MS" w:hAnsi="Trebuchet MS"/>
                <w:sz w:val="21"/>
                <w:szCs w:val="21"/>
              </w:rPr>
              <w:t>c)</w:t>
            </w:r>
          </w:p>
        </w:tc>
        <w:tc>
          <w:tcPr>
            <w:tcW w:w="8793" w:type="dxa"/>
          </w:tcPr>
          <w:p w14:paraId="27846698" w14:textId="77777777" w:rsidR="004F1A93" w:rsidRPr="00454951" w:rsidRDefault="004B3A55" w:rsidP="00F4740C">
            <w:pPr>
              <w:rPr>
                <w:rFonts w:ascii="Trebuchet MS" w:hAnsi="Trebuchet MS"/>
                <w:sz w:val="21"/>
                <w:szCs w:val="21"/>
                <w:u w:val="single"/>
              </w:rPr>
            </w:pPr>
            <w:r w:rsidRPr="00454951">
              <w:rPr>
                <w:rFonts w:ascii="Trebuchet MS" w:hAnsi="Trebuchet MS"/>
                <w:sz w:val="21"/>
                <w:szCs w:val="21"/>
                <w:u w:val="single"/>
              </w:rPr>
              <w:t>Revised Budget</w:t>
            </w:r>
          </w:p>
          <w:p w14:paraId="1CB469DF" w14:textId="77777777" w:rsidR="0076205D" w:rsidRDefault="004B3A55" w:rsidP="00F4740C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6279AC">
              <w:rPr>
                <w:rFonts w:ascii="Trebuchet MS" w:hAnsi="Trebuchet MS"/>
                <w:sz w:val="21"/>
                <w:szCs w:val="21"/>
              </w:rPr>
              <w:t xml:space="preserve"> to accept the revised budget </w:t>
            </w:r>
            <w:r w:rsidR="006279AC">
              <w:rPr>
                <w:rFonts w:ascii="Trebuchet MS" w:hAnsi="Trebuchet MS"/>
                <w:sz w:val="21"/>
                <w:szCs w:val="21"/>
              </w:rPr>
              <w:t>as previously distributed.  Copy attached for information</w:t>
            </w:r>
            <w:r w:rsidR="007736DD">
              <w:rPr>
                <w:rFonts w:ascii="Trebuchet MS" w:hAnsi="Trebuchet MS"/>
                <w:sz w:val="21"/>
                <w:szCs w:val="21"/>
              </w:rPr>
              <w:t>.</w:t>
            </w:r>
            <w:r w:rsidR="006279AC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14:paraId="024B3135" w14:textId="5DB8FC50" w:rsidR="00A2599C" w:rsidRPr="00A2599C" w:rsidRDefault="00A2599C" w:rsidP="00F4740C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F1A93" w:rsidRPr="00DB17EA" w14:paraId="63D3B53B" w14:textId="77777777" w:rsidTr="000C3BF1">
        <w:tc>
          <w:tcPr>
            <w:tcW w:w="988" w:type="dxa"/>
          </w:tcPr>
          <w:p w14:paraId="60B24E92" w14:textId="09B4F6D9" w:rsidR="004F1A93" w:rsidRPr="004F1A93" w:rsidRDefault="00263CF1" w:rsidP="00F4740C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d)</w:t>
            </w:r>
          </w:p>
        </w:tc>
        <w:tc>
          <w:tcPr>
            <w:tcW w:w="8793" w:type="dxa"/>
          </w:tcPr>
          <w:p w14:paraId="337D2A7C" w14:textId="4EDDD36A" w:rsidR="00263CF1" w:rsidRPr="003028C1" w:rsidRDefault="00263CF1" w:rsidP="00F4740C">
            <w:pPr>
              <w:rPr>
                <w:rFonts w:ascii="Trebuchet MS" w:hAnsi="Trebuchet MS"/>
                <w:sz w:val="21"/>
                <w:szCs w:val="21"/>
                <w:u w:val="single"/>
              </w:rPr>
            </w:pPr>
            <w:r w:rsidRPr="003028C1">
              <w:rPr>
                <w:rFonts w:ascii="Trebuchet MS" w:hAnsi="Trebuchet MS"/>
                <w:sz w:val="21"/>
                <w:szCs w:val="21"/>
                <w:u w:val="single"/>
              </w:rPr>
              <w:t xml:space="preserve">Grant requests </w:t>
            </w:r>
          </w:p>
        </w:tc>
      </w:tr>
      <w:tr w:rsidR="004F1A93" w:rsidRPr="00DB17EA" w14:paraId="59E433CB" w14:textId="77777777" w:rsidTr="000C3BF1">
        <w:tc>
          <w:tcPr>
            <w:tcW w:w="988" w:type="dxa"/>
          </w:tcPr>
          <w:p w14:paraId="4BDC7EA3" w14:textId="77777777" w:rsidR="004F1A93" w:rsidRPr="004F1A93" w:rsidRDefault="004F1A93" w:rsidP="00F4740C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8793" w:type="dxa"/>
          </w:tcPr>
          <w:p w14:paraId="64F303C3" w14:textId="5F23580A" w:rsidR="004F1A93" w:rsidRPr="008A1259" w:rsidRDefault="00560D74" w:rsidP="008A1259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560D74">
              <w:rPr>
                <w:rFonts w:ascii="Trebuchet MS" w:hAnsi="Trebuchet MS"/>
                <w:sz w:val="21"/>
                <w:szCs w:val="21"/>
              </w:rPr>
              <w:t xml:space="preserve"> to approve a grant of £750 to the </w:t>
            </w:r>
            <w:r w:rsidR="008A1259" w:rsidRPr="00560D74">
              <w:rPr>
                <w:rFonts w:ascii="Trebuchet MS" w:hAnsi="Trebuchet MS"/>
                <w:sz w:val="21"/>
                <w:szCs w:val="21"/>
              </w:rPr>
              <w:t xml:space="preserve">Kingswood Trust </w:t>
            </w:r>
          </w:p>
        </w:tc>
      </w:tr>
      <w:tr w:rsidR="004F1A93" w:rsidRPr="00DB17EA" w14:paraId="17DA4760" w14:textId="77777777" w:rsidTr="000C3BF1">
        <w:tc>
          <w:tcPr>
            <w:tcW w:w="988" w:type="dxa"/>
          </w:tcPr>
          <w:p w14:paraId="22A3D86D" w14:textId="77777777" w:rsidR="004F1A93" w:rsidRPr="004F1A93" w:rsidRDefault="004F1A93" w:rsidP="00F4740C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8793" w:type="dxa"/>
          </w:tcPr>
          <w:p w14:paraId="02B293BC" w14:textId="58E7AF0D" w:rsidR="004F1A93" w:rsidRPr="00560D74" w:rsidRDefault="00560D74" w:rsidP="00FE06F8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Resolved </w:t>
            </w:r>
            <w:r w:rsidR="00983EBA" w:rsidRPr="00983EBA">
              <w:rPr>
                <w:rFonts w:ascii="Trebuchet MS" w:hAnsi="Trebuchet MS"/>
                <w:sz w:val="21"/>
                <w:szCs w:val="21"/>
              </w:rPr>
              <w:t>to obtain further information for the grant request from FC Perton Pride U10’s.</w:t>
            </w:r>
          </w:p>
        </w:tc>
      </w:tr>
      <w:tr w:rsidR="00F72C71" w:rsidRPr="00DB17EA" w14:paraId="5A1AD665" w14:textId="77777777" w:rsidTr="00F72C71">
        <w:tc>
          <w:tcPr>
            <w:tcW w:w="988" w:type="dxa"/>
            <w:vAlign w:val="center"/>
          </w:tcPr>
          <w:p w14:paraId="468E9482" w14:textId="38C37BF0" w:rsidR="00F72C71" w:rsidRPr="00983EBA" w:rsidRDefault="00F72C71" w:rsidP="00F72C71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13/20</w:t>
            </w:r>
          </w:p>
        </w:tc>
        <w:tc>
          <w:tcPr>
            <w:tcW w:w="8793" w:type="dxa"/>
          </w:tcPr>
          <w:p w14:paraId="66E4298C" w14:textId="77984251" w:rsidR="00F72C71" w:rsidRPr="00DB0A66" w:rsidRDefault="0025442B" w:rsidP="00F4740C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DB0A66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FINAL ACCOUNTS 2019/20 </w:t>
            </w:r>
          </w:p>
        </w:tc>
      </w:tr>
      <w:tr w:rsidR="00640C60" w:rsidRPr="00DB17EA" w14:paraId="5B7BB1C1" w14:textId="77777777" w:rsidTr="00FE06F8">
        <w:trPr>
          <w:trHeight w:val="284"/>
        </w:trPr>
        <w:tc>
          <w:tcPr>
            <w:tcW w:w="988" w:type="dxa"/>
          </w:tcPr>
          <w:p w14:paraId="529FC82B" w14:textId="39D0117B" w:rsidR="00640C60" w:rsidRPr="00983EBA" w:rsidRDefault="00640C60" w:rsidP="00640C60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a)</w:t>
            </w:r>
          </w:p>
        </w:tc>
        <w:tc>
          <w:tcPr>
            <w:tcW w:w="8793" w:type="dxa"/>
          </w:tcPr>
          <w:p w14:paraId="14982500" w14:textId="77777777" w:rsidR="00640C60" w:rsidRPr="00DB0A66" w:rsidRDefault="00640C60" w:rsidP="00640C60">
            <w:pPr>
              <w:rPr>
                <w:rFonts w:ascii="Trebuchet MS" w:hAnsi="Trebuchet MS"/>
                <w:bCs/>
                <w:sz w:val="21"/>
                <w:szCs w:val="21"/>
                <w:u w:val="single"/>
              </w:rPr>
            </w:pPr>
            <w:r w:rsidRPr="00DB0A66">
              <w:rPr>
                <w:rFonts w:ascii="Trebuchet MS" w:hAnsi="Trebuchet MS"/>
                <w:bCs/>
                <w:sz w:val="21"/>
                <w:szCs w:val="21"/>
                <w:u w:val="single"/>
              </w:rPr>
              <w:t>Internal Auditors report</w:t>
            </w:r>
          </w:p>
          <w:p w14:paraId="56CEED8A" w14:textId="4378E7C0" w:rsidR="002F43ED" w:rsidRPr="00983EBA" w:rsidRDefault="00E15E10" w:rsidP="00FE06F8">
            <w:pPr>
              <w:spacing w:after="6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No </w:t>
            </w:r>
            <w:r w:rsidRPr="00C51096">
              <w:rPr>
                <w:rFonts w:ascii="Trebuchet MS" w:hAnsi="Trebuchet MS"/>
                <w:sz w:val="21"/>
                <w:szCs w:val="21"/>
              </w:rPr>
              <w:t>concerns</w:t>
            </w:r>
            <w:r>
              <w:rPr>
                <w:rFonts w:ascii="Trebuchet MS" w:hAnsi="Trebuchet MS"/>
                <w:sz w:val="21"/>
                <w:szCs w:val="21"/>
              </w:rPr>
              <w:t xml:space="preserve"> raised by the auditor. </w:t>
            </w:r>
            <w:r w:rsidRPr="00A2599C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  <w:r w:rsidR="00640C60" w:rsidRPr="005B2FD9">
              <w:rPr>
                <w:rFonts w:ascii="Trebuchet MS" w:hAnsi="Trebuchet MS"/>
                <w:b/>
                <w:sz w:val="21"/>
                <w:szCs w:val="21"/>
                <w:u w:val="single"/>
              </w:rPr>
              <w:t>Resolved</w:t>
            </w:r>
            <w:r w:rsidR="00640C60" w:rsidRPr="005B2FD9">
              <w:rPr>
                <w:rFonts w:ascii="Trebuchet MS" w:hAnsi="Trebuchet MS"/>
                <w:sz w:val="21"/>
                <w:szCs w:val="21"/>
              </w:rPr>
              <w:t xml:space="preserve"> to approve</w:t>
            </w:r>
            <w:r w:rsidR="00640C60">
              <w:t xml:space="preserve"> </w:t>
            </w:r>
            <w:r w:rsidR="00640C60" w:rsidRPr="007F0E96">
              <w:rPr>
                <w:rFonts w:ascii="Trebuchet MS" w:hAnsi="Trebuchet MS"/>
                <w:sz w:val="21"/>
                <w:szCs w:val="21"/>
              </w:rPr>
              <w:t xml:space="preserve">the Internal Auditors report </w:t>
            </w:r>
            <w:r w:rsidR="00640C60">
              <w:rPr>
                <w:rFonts w:ascii="Trebuchet MS" w:hAnsi="Trebuchet MS"/>
                <w:sz w:val="21"/>
                <w:szCs w:val="21"/>
              </w:rPr>
              <w:t xml:space="preserve">received </w:t>
            </w:r>
            <w:r w:rsidR="00640C60" w:rsidRPr="007F0E96">
              <w:rPr>
                <w:rFonts w:ascii="Trebuchet MS" w:hAnsi="Trebuchet MS"/>
                <w:sz w:val="21"/>
                <w:szCs w:val="21"/>
              </w:rPr>
              <w:t>for 201</w:t>
            </w:r>
            <w:r w:rsidR="00CE1B55">
              <w:rPr>
                <w:rFonts w:ascii="Trebuchet MS" w:hAnsi="Trebuchet MS"/>
                <w:sz w:val="21"/>
                <w:szCs w:val="21"/>
              </w:rPr>
              <w:t>9</w:t>
            </w:r>
            <w:r w:rsidR="00640C60">
              <w:rPr>
                <w:rFonts w:ascii="Trebuchet MS" w:hAnsi="Trebuchet MS"/>
                <w:sz w:val="21"/>
                <w:szCs w:val="21"/>
              </w:rPr>
              <w:t>/</w:t>
            </w:r>
            <w:r w:rsidR="00CE1B55">
              <w:rPr>
                <w:rFonts w:ascii="Trebuchet MS" w:hAnsi="Trebuchet MS"/>
                <w:sz w:val="21"/>
                <w:szCs w:val="21"/>
              </w:rPr>
              <w:t>20</w:t>
            </w:r>
            <w:r w:rsidR="002F43ED"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640C60" w:rsidRPr="00DB17EA" w14:paraId="715B15E1" w14:textId="77777777" w:rsidTr="00C8462E">
        <w:tc>
          <w:tcPr>
            <w:tcW w:w="988" w:type="dxa"/>
          </w:tcPr>
          <w:p w14:paraId="335F2529" w14:textId="29C00F6B" w:rsidR="00CE1B55" w:rsidRPr="00983EBA" w:rsidRDefault="002F43ED" w:rsidP="00C8462E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b)</w:t>
            </w:r>
          </w:p>
        </w:tc>
        <w:tc>
          <w:tcPr>
            <w:tcW w:w="8793" w:type="dxa"/>
          </w:tcPr>
          <w:p w14:paraId="6C2DE151" w14:textId="7D62131D" w:rsidR="00640C60" w:rsidRPr="00DB0A66" w:rsidRDefault="00640C60" w:rsidP="00640C60">
            <w:pPr>
              <w:rPr>
                <w:rFonts w:ascii="Trebuchet MS" w:hAnsi="Trebuchet MS"/>
                <w:bCs/>
                <w:sz w:val="21"/>
                <w:szCs w:val="21"/>
                <w:u w:val="single"/>
              </w:rPr>
            </w:pPr>
            <w:r w:rsidRPr="00DB0A66">
              <w:rPr>
                <w:rFonts w:ascii="Trebuchet MS" w:hAnsi="Trebuchet MS"/>
                <w:bCs/>
                <w:sz w:val="21"/>
                <w:szCs w:val="21"/>
                <w:u w:val="single"/>
              </w:rPr>
              <w:t>Accounts for Year Ending 31</w:t>
            </w:r>
            <w:r w:rsidRPr="00DB0A66">
              <w:rPr>
                <w:rFonts w:ascii="Trebuchet MS" w:hAnsi="Trebuchet MS"/>
                <w:bCs/>
                <w:sz w:val="21"/>
                <w:szCs w:val="21"/>
                <w:u w:val="single"/>
                <w:vertAlign w:val="superscript"/>
              </w:rPr>
              <w:t>st</w:t>
            </w:r>
            <w:r w:rsidRPr="00DB0A66">
              <w:rPr>
                <w:rFonts w:ascii="Trebuchet MS" w:hAnsi="Trebuchet MS"/>
                <w:bCs/>
                <w:sz w:val="21"/>
                <w:szCs w:val="21"/>
                <w:u w:val="single"/>
              </w:rPr>
              <w:t xml:space="preserve"> March 20</w:t>
            </w:r>
            <w:r w:rsidR="00CE1B55" w:rsidRPr="00DB0A66">
              <w:rPr>
                <w:rFonts w:ascii="Trebuchet MS" w:hAnsi="Trebuchet MS"/>
                <w:bCs/>
                <w:sz w:val="21"/>
                <w:szCs w:val="21"/>
                <w:u w:val="single"/>
              </w:rPr>
              <w:t>20</w:t>
            </w:r>
          </w:p>
          <w:p w14:paraId="64216CE2" w14:textId="4BEA856B" w:rsidR="00640C60" w:rsidRPr="00983EBA" w:rsidRDefault="00640C60" w:rsidP="00954D4D">
            <w:pPr>
              <w:spacing w:after="60"/>
              <w:rPr>
                <w:rFonts w:ascii="Trebuchet MS" w:hAnsi="Trebuchet MS"/>
                <w:sz w:val="21"/>
                <w:szCs w:val="21"/>
              </w:rPr>
            </w:pPr>
            <w:r w:rsidRPr="009338D6">
              <w:rPr>
                <w:rFonts w:ascii="Trebuchet MS" w:hAnsi="Trebuchet MS"/>
                <w:b/>
                <w:sz w:val="21"/>
                <w:szCs w:val="21"/>
                <w:u w:val="single"/>
              </w:rPr>
              <w:t>Resolved</w:t>
            </w:r>
            <w:r>
              <w:rPr>
                <w:rFonts w:ascii="Trebuchet MS" w:hAnsi="Trebuchet MS"/>
                <w:b/>
                <w:sz w:val="21"/>
                <w:szCs w:val="21"/>
                <w:u w:val="single"/>
              </w:rPr>
              <w:t xml:space="preserve"> </w:t>
            </w:r>
            <w:r w:rsidRPr="009338D6">
              <w:rPr>
                <w:rFonts w:ascii="Trebuchet MS" w:hAnsi="Trebuchet MS"/>
                <w:sz w:val="21"/>
                <w:szCs w:val="21"/>
              </w:rPr>
              <w:t>that the Annual Accounts for year ending 31</w:t>
            </w:r>
            <w:r w:rsidRPr="009338D6">
              <w:rPr>
                <w:rFonts w:ascii="Trebuchet MS" w:hAnsi="Trebuchet MS"/>
                <w:sz w:val="21"/>
                <w:szCs w:val="21"/>
                <w:vertAlign w:val="superscript"/>
              </w:rPr>
              <w:t>st</w:t>
            </w:r>
            <w:r w:rsidRPr="009338D6">
              <w:rPr>
                <w:rFonts w:ascii="Trebuchet MS" w:hAnsi="Trebuchet MS"/>
                <w:sz w:val="21"/>
                <w:szCs w:val="21"/>
              </w:rPr>
              <w:t xml:space="preserve"> March 20</w:t>
            </w:r>
            <w:r w:rsidR="002F43ED">
              <w:rPr>
                <w:rFonts w:ascii="Trebuchet MS" w:hAnsi="Trebuchet MS"/>
                <w:sz w:val="21"/>
                <w:szCs w:val="21"/>
              </w:rPr>
              <w:t>20</w:t>
            </w:r>
            <w:r w:rsidRPr="009338D6">
              <w:rPr>
                <w:rFonts w:ascii="Trebuchet MS" w:hAnsi="Trebuchet MS"/>
                <w:sz w:val="21"/>
                <w:szCs w:val="21"/>
              </w:rPr>
              <w:t>, having previously been distributed be approved.</w:t>
            </w:r>
          </w:p>
        </w:tc>
      </w:tr>
      <w:tr w:rsidR="00640C60" w:rsidRPr="00DB17EA" w14:paraId="1BD914A9" w14:textId="77777777" w:rsidTr="000C3BF1">
        <w:tc>
          <w:tcPr>
            <w:tcW w:w="988" w:type="dxa"/>
          </w:tcPr>
          <w:p w14:paraId="5DE74F7E" w14:textId="1FDC74B8" w:rsidR="00640C60" w:rsidRPr="00983EBA" w:rsidRDefault="00C8462E" w:rsidP="00640C60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c)</w:t>
            </w:r>
          </w:p>
        </w:tc>
        <w:tc>
          <w:tcPr>
            <w:tcW w:w="8793" w:type="dxa"/>
          </w:tcPr>
          <w:p w14:paraId="5981F5EE" w14:textId="77777777" w:rsidR="00640C60" w:rsidRPr="00DB0A66" w:rsidRDefault="00640C60" w:rsidP="00640C60">
            <w:pPr>
              <w:rPr>
                <w:rFonts w:ascii="Trebuchet MS" w:hAnsi="Trebuchet MS"/>
                <w:bCs/>
                <w:sz w:val="21"/>
                <w:szCs w:val="21"/>
                <w:u w:val="single"/>
              </w:rPr>
            </w:pPr>
            <w:r w:rsidRPr="00DB0A66">
              <w:rPr>
                <w:rFonts w:ascii="Trebuchet MS" w:hAnsi="Trebuchet MS"/>
                <w:bCs/>
                <w:sz w:val="21"/>
                <w:szCs w:val="21"/>
                <w:u w:val="single"/>
              </w:rPr>
              <w:t xml:space="preserve">Annual Governance Statement </w:t>
            </w:r>
          </w:p>
          <w:p w14:paraId="7CBE6984" w14:textId="77777777" w:rsidR="00640C60" w:rsidRDefault="00640C60" w:rsidP="00954D4D">
            <w:pPr>
              <w:spacing w:after="60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sz w:val="21"/>
                <w:szCs w:val="21"/>
                <w:u w:val="single"/>
              </w:rPr>
              <w:t xml:space="preserve">Resolved </w:t>
            </w:r>
            <w:r>
              <w:rPr>
                <w:rFonts w:ascii="Trebuchet MS" w:hAnsi="Trebuchet MS"/>
                <w:sz w:val="21"/>
                <w:szCs w:val="21"/>
              </w:rPr>
              <w:t xml:space="preserve">that the annual governance statement </w:t>
            </w:r>
            <w:r w:rsidRPr="009338D6">
              <w:rPr>
                <w:rFonts w:ascii="Trebuchet MS" w:hAnsi="Trebuchet MS"/>
                <w:sz w:val="21"/>
                <w:szCs w:val="21"/>
              </w:rPr>
              <w:t>having previously been distributed be approved.</w:t>
            </w:r>
            <w:r>
              <w:rPr>
                <w:rFonts w:ascii="Trebuchet MS" w:hAnsi="Trebuchet MS"/>
                <w:sz w:val="21"/>
                <w:szCs w:val="21"/>
              </w:rPr>
              <w:t xml:space="preserve"> The Chairman and Clerk to sign the statement.</w:t>
            </w:r>
            <w:r>
              <w:rPr>
                <w:rFonts w:ascii="Trebuchet MS" w:hAnsi="Trebuchet MS"/>
                <w:b/>
                <w:sz w:val="21"/>
                <w:szCs w:val="21"/>
                <w:u w:val="single"/>
              </w:rPr>
              <w:t xml:space="preserve"> </w:t>
            </w:r>
          </w:p>
          <w:p w14:paraId="2C864DC0" w14:textId="77777777" w:rsidR="00A30E50" w:rsidRDefault="00A30E50" w:rsidP="00954D4D">
            <w:pPr>
              <w:spacing w:after="60"/>
              <w:rPr>
                <w:rFonts w:ascii="Trebuchet MS" w:hAnsi="Trebuchet MS"/>
                <w:sz w:val="21"/>
                <w:szCs w:val="21"/>
                <w:u w:val="single"/>
              </w:rPr>
            </w:pPr>
          </w:p>
          <w:p w14:paraId="0DE16B2B" w14:textId="2FE2D807" w:rsidR="00A30E50" w:rsidRPr="00983EBA" w:rsidRDefault="00A30E50" w:rsidP="00954D4D">
            <w:pPr>
              <w:spacing w:after="6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640C60" w:rsidRPr="00DB17EA" w14:paraId="521A150D" w14:textId="77777777" w:rsidTr="000C3BF1">
        <w:tc>
          <w:tcPr>
            <w:tcW w:w="988" w:type="dxa"/>
          </w:tcPr>
          <w:p w14:paraId="71FA482C" w14:textId="46DC2650" w:rsidR="00640C60" w:rsidRPr="00DB0A66" w:rsidRDefault="00C8462E" w:rsidP="00640C60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 w:rsidRPr="00DB0A66">
              <w:rPr>
                <w:rFonts w:ascii="Trebuchet MS" w:hAnsi="Trebuchet MS"/>
                <w:sz w:val="21"/>
                <w:szCs w:val="21"/>
              </w:rPr>
              <w:lastRenderedPageBreak/>
              <w:t>d)</w:t>
            </w:r>
          </w:p>
        </w:tc>
        <w:tc>
          <w:tcPr>
            <w:tcW w:w="8793" w:type="dxa"/>
          </w:tcPr>
          <w:p w14:paraId="322F58AC" w14:textId="77777777" w:rsidR="00640C60" w:rsidRPr="00DB0A66" w:rsidRDefault="00640C60" w:rsidP="00640C60">
            <w:pPr>
              <w:rPr>
                <w:rFonts w:ascii="Trebuchet MS" w:hAnsi="Trebuchet MS"/>
                <w:bCs/>
                <w:sz w:val="21"/>
                <w:szCs w:val="21"/>
                <w:u w:val="single"/>
              </w:rPr>
            </w:pPr>
            <w:r w:rsidRPr="00DB0A66">
              <w:rPr>
                <w:rFonts w:ascii="Trebuchet MS" w:hAnsi="Trebuchet MS"/>
                <w:bCs/>
                <w:sz w:val="21"/>
                <w:szCs w:val="21"/>
                <w:u w:val="single"/>
              </w:rPr>
              <w:t xml:space="preserve">Annual Accounting Statement </w:t>
            </w:r>
          </w:p>
          <w:p w14:paraId="29AFA357" w14:textId="5D69977F" w:rsidR="00640C60" w:rsidRPr="00DB0A66" w:rsidRDefault="00640C60" w:rsidP="00FE06F8">
            <w:pPr>
              <w:spacing w:after="60"/>
              <w:rPr>
                <w:rFonts w:ascii="Trebuchet MS" w:hAnsi="Trebuchet MS"/>
                <w:sz w:val="21"/>
                <w:szCs w:val="21"/>
              </w:rPr>
            </w:pPr>
            <w:r w:rsidRPr="00DB0A66">
              <w:rPr>
                <w:rFonts w:ascii="Trebuchet MS" w:hAnsi="Trebuchet MS"/>
                <w:b/>
                <w:sz w:val="21"/>
                <w:szCs w:val="21"/>
                <w:u w:val="single"/>
              </w:rPr>
              <w:t xml:space="preserve">Resolved </w:t>
            </w:r>
            <w:r w:rsidRPr="00DB0A66">
              <w:rPr>
                <w:rFonts w:ascii="Trebuchet MS" w:hAnsi="Trebuchet MS"/>
                <w:sz w:val="21"/>
                <w:szCs w:val="21"/>
              </w:rPr>
              <w:t xml:space="preserve">that the annual accounting statement having previously been distributed be approved. The Chairman and Clerk to sign the statement.  </w:t>
            </w:r>
          </w:p>
        </w:tc>
      </w:tr>
      <w:tr w:rsidR="00AB2523" w:rsidRPr="00DB17EA" w14:paraId="0A2A8865" w14:textId="77777777" w:rsidTr="000C3BF1">
        <w:tc>
          <w:tcPr>
            <w:tcW w:w="988" w:type="dxa"/>
          </w:tcPr>
          <w:p w14:paraId="4221C48B" w14:textId="3C86F7AE" w:rsidR="00AB2523" w:rsidRPr="00DB0A66" w:rsidRDefault="00DB0A66" w:rsidP="00F4740C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14</w:t>
            </w:r>
            <w:r w:rsidR="00561DE1" w:rsidRPr="00DB0A66">
              <w:rPr>
                <w:rFonts w:ascii="Trebuchet MS" w:hAnsi="Trebuchet MS"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247DD394" w14:textId="77DFE623" w:rsidR="00AB2523" w:rsidRPr="00DB0A66" w:rsidRDefault="00AB2523" w:rsidP="00F4740C">
            <w:pPr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</w:pPr>
            <w:r w:rsidRPr="00DB0A66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STAFFORDSHIRE COUNTY COUNCIL </w:t>
            </w:r>
          </w:p>
        </w:tc>
      </w:tr>
      <w:tr w:rsidR="00AB2523" w:rsidRPr="00DB17EA" w14:paraId="6BBFE408" w14:textId="77777777" w:rsidTr="000C3BF1">
        <w:tc>
          <w:tcPr>
            <w:tcW w:w="988" w:type="dxa"/>
          </w:tcPr>
          <w:p w14:paraId="7D24F537" w14:textId="7FF7F0CD" w:rsidR="00AB2523" w:rsidRPr="002B1FF5" w:rsidRDefault="00AB2523" w:rsidP="00371271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</w:p>
        </w:tc>
        <w:tc>
          <w:tcPr>
            <w:tcW w:w="8793" w:type="dxa"/>
          </w:tcPr>
          <w:p w14:paraId="0DE02A35" w14:textId="4FBB3928" w:rsidR="00AB2523" w:rsidRPr="000F65C8" w:rsidRDefault="00954D4D" w:rsidP="00C93FAF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954D4D">
              <w:rPr>
                <w:rFonts w:ascii="Trebuchet MS" w:hAnsi="Trebuchet MS" w:cs="Arial"/>
                <w:bCs/>
                <w:sz w:val="21"/>
                <w:szCs w:val="21"/>
              </w:rPr>
              <w:t>No report received</w:t>
            </w:r>
            <w:r w:rsidR="00A43ABD">
              <w:rPr>
                <w:rFonts w:ascii="Trebuchet MS" w:hAnsi="Trebuchet MS" w:cs="Arial"/>
                <w:bCs/>
                <w:sz w:val="21"/>
                <w:szCs w:val="21"/>
              </w:rPr>
              <w:t xml:space="preserve"> from Cllr AK James</w:t>
            </w:r>
            <w:r w:rsidRPr="00954D4D">
              <w:rPr>
                <w:rFonts w:ascii="Trebuchet MS" w:hAnsi="Trebuchet MS" w:cs="Arial"/>
                <w:bCs/>
                <w:sz w:val="21"/>
                <w:szCs w:val="21"/>
              </w:rPr>
              <w:t>.</w:t>
            </w:r>
            <w:r w:rsidR="00B03896">
              <w:rPr>
                <w:rFonts w:ascii="Trebuchet MS" w:hAnsi="Trebuchet MS" w:cs="Arial"/>
                <w:bCs/>
                <w:sz w:val="21"/>
                <w:szCs w:val="21"/>
              </w:rPr>
              <w:t xml:space="preserve">  </w:t>
            </w:r>
            <w:proofErr w:type="gramStart"/>
            <w:r w:rsidR="00B03896">
              <w:rPr>
                <w:rFonts w:ascii="Trebuchet MS" w:hAnsi="Trebuchet MS" w:cs="Arial"/>
                <w:bCs/>
                <w:sz w:val="21"/>
                <w:szCs w:val="21"/>
              </w:rPr>
              <w:t>Thanks</w:t>
            </w:r>
            <w:proofErr w:type="gramEnd"/>
            <w:r w:rsidR="00B03896">
              <w:rPr>
                <w:rFonts w:ascii="Trebuchet MS" w:hAnsi="Trebuchet MS" w:cs="Arial"/>
                <w:bCs/>
                <w:sz w:val="21"/>
                <w:szCs w:val="21"/>
              </w:rPr>
              <w:t xml:space="preserve"> were given to </w:t>
            </w:r>
            <w:r w:rsidR="009465AF">
              <w:rPr>
                <w:rFonts w:ascii="Trebuchet MS" w:hAnsi="Trebuchet MS" w:cs="Arial"/>
                <w:bCs/>
                <w:sz w:val="21"/>
                <w:szCs w:val="21"/>
              </w:rPr>
              <w:t xml:space="preserve">County </w:t>
            </w:r>
            <w:r w:rsidR="00B03896">
              <w:rPr>
                <w:rFonts w:ascii="Trebuchet MS" w:hAnsi="Trebuchet MS" w:cs="Arial"/>
                <w:bCs/>
                <w:sz w:val="21"/>
                <w:szCs w:val="21"/>
              </w:rPr>
              <w:t xml:space="preserve">Councillor </w:t>
            </w:r>
            <w:r w:rsidR="00097B52">
              <w:rPr>
                <w:rFonts w:ascii="Trebuchet MS" w:hAnsi="Trebuchet MS" w:cs="Arial"/>
                <w:bCs/>
                <w:sz w:val="21"/>
                <w:szCs w:val="21"/>
              </w:rPr>
              <w:t xml:space="preserve">Mrs </w:t>
            </w:r>
            <w:r w:rsidR="00B03896">
              <w:rPr>
                <w:rFonts w:ascii="Trebuchet MS" w:hAnsi="Trebuchet MS" w:cs="Arial"/>
                <w:bCs/>
                <w:sz w:val="21"/>
                <w:szCs w:val="21"/>
              </w:rPr>
              <w:t xml:space="preserve">Wilson who </w:t>
            </w:r>
            <w:r w:rsidR="00206CFB">
              <w:rPr>
                <w:rFonts w:ascii="Trebuchet MS" w:hAnsi="Trebuchet MS" w:cs="Arial"/>
                <w:bCs/>
                <w:sz w:val="21"/>
                <w:szCs w:val="21"/>
              </w:rPr>
              <w:t xml:space="preserve">was very helpful.  </w:t>
            </w:r>
            <w:r w:rsidR="006F4612">
              <w:rPr>
                <w:rFonts w:ascii="Trebuchet MS" w:hAnsi="Trebuchet MS" w:cs="Arial"/>
                <w:bCs/>
                <w:sz w:val="21"/>
                <w:szCs w:val="21"/>
              </w:rPr>
              <w:t>Information from the</w:t>
            </w:r>
            <w:r w:rsidR="00955637">
              <w:rPr>
                <w:rFonts w:ascii="Trebuchet MS" w:hAnsi="Trebuchet MS" w:cs="Arial"/>
                <w:bCs/>
                <w:sz w:val="21"/>
                <w:szCs w:val="21"/>
              </w:rPr>
              <w:t xml:space="preserve"> County Councillor is becoming very difficult.  </w:t>
            </w:r>
            <w:r w:rsidR="00262799" w:rsidRPr="006F4612"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Resolved</w:t>
            </w:r>
            <w:r w:rsidR="00262799">
              <w:rPr>
                <w:rFonts w:ascii="Trebuchet MS" w:hAnsi="Trebuchet MS" w:cs="Arial"/>
                <w:bCs/>
                <w:sz w:val="21"/>
                <w:szCs w:val="21"/>
              </w:rPr>
              <w:t xml:space="preserve"> to write to the </w:t>
            </w:r>
            <w:r w:rsidR="00514651">
              <w:rPr>
                <w:rFonts w:ascii="Trebuchet MS" w:hAnsi="Trebuchet MS" w:cs="Arial"/>
                <w:bCs/>
                <w:sz w:val="21"/>
                <w:szCs w:val="21"/>
              </w:rPr>
              <w:t>Chairman</w:t>
            </w:r>
            <w:r w:rsidR="00262799">
              <w:rPr>
                <w:rFonts w:ascii="Trebuchet MS" w:hAnsi="Trebuchet MS" w:cs="Arial"/>
                <w:bCs/>
                <w:sz w:val="21"/>
                <w:szCs w:val="21"/>
              </w:rPr>
              <w:t xml:space="preserve"> of the County Council to express our concerns</w:t>
            </w:r>
            <w:r w:rsidR="006F4612">
              <w:rPr>
                <w:rFonts w:ascii="Trebuchet MS" w:hAnsi="Trebuchet MS" w:cs="Arial"/>
                <w:bCs/>
                <w:sz w:val="21"/>
                <w:szCs w:val="21"/>
              </w:rPr>
              <w:t>.</w:t>
            </w:r>
          </w:p>
        </w:tc>
      </w:tr>
      <w:tr w:rsidR="00AB2523" w:rsidRPr="00DB17EA" w14:paraId="0FE5B5EA" w14:textId="77777777" w:rsidTr="000C3BF1">
        <w:tc>
          <w:tcPr>
            <w:tcW w:w="988" w:type="dxa"/>
          </w:tcPr>
          <w:p w14:paraId="0184D79F" w14:textId="4A80725C" w:rsidR="00AB2523" w:rsidRDefault="00DB0A66" w:rsidP="00254A59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15</w:t>
            </w:r>
            <w:r w:rsidR="00561DE1">
              <w:rPr>
                <w:rFonts w:ascii="Trebuchet MS" w:hAnsi="Trebuchet MS" w:cs="Arial"/>
                <w:bCs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60509EB7" w14:textId="412562C4" w:rsidR="00AB2523" w:rsidRPr="003F03D0" w:rsidRDefault="00AB2523" w:rsidP="00D668D2">
            <w:pPr>
              <w:rPr>
                <w:rFonts w:ascii="Trebuchet MS" w:hAnsi="Trebuchet MS" w:cs="Arial"/>
                <w:b/>
                <w:sz w:val="21"/>
                <w:szCs w:val="21"/>
                <w:u w:val="single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SOUTH STAFFORDSHIRE COUNCIL</w:t>
            </w:r>
          </w:p>
        </w:tc>
      </w:tr>
      <w:tr w:rsidR="00AB2523" w:rsidRPr="00DB17EA" w14:paraId="3713B42F" w14:textId="77777777" w:rsidTr="000C3BF1">
        <w:tc>
          <w:tcPr>
            <w:tcW w:w="988" w:type="dxa"/>
          </w:tcPr>
          <w:p w14:paraId="021D0C95" w14:textId="3624D8EF" w:rsidR="00AB2523" w:rsidRDefault="00AB2523" w:rsidP="00254A59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a)</w:t>
            </w:r>
          </w:p>
        </w:tc>
        <w:tc>
          <w:tcPr>
            <w:tcW w:w="8793" w:type="dxa"/>
          </w:tcPr>
          <w:p w14:paraId="2F7859A4" w14:textId="2B4BDA8E" w:rsidR="00110EC9" w:rsidRPr="005B2902" w:rsidRDefault="00AB2523" w:rsidP="006D0185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5B2902">
              <w:rPr>
                <w:rFonts w:ascii="Trebuchet MS" w:hAnsi="Trebuchet MS" w:cs="Arial"/>
                <w:bCs/>
                <w:sz w:val="21"/>
                <w:szCs w:val="21"/>
              </w:rPr>
              <w:t>District Council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lor</w:t>
            </w:r>
            <w:r w:rsidR="005531A2">
              <w:rPr>
                <w:rFonts w:ascii="Trebuchet MS" w:hAnsi="Trebuchet MS" w:cs="Arial"/>
                <w:bCs/>
                <w:sz w:val="21"/>
                <w:szCs w:val="21"/>
              </w:rPr>
              <w:t xml:space="preserve"> written</w:t>
            </w:r>
            <w:r w:rsidRPr="005B2902">
              <w:rPr>
                <w:rFonts w:ascii="Trebuchet MS" w:hAnsi="Trebuchet MS" w:cs="Arial"/>
                <w:bCs/>
                <w:sz w:val="21"/>
                <w:szCs w:val="21"/>
              </w:rPr>
              <w:t xml:space="preserve"> reports were accepted for information, copy attached to these minutes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>.</w:t>
            </w:r>
            <w:r w:rsidR="00FF0BDF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</w:p>
        </w:tc>
      </w:tr>
      <w:tr w:rsidR="00AB2523" w:rsidRPr="00DB17EA" w14:paraId="642703FD" w14:textId="77777777" w:rsidTr="000C3BF1">
        <w:tc>
          <w:tcPr>
            <w:tcW w:w="988" w:type="dxa"/>
          </w:tcPr>
          <w:p w14:paraId="67721599" w14:textId="108A470F" w:rsidR="00AB2523" w:rsidRDefault="00AB2523" w:rsidP="00254A59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b)</w:t>
            </w:r>
          </w:p>
        </w:tc>
        <w:tc>
          <w:tcPr>
            <w:tcW w:w="8793" w:type="dxa"/>
          </w:tcPr>
          <w:p w14:paraId="4839F613" w14:textId="3FD54AF6" w:rsidR="003E47CE" w:rsidRDefault="00BA5D34" w:rsidP="008F26E5">
            <w:pPr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Flooding report presented by the Chairman.</w:t>
            </w:r>
            <w:r w:rsidR="007662E5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  <w:r w:rsidR="002516A2">
              <w:rPr>
                <w:rFonts w:ascii="Trebuchet MS" w:hAnsi="Trebuchet MS" w:cs="Arial"/>
                <w:bCs/>
                <w:sz w:val="21"/>
                <w:szCs w:val="21"/>
              </w:rPr>
              <w:t xml:space="preserve">A meeting </w:t>
            </w:r>
            <w:r w:rsidR="00DA36BC">
              <w:rPr>
                <w:rFonts w:ascii="Trebuchet MS" w:hAnsi="Trebuchet MS" w:cs="Arial"/>
                <w:bCs/>
                <w:sz w:val="21"/>
                <w:szCs w:val="21"/>
              </w:rPr>
              <w:t>with County Council and Severn Trent is to be held on 14</w:t>
            </w:r>
            <w:r w:rsidR="00DA36BC" w:rsidRPr="00DA36BC">
              <w:rPr>
                <w:rFonts w:ascii="Trebuchet MS" w:hAnsi="Trebuchet MS" w:cs="Arial"/>
                <w:bCs/>
                <w:sz w:val="21"/>
                <w:szCs w:val="21"/>
                <w:vertAlign w:val="superscript"/>
              </w:rPr>
              <w:t>th</w:t>
            </w:r>
            <w:r w:rsidR="00DA36BC">
              <w:rPr>
                <w:rFonts w:ascii="Trebuchet MS" w:hAnsi="Trebuchet MS" w:cs="Arial"/>
                <w:bCs/>
                <w:sz w:val="21"/>
                <w:szCs w:val="21"/>
              </w:rPr>
              <w:t xml:space="preserve"> July via Zoom.  </w:t>
            </w:r>
            <w:r w:rsidR="00236F41">
              <w:rPr>
                <w:rFonts w:ascii="Trebuchet MS" w:hAnsi="Trebuchet MS" w:cs="Arial"/>
                <w:bCs/>
                <w:sz w:val="21"/>
                <w:szCs w:val="21"/>
              </w:rPr>
              <w:t>Cllr K Elder has kindly completed a flood map for this meeting</w:t>
            </w:r>
            <w:r w:rsidR="008F7FB2">
              <w:rPr>
                <w:rFonts w:ascii="Trebuchet MS" w:hAnsi="Trebuchet MS" w:cs="Arial"/>
                <w:bCs/>
                <w:sz w:val="21"/>
                <w:szCs w:val="21"/>
              </w:rPr>
              <w:t>.  The recent flooding in Gainsborough Drive/ Hepworth Close</w:t>
            </w:r>
            <w:r w:rsidR="00DF0DBE">
              <w:rPr>
                <w:rFonts w:ascii="Trebuchet MS" w:hAnsi="Trebuchet MS" w:cs="Arial"/>
                <w:bCs/>
                <w:sz w:val="21"/>
                <w:szCs w:val="21"/>
              </w:rPr>
              <w:t xml:space="preserve"> very difficult time for residents. </w:t>
            </w:r>
            <w:r w:rsidR="00A518D2">
              <w:rPr>
                <w:rFonts w:ascii="Trebuchet MS" w:hAnsi="Trebuchet MS" w:cs="Arial"/>
                <w:bCs/>
                <w:sz w:val="21"/>
                <w:szCs w:val="21"/>
              </w:rPr>
              <w:t>It is believed t</w:t>
            </w:r>
            <w:r w:rsidR="008F7FB2">
              <w:rPr>
                <w:rFonts w:ascii="Trebuchet MS" w:hAnsi="Trebuchet MS" w:cs="Arial"/>
                <w:bCs/>
                <w:sz w:val="21"/>
                <w:szCs w:val="21"/>
              </w:rPr>
              <w:t>he River Penk is not the origin of the water</w:t>
            </w:r>
            <w:r w:rsidR="00DA36BC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  <w:r w:rsidR="00A518D2">
              <w:rPr>
                <w:rFonts w:ascii="Trebuchet MS" w:hAnsi="Trebuchet MS" w:cs="Arial"/>
                <w:bCs/>
                <w:sz w:val="21"/>
                <w:szCs w:val="21"/>
              </w:rPr>
              <w:t xml:space="preserve">in this case.  </w:t>
            </w:r>
            <w:r w:rsidR="002B2A36">
              <w:rPr>
                <w:rFonts w:ascii="Trebuchet MS" w:hAnsi="Trebuchet MS" w:cs="Arial"/>
                <w:bCs/>
                <w:sz w:val="21"/>
                <w:szCs w:val="21"/>
              </w:rPr>
              <w:t>Clerk to forward video of flooding.</w:t>
            </w:r>
          </w:p>
          <w:p w14:paraId="5131FA9F" w14:textId="77777777" w:rsidR="003E47CE" w:rsidRPr="00FE06F8" w:rsidRDefault="003E47CE" w:rsidP="008F26E5">
            <w:pPr>
              <w:rPr>
                <w:rFonts w:ascii="Trebuchet MS" w:hAnsi="Trebuchet MS" w:cs="Arial"/>
                <w:bCs/>
                <w:sz w:val="12"/>
                <w:szCs w:val="12"/>
              </w:rPr>
            </w:pPr>
          </w:p>
          <w:p w14:paraId="1EB36B45" w14:textId="598F23AA" w:rsidR="002B2A36" w:rsidRPr="004B2289" w:rsidRDefault="007662E5" w:rsidP="006F0A61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There was also a discussion on the requirement o</w:t>
            </w:r>
            <w:r w:rsidR="00073BA9">
              <w:rPr>
                <w:rFonts w:ascii="Trebuchet MS" w:hAnsi="Trebuchet MS" w:cs="Arial"/>
                <w:bCs/>
                <w:sz w:val="21"/>
                <w:szCs w:val="21"/>
              </w:rPr>
              <w:t>f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 clearing the river Penk.</w:t>
            </w:r>
            <w:r w:rsidR="00AB2523">
              <w:rPr>
                <w:rFonts w:ascii="Trebuchet MS" w:hAnsi="Trebuchet MS" w:cs="Arial"/>
                <w:bCs/>
                <w:sz w:val="21"/>
                <w:szCs w:val="21"/>
              </w:rPr>
              <w:t xml:space="preserve"> </w:t>
            </w:r>
            <w:r w:rsidR="00AB2523" w:rsidRPr="00030C12"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Resolved</w:t>
            </w:r>
            <w:r w:rsidR="00AB2523">
              <w:rPr>
                <w:rFonts w:ascii="Trebuchet MS" w:hAnsi="Trebuchet MS" w:cs="Arial"/>
                <w:bCs/>
                <w:sz w:val="21"/>
                <w:szCs w:val="21"/>
              </w:rPr>
              <w:t xml:space="preserve"> that the 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Clerk would request that SSC </w:t>
            </w:r>
            <w:r w:rsidR="006F0A61">
              <w:rPr>
                <w:rFonts w:ascii="Trebuchet MS" w:hAnsi="Trebuchet MS" w:cs="Arial"/>
                <w:bCs/>
                <w:sz w:val="21"/>
                <w:szCs w:val="21"/>
              </w:rPr>
              <w:t xml:space="preserve">routinely </w:t>
            </w:r>
            <w:r w:rsidRPr="00D5185B">
              <w:rPr>
                <w:rFonts w:ascii="Trebuchet MS" w:hAnsi="Trebuchet MS" w:cs="Arial"/>
                <w:bCs/>
                <w:sz w:val="21"/>
                <w:szCs w:val="21"/>
              </w:rPr>
              <w:t xml:space="preserve">clear the area by the grill on Gainsborough </w:t>
            </w:r>
            <w:r w:rsidR="006F0A61">
              <w:rPr>
                <w:rFonts w:ascii="Trebuchet MS" w:hAnsi="Trebuchet MS" w:cs="Arial"/>
                <w:bCs/>
                <w:sz w:val="21"/>
                <w:szCs w:val="21"/>
              </w:rPr>
              <w:t>Drive.</w:t>
            </w:r>
          </w:p>
        </w:tc>
      </w:tr>
      <w:tr w:rsidR="000311B0" w:rsidRPr="00DB17EA" w14:paraId="17EA9450" w14:textId="77777777" w:rsidTr="000C3BF1">
        <w:tc>
          <w:tcPr>
            <w:tcW w:w="988" w:type="dxa"/>
          </w:tcPr>
          <w:p w14:paraId="6816D285" w14:textId="1838EBCE" w:rsidR="000311B0" w:rsidRPr="0001373B" w:rsidRDefault="007662E5" w:rsidP="000311B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16</w:t>
            </w:r>
            <w:r w:rsidR="00561DE1">
              <w:rPr>
                <w:rFonts w:ascii="Trebuchet MS" w:hAnsi="Trebuchet MS" w:cs="Arial"/>
                <w:bCs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52EFC4F0" w14:textId="7A707011" w:rsidR="0021251C" w:rsidRPr="0001373B" w:rsidRDefault="007662E5" w:rsidP="000311B0">
            <w:pPr>
              <w:rPr>
                <w:rFonts w:ascii="Trebuchet MS" w:hAnsi="Trebuchet MS" w:cs="Arial"/>
                <w:b/>
                <w:sz w:val="21"/>
                <w:szCs w:val="21"/>
                <w:u w:val="single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GENERAL POWER OF COMPETENCE</w:t>
            </w:r>
          </w:p>
          <w:p w14:paraId="4E97281C" w14:textId="7341DC2F" w:rsidR="001D79EB" w:rsidRPr="00826A5D" w:rsidRDefault="00C05A65" w:rsidP="003028C1">
            <w:pPr>
              <w:spacing w:after="60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826A5D">
              <w:rPr>
                <w:rFonts w:ascii="Trebuchet MS" w:hAnsi="Trebuchet MS"/>
                <w:sz w:val="21"/>
                <w:szCs w:val="21"/>
              </w:rPr>
              <w:t>Members were advised that the Parish Council is eligible to adopt the General Power of Competence provide</w:t>
            </w:r>
            <w:r w:rsidR="00D961FA" w:rsidRPr="00826A5D">
              <w:rPr>
                <w:rFonts w:ascii="Trebuchet MS" w:hAnsi="Trebuchet MS"/>
                <w:sz w:val="21"/>
                <w:szCs w:val="21"/>
              </w:rPr>
              <w:t>d</w:t>
            </w:r>
            <w:r w:rsidRPr="00826A5D">
              <w:rPr>
                <w:rFonts w:ascii="Trebuchet MS" w:hAnsi="Trebuchet MS"/>
                <w:sz w:val="21"/>
                <w:szCs w:val="21"/>
              </w:rPr>
              <w:t xml:space="preserve"> that: a) The number of Councillors elected at the last ordinary election, or at a subsequent by-election, equals or exceeds two thirds of its total number of Councillors (does not include co-options since the election) b) The Parish Clerk holds at least one of the sector specific qualifications</w:t>
            </w:r>
            <w:r w:rsidR="00501FF5" w:rsidRPr="00826A5D">
              <w:rPr>
                <w:rFonts w:ascii="Trebuchet MS" w:hAnsi="Trebuchet MS"/>
                <w:sz w:val="21"/>
                <w:szCs w:val="21"/>
              </w:rPr>
              <w:t xml:space="preserve">.  </w:t>
            </w:r>
            <w:r w:rsidRPr="00826A5D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826A5D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826A5D">
              <w:rPr>
                <w:rFonts w:ascii="Trebuchet MS" w:hAnsi="Trebuchet MS"/>
                <w:sz w:val="21"/>
                <w:szCs w:val="21"/>
              </w:rPr>
              <w:t xml:space="preserve"> to accept GPC on the basis that the Clerk holds the relevant qualifications and the number of councillors elected exceeds the requirements</w:t>
            </w:r>
          </w:p>
        </w:tc>
      </w:tr>
      <w:tr w:rsidR="00083427" w:rsidRPr="00DB17EA" w14:paraId="798A203E" w14:textId="77777777" w:rsidTr="000B4525">
        <w:trPr>
          <w:trHeight w:val="247"/>
        </w:trPr>
        <w:tc>
          <w:tcPr>
            <w:tcW w:w="988" w:type="dxa"/>
          </w:tcPr>
          <w:p w14:paraId="111AA4E7" w14:textId="5D84FFFC" w:rsidR="00083427" w:rsidRDefault="00083427" w:rsidP="000311B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17/20</w:t>
            </w:r>
          </w:p>
        </w:tc>
        <w:tc>
          <w:tcPr>
            <w:tcW w:w="8793" w:type="dxa"/>
          </w:tcPr>
          <w:p w14:paraId="4634FAE6" w14:textId="3F6CE174" w:rsidR="000B4525" w:rsidRPr="00D536BA" w:rsidRDefault="000B4525" w:rsidP="00016B48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POLICIES</w:t>
            </w:r>
          </w:p>
        </w:tc>
      </w:tr>
      <w:tr w:rsidR="00083427" w:rsidRPr="00DB17EA" w14:paraId="29DE85F0" w14:textId="77777777" w:rsidTr="003C100F">
        <w:trPr>
          <w:trHeight w:val="498"/>
        </w:trPr>
        <w:tc>
          <w:tcPr>
            <w:tcW w:w="988" w:type="dxa"/>
          </w:tcPr>
          <w:p w14:paraId="14C662B0" w14:textId="7C9588DD" w:rsidR="00083427" w:rsidRDefault="000B4525" w:rsidP="000311B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a)</w:t>
            </w:r>
          </w:p>
        </w:tc>
        <w:tc>
          <w:tcPr>
            <w:tcW w:w="8793" w:type="dxa"/>
          </w:tcPr>
          <w:p w14:paraId="494A19A8" w14:textId="77777777" w:rsidR="00083427" w:rsidRPr="003028C1" w:rsidRDefault="000B4525" w:rsidP="003C100F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  <w:u w:val="single"/>
              </w:rPr>
            </w:pPr>
            <w:r w:rsidRPr="003028C1">
              <w:rPr>
                <w:rFonts w:ascii="Trebuchet MS" w:hAnsi="Trebuchet MS" w:cstheme="minorHAnsi"/>
                <w:sz w:val="21"/>
                <w:szCs w:val="21"/>
                <w:u w:val="single"/>
              </w:rPr>
              <w:t xml:space="preserve">Scheme of </w:t>
            </w:r>
            <w:r w:rsidR="003B6A22" w:rsidRPr="003028C1">
              <w:rPr>
                <w:rFonts w:ascii="Trebuchet MS" w:hAnsi="Trebuchet MS" w:cstheme="minorHAnsi"/>
                <w:sz w:val="21"/>
                <w:szCs w:val="21"/>
                <w:u w:val="single"/>
              </w:rPr>
              <w:t xml:space="preserve">Delegation </w:t>
            </w:r>
          </w:p>
          <w:p w14:paraId="19C4B19D" w14:textId="4F53BDFC" w:rsidR="003B6A22" w:rsidRPr="00D536BA" w:rsidRDefault="003C100F" w:rsidP="003C100F">
            <w:pPr>
              <w:pStyle w:val="CcList"/>
              <w:spacing w:after="40"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6F133C">
              <w:rPr>
                <w:rFonts w:ascii="Trebuchet MS" w:hAnsi="Trebuchet MS"/>
                <w:sz w:val="21"/>
                <w:szCs w:val="21"/>
              </w:rPr>
              <w:t xml:space="preserve"> to accept the policy as previously distributed</w:t>
            </w:r>
          </w:p>
        </w:tc>
      </w:tr>
      <w:tr w:rsidR="003C100F" w:rsidRPr="00DB17EA" w14:paraId="0A580B81" w14:textId="77777777" w:rsidTr="003C100F">
        <w:trPr>
          <w:trHeight w:val="294"/>
        </w:trPr>
        <w:tc>
          <w:tcPr>
            <w:tcW w:w="988" w:type="dxa"/>
          </w:tcPr>
          <w:p w14:paraId="630497C4" w14:textId="096FB372" w:rsidR="003C100F" w:rsidRDefault="003C100F" w:rsidP="003C100F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b)</w:t>
            </w:r>
          </w:p>
        </w:tc>
        <w:tc>
          <w:tcPr>
            <w:tcW w:w="8793" w:type="dxa"/>
          </w:tcPr>
          <w:p w14:paraId="6C5308D9" w14:textId="08F099D9" w:rsidR="003C100F" w:rsidRPr="003028C1" w:rsidRDefault="00EF2534" w:rsidP="00867A69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/>
                <w:sz w:val="21"/>
                <w:szCs w:val="21"/>
                <w:u w:val="single"/>
              </w:rPr>
            </w:pPr>
            <w:r w:rsidRPr="003028C1">
              <w:rPr>
                <w:rFonts w:ascii="Trebuchet MS" w:hAnsi="Trebuchet MS"/>
                <w:sz w:val="21"/>
                <w:szCs w:val="21"/>
                <w:u w:val="single"/>
              </w:rPr>
              <w:t>High Consequence of Infectious Disease</w:t>
            </w:r>
          </w:p>
          <w:p w14:paraId="423F1D69" w14:textId="4B03D018" w:rsidR="003C100F" w:rsidRDefault="003C100F" w:rsidP="003C100F">
            <w:pPr>
              <w:pStyle w:val="CcList"/>
              <w:spacing w:after="40"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 w:rsidRPr="00C76815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C76815">
              <w:rPr>
                <w:rFonts w:ascii="Trebuchet MS" w:hAnsi="Trebuchet MS"/>
                <w:sz w:val="21"/>
                <w:szCs w:val="21"/>
              </w:rPr>
              <w:t xml:space="preserve"> to accept the policy as previously distributed</w:t>
            </w:r>
          </w:p>
        </w:tc>
      </w:tr>
      <w:tr w:rsidR="003C100F" w:rsidRPr="00DB17EA" w14:paraId="19642A85" w14:textId="77777777" w:rsidTr="003C100F">
        <w:trPr>
          <w:trHeight w:val="299"/>
        </w:trPr>
        <w:tc>
          <w:tcPr>
            <w:tcW w:w="988" w:type="dxa"/>
          </w:tcPr>
          <w:p w14:paraId="624D41E0" w14:textId="4B382A45" w:rsidR="003C100F" w:rsidRDefault="003C100F" w:rsidP="003C100F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c)</w:t>
            </w:r>
          </w:p>
        </w:tc>
        <w:tc>
          <w:tcPr>
            <w:tcW w:w="8793" w:type="dxa"/>
          </w:tcPr>
          <w:p w14:paraId="00930045" w14:textId="1BC360AC" w:rsidR="00EF2534" w:rsidRPr="003028C1" w:rsidRDefault="00EF2534" w:rsidP="00867A69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/>
                <w:sz w:val="21"/>
                <w:szCs w:val="21"/>
                <w:u w:val="single"/>
              </w:rPr>
            </w:pPr>
            <w:r w:rsidRPr="003028C1">
              <w:rPr>
                <w:rFonts w:ascii="Trebuchet MS" w:hAnsi="Trebuchet MS"/>
                <w:sz w:val="21"/>
                <w:szCs w:val="21"/>
                <w:u w:val="single"/>
              </w:rPr>
              <w:t xml:space="preserve">Business Continuity </w:t>
            </w:r>
          </w:p>
          <w:p w14:paraId="48E5225D" w14:textId="114AE07E" w:rsidR="003C100F" w:rsidRDefault="003C100F" w:rsidP="003C100F">
            <w:pPr>
              <w:pStyle w:val="CcList"/>
              <w:spacing w:after="40"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 w:rsidRPr="00C76815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Pr="00C76815">
              <w:rPr>
                <w:rFonts w:ascii="Trebuchet MS" w:hAnsi="Trebuchet MS"/>
                <w:sz w:val="21"/>
                <w:szCs w:val="21"/>
              </w:rPr>
              <w:t xml:space="preserve"> to accept the policy as previously distributed</w:t>
            </w:r>
          </w:p>
        </w:tc>
      </w:tr>
      <w:tr w:rsidR="00D536BA" w:rsidRPr="00DB17EA" w14:paraId="51207E1D" w14:textId="77777777" w:rsidTr="003028C1">
        <w:trPr>
          <w:trHeight w:val="284"/>
        </w:trPr>
        <w:tc>
          <w:tcPr>
            <w:tcW w:w="988" w:type="dxa"/>
          </w:tcPr>
          <w:p w14:paraId="3879C29C" w14:textId="1BE535D6" w:rsidR="00D536BA" w:rsidRDefault="00867A69" w:rsidP="000311B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18</w:t>
            </w:r>
            <w:r w:rsidR="00561DE1">
              <w:rPr>
                <w:rFonts w:ascii="Trebuchet MS" w:hAnsi="Trebuchet MS" w:cs="Arial"/>
                <w:bCs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48DB5841" w14:textId="77777777" w:rsidR="00D536BA" w:rsidRPr="003028C1" w:rsidRDefault="00D536BA" w:rsidP="00016B48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  <w:u w:val="single"/>
              </w:rPr>
            </w:pPr>
            <w:r w:rsidRPr="003028C1">
              <w:rPr>
                <w:rFonts w:ascii="Trebuchet MS" w:hAnsi="Trebuchet MS" w:cstheme="minorHAnsi"/>
                <w:sz w:val="21"/>
                <w:szCs w:val="21"/>
                <w:u w:val="single"/>
              </w:rPr>
              <w:t xml:space="preserve">CLERK’S REPORT </w:t>
            </w:r>
          </w:p>
          <w:p w14:paraId="62322C42" w14:textId="37B16702" w:rsidR="009B0D7B" w:rsidRDefault="00D536BA" w:rsidP="00016B48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0C3BF1">
              <w:rPr>
                <w:rFonts w:ascii="Trebuchet MS" w:hAnsi="Trebuchet MS" w:cstheme="minorHAnsi"/>
                <w:sz w:val="21"/>
                <w:szCs w:val="21"/>
              </w:rPr>
              <w:t>Report accepted for information; cop</w:t>
            </w:r>
            <w:r w:rsidR="001F5C4B">
              <w:rPr>
                <w:rFonts w:ascii="Trebuchet MS" w:hAnsi="Trebuchet MS" w:cstheme="minorHAnsi"/>
                <w:sz w:val="21"/>
                <w:szCs w:val="21"/>
              </w:rPr>
              <w:t>ies</w:t>
            </w:r>
            <w:r w:rsidRPr="000C3BF1">
              <w:rPr>
                <w:rFonts w:ascii="Trebuchet MS" w:hAnsi="Trebuchet MS" w:cstheme="minorHAnsi"/>
                <w:sz w:val="21"/>
                <w:szCs w:val="21"/>
              </w:rPr>
              <w:t xml:space="preserve"> attached to these minutes</w:t>
            </w:r>
            <w:r w:rsidR="000C3BF1">
              <w:rPr>
                <w:rFonts w:ascii="Trebuchet MS" w:hAnsi="Trebuchet MS" w:cstheme="minorHAnsi"/>
                <w:sz w:val="21"/>
                <w:szCs w:val="21"/>
              </w:rPr>
              <w:t>.</w:t>
            </w:r>
          </w:p>
          <w:p w14:paraId="1DA2282F" w14:textId="77777777" w:rsidR="000C3BF1" w:rsidRPr="003028C1" w:rsidRDefault="000C3BF1" w:rsidP="008E14AB">
            <w:pPr>
              <w:rPr>
                <w:rFonts w:ascii="Trebuchet MS" w:hAnsi="Trebuchet MS" w:cs="Arial"/>
                <w:bCs/>
                <w:sz w:val="21"/>
                <w:szCs w:val="21"/>
                <w:u w:val="single"/>
              </w:rPr>
            </w:pPr>
            <w:r w:rsidRPr="003028C1">
              <w:rPr>
                <w:rFonts w:ascii="Trebuchet MS" w:hAnsi="Trebuchet MS" w:cs="Arial"/>
                <w:bCs/>
                <w:sz w:val="21"/>
                <w:szCs w:val="21"/>
                <w:u w:val="single"/>
              </w:rPr>
              <w:t xml:space="preserve">Additional information </w:t>
            </w:r>
          </w:p>
          <w:p w14:paraId="354F8A65" w14:textId="0A2AA9D7" w:rsidR="000C3BF1" w:rsidRDefault="000C3BF1" w:rsidP="000C3BF1">
            <w:pPr>
              <w:spacing w:after="120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SSDC have </w:t>
            </w:r>
            <w:r w:rsidR="00063E18">
              <w:rPr>
                <w:rFonts w:ascii="Trebuchet MS" w:hAnsi="Trebuchet MS" w:cs="Arial"/>
                <w:bCs/>
                <w:sz w:val="21"/>
                <w:szCs w:val="21"/>
              </w:rPr>
              <w:t xml:space="preserve">applied </w:t>
            </w:r>
            <w:r w:rsidR="00120DFF">
              <w:rPr>
                <w:rFonts w:ascii="Trebuchet MS" w:hAnsi="Trebuchet MS" w:cs="Arial"/>
                <w:bCs/>
                <w:sz w:val="21"/>
                <w:szCs w:val="21"/>
              </w:rPr>
              <w:t xml:space="preserve">for some funding towards digital projects, the Parish Council are happy to support this </w:t>
            </w:r>
            <w:proofErr w:type="gramStart"/>
            <w:r w:rsidR="00120DFF">
              <w:rPr>
                <w:rFonts w:ascii="Trebuchet MS" w:hAnsi="Trebuchet MS" w:cs="Arial"/>
                <w:bCs/>
                <w:sz w:val="21"/>
                <w:szCs w:val="21"/>
              </w:rPr>
              <w:t>and also</w:t>
            </w:r>
            <w:proofErr w:type="gramEnd"/>
            <w:r w:rsidR="00120DFF">
              <w:rPr>
                <w:rFonts w:ascii="Trebuchet MS" w:hAnsi="Trebuchet MS" w:cs="Arial"/>
                <w:bCs/>
                <w:sz w:val="21"/>
                <w:szCs w:val="21"/>
              </w:rPr>
              <w:t xml:space="preserve"> to</w:t>
            </w:r>
            <w:r w:rsidR="00CA27F5">
              <w:rPr>
                <w:rFonts w:ascii="Trebuchet MS" w:hAnsi="Trebuchet MS" w:cs="Arial"/>
                <w:bCs/>
                <w:sz w:val="21"/>
                <w:szCs w:val="21"/>
              </w:rPr>
              <w:t xml:space="preserve"> confirm that Perton is willing to take part in the trial if required.</w:t>
            </w:r>
          </w:p>
          <w:p w14:paraId="322BB08A" w14:textId="09175B67" w:rsidR="000C3BF1" w:rsidRPr="000C3BF1" w:rsidRDefault="00BE0FB5" w:rsidP="00221621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A82A65"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>Resolved</w:t>
            </w:r>
            <w:r>
              <w:rPr>
                <w:rFonts w:ascii="Trebuchet MS" w:hAnsi="Trebuchet MS" w:cs="Arial"/>
                <w:bCs/>
                <w:sz w:val="21"/>
                <w:szCs w:val="21"/>
              </w:rPr>
              <w:t xml:space="preserve"> to </w:t>
            </w:r>
            <w:r w:rsidR="00F8413F">
              <w:rPr>
                <w:rFonts w:ascii="Trebuchet MS" w:hAnsi="Trebuchet MS" w:cs="Arial"/>
                <w:bCs/>
                <w:sz w:val="21"/>
                <w:szCs w:val="21"/>
              </w:rPr>
              <w:t xml:space="preserve">continue forwarding the Clerk’s report weekly.  </w:t>
            </w:r>
          </w:p>
        </w:tc>
      </w:tr>
      <w:tr w:rsidR="00083427" w:rsidRPr="00DB17EA" w14:paraId="63EE96B8" w14:textId="77777777" w:rsidTr="000C3BF1">
        <w:trPr>
          <w:trHeight w:val="612"/>
        </w:trPr>
        <w:tc>
          <w:tcPr>
            <w:tcW w:w="988" w:type="dxa"/>
          </w:tcPr>
          <w:p w14:paraId="57EDA314" w14:textId="6C6E82A1" w:rsidR="00083427" w:rsidRDefault="00D71599" w:rsidP="000311B0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1"/>
                <w:szCs w:val="21"/>
              </w:rPr>
              <w:t>19/20</w:t>
            </w:r>
          </w:p>
        </w:tc>
        <w:tc>
          <w:tcPr>
            <w:tcW w:w="8793" w:type="dxa"/>
          </w:tcPr>
          <w:p w14:paraId="21F2A502" w14:textId="77777777" w:rsidR="00083427" w:rsidRDefault="00D71599" w:rsidP="00016B48">
            <w:pPr>
              <w:pStyle w:val="CcList"/>
              <w:spacing w:line="240" w:lineRule="auto"/>
              <w:ind w:left="0" w:firstLine="0"/>
              <w:jc w:val="left"/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CIVIC CENTRE RE-OPENING</w:t>
            </w:r>
          </w:p>
          <w:p w14:paraId="52961D4B" w14:textId="0A76B7AD" w:rsidR="0076205D" w:rsidRPr="00D71599" w:rsidRDefault="00D71599" w:rsidP="00221621">
            <w:pPr>
              <w:pStyle w:val="CcList"/>
              <w:spacing w:after="60" w:line="240" w:lineRule="auto"/>
              <w:ind w:left="0" w:firstLine="0"/>
              <w:jc w:val="left"/>
              <w:rPr>
                <w:rFonts w:ascii="Trebuchet MS" w:hAnsi="Trebuchet MS" w:cstheme="minorHAnsi"/>
                <w:sz w:val="21"/>
                <w:szCs w:val="21"/>
              </w:rPr>
            </w:pPr>
            <w:r w:rsidRPr="00D71599">
              <w:rPr>
                <w:rFonts w:ascii="Trebuchet MS" w:hAnsi="Trebuchet MS" w:cstheme="minorHAnsi"/>
                <w:sz w:val="21"/>
                <w:szCs w:val="21"/>
              </w:rPr>
              <w:t xml:space="preserve">A programme of decoration is underway at the centre. </w:t>
            </w:r>
            <w:r w:rsidR="005B17BD">
              <w:rPr>
                <w:rFonts w:ascii="Trebuchet MS" w:hAnsi="Trebuchet MS" w:cstheme="minorHAnsi"/>
                <w:sz w:val="21"/>
                <w:szCs w:val="21"/>
              </w:rPr>
              <w:t xml:space="preserve">A questionnaire has </w:t>
            </w:r>
            <w:r w:rsidR="00BB4CFE">
              <w:rPr>
                <w:rFonts w:ascii="Trebuchet MS" w:hAnsi="Trebuchet MS" w:cstheme="minorHAnsi"/>
                <w:sz w:val="21"/>
                <w:szCs w:val="21"/>
              </w:rPr>
              <w:t>been sent to all hirers to assess requirements.</w:t>
            </w:r>
            <w:r w:rsidR="00F80E3D">
              <w:rPr>
                <w:rFonts w:ascii="Trebuchet MS" w:hAnsi="Trebuchet MS" w:cstheme="minorHAnsi"/>
                <w:sz w:val="21"/>
                <w:szCs w:val="21"/>
              </w:rPr>
              <w:t xml:space="preserve">  </w:t>
            </w:r>
            <w:r w:rsidR="00F80E3D" w:rsidRPr="00F80E3D">
              <w:rPr>
                <w:rFonts w:ascii="Trebuchet MS" w:hAnsi="Trebuchet MS" w:cstheme="minorHAnsi"/>
                <w:b/>
                <w:bCs/>
                <w:sz w:val="21"/>
                <w:szCs w:val="21"/>
                <w:u w:val="single"/>
              </w:rPr>
              <w:t>Resolved</w:t>
            </w:r>
            <w:r w:rsidR="00F80E3D">
              <w:rPr>
                <w:rFonts w:ascii="Trebuchet MS" w:hAnsi="Trebuchet MS" w:cstheme="minorHAnsi"/>
                <w:sz w:val="21"/>
                <w:szCs w:val="21"/>
              </w:rPr>
              <w:t xml:space="preserve"> to reopen centre </w:t>
            </w:r>
            <w:r w:rsidR="000B207E">
              <w:rPr>
                <w:rFonts w:ascii="Trebuchet MS" w:hAnsi="Trebuchet MS" w:cstheme="minorHAnsi"/>
                <w:sz w:val="21"/>
                <w:szCs w:val="21"/>
              </w:rPr>
              <w:t>no earlier than</w:t>
            </w:r>
            <w:r w:rsidR="00F80E3D">
              <w:rPr>
                <w:rFonts w:ascii="Trebuchet MS" w:hAnsi="Trebuchet MS" w:cstheme="minorHAnsi"/>
                <w:sz w:val="21"/>
                <w:szCs w:val="21"/>
              </w:rPr>
              <w:t xml:space="preserve"> September</w:t>
            </w:r>
            <w:r w:rsidR="00745C81">
              <w:rPr>
                <w:rFonts w:ascii="Trebuchet MS" w:hAnsi="Trebuchet MS" w:cstheme="minorHAnsi"/>
                <w:sz w:val="21"/>
                <w:szCs w:val="21"/>
              </w:rPr>
              <w:t xml:space="preserve"> following government guidelines</w:t>
            </w:r>
            <w:r w:rsidR="00F80E3D">
              <w:rPr>
                <w:rFonts w:ascii="Trebuchet MS" w:hAnsi="Trebuchet MS" w:cstheme="minorHAnsi"/>
                <w:sz w:val="21"/>
                <w:szCs w:val="21"/>
              </w:rPr>
              <w:t>.</w:t>
            </w:r>
            <w:r w:rsidR="00A82A65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</w:p>
        </w:tc>
      </w:tr>
      <w:tr w:rsidR="00F80E3D" w:rsidRPr="00DB17EA" w14:paraId="2024D69F" w14:textId="77777777" w:rsidTr="000C3BF1">
        <w:tc>
          <w:tcPr>
            <w:tcW w:w="988" w:type="dxa"/>
          </w:tcPr>
          <w:p w14:paraId="56B8B37C" w14:textId="64A5DBE6" w:rsidR="00F80E3D" w:rsidRDefault="00F80E3D" w:rsidP="009C2F0B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20/20</w:t>
            </w:r>
          </w:p>
        </w:tc>
        <w:tc>
          <w:tcPr>
            <w:tcW w:w="8793" w:type="dxa"/>
          </w:tcPr>
          <w:p w14:paraId="4270F2C8" w14:textId="7A00522E" w:rsidR="00F80E3D" w:rsidRDefault="009E690B" w:rsidP="009C2F0B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PLAY AR</w:t>
            </w:r>
            <w:r w:rsidR="007D7771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E</w:t>
            </w: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A RE-OPENING</w:t>
            </w:r>
          </w:p>
          <w:p w14:paraId="06CA7630" w14:textId="0342D04B" w:rsidR="009E690B" w:rsidRPr="00025B81" w:rsidRDefault="009E690B" w:rsidP="00221621">
            <w:pPr>
              <w:spacing w:after="60"/>
              <w:rPr>
                <w:rFonts w:ascii="Trebuchet MS" w:hAnsi="Trebuchet MS"/>
                <w:sz w:val="21"/>
                <w:szCs w:val="21"/>
              </w:rPr>
            </w:pPr>
            <w:r w:rsidRPr="00025B81">
              <w:rPr>
                <w:rFonts w:ascii="Trebuchet MS" w:hAnsi="Trebuchet MS"/>
                <w:sz w:val="21"/>
                <w:szCs w:val="21"/>
              </w:rPr>
              <w:t>SS</w:t>
            </w:r>
            <w:r w:rsidR="00025B81">
              <w:rPr>
                <w:rFonts w:ascii="Trebuchet MS" w:hAnsi="Trebuchet MS"/>
                <w:sz w:val="21"/>
                <w:szCs w:val="21"/>
              </w:rPr>
              <w:t>D</w:t>
            </w:r>
            <w:r w:rsidRPr="00025B81">
              <w:rPr>
                <w:rFonts w:ascii="Trebuchet MS" w:hAnsi="Trebuchet MS"/>
                <w:sz w:val="21"/>
                <w:szCs w:val="21"/>
              </w:rPr>
              <w:t xml:space="preserve">C </w:t>
            </w:r>
            <w:r w:rsidR="00E41EAA">
              <w:rPr>
                <w:rFonts w:ascii="Trebuchet MS" w:hAnsi="Trebuchet MS"/>
                <w:sz w:val="21"/>
                <w:szCs w:val="21"/>
              </w:rPr>
              <w:t xml:space="preserve">are hosting a </w:t>
            </w:r>
            <w:r w:rsidRPr="00025B81">
              <w:rPr>
                <w:rFonts w:ascii="Trebuchet MS" w:hAnsi="Trebuchet MS"/>
                <w:sz w:val="21"/>
                <w:szCs w:val="21"/>
              </w:rPr>
              <w:t>webinar on 15</w:t>
            </w:r>
            <w:r w:rsidRPr="00025B81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 w:rsidRPr="00025B81">
              <w:rPr>
                <w:rFonts w:ascii="Trebuchet MS" w:hAnsi="Trebuchet MS"/>
                <w:sz w:val="21"/>
                <w:szCs w:val="21"/>
              </w:rPr>
              <w:t xml:space="preserve"> July </w:t>
            </w:r>
            <w:r w:rsidR="007D7771">
              <w:rPr>
                <w:rFonts w:ascii="Trebuchet MS" w:hAnsi="Trebuchet MS"/>
                <w:sz w:val="21"/>
                <w:szCs w:val="21"/>
              </w:rPr>
              <w:t xml:space="preserve">covering the re-opening of play areas </w:t>
            </w:r>
            <w:r w:rsidRPr="00025B81">
              <w:rPr>
                <w:rFonts w:ascii="Trebuchet MS" w:hAnsi="Trebuchet MS"/>
                <w:sz w:val="21"/>
                <w:szCs w:val="21"/>
              </w:rPr>
              <w:t xml:space="preserve">which may give further clarity on the </w:t>
            </w:r>
            <w:r w:rsidR="00A92C45">
              <w:rPr>
                <w:rFonts w:ascii="Trebuchet MS" w:hAnsi="Trebuchet MS"/>
                <w:sz w:val="21"/>
                <w:szCs w:val="21"/>
              </w:rPr>
              <w:t xml:space="preserve">government </w:t>
            </w:r>
            <w:r w:rsidRPr="00025B81">
              <w:rPr>
                <w:rFonts w:ascii="Trebuchet MS" w:hAnsi="Trebuchet MS"/>
                <w:sz w:val="21"/>
                <w:szCs w:val="21"/>
              </w:rPr>
              <w:t xml:space="preserve">guidance.  </w:t>
            </w:r>
            <w:r w:rsidR="003B5107" w:rsidRPr="00025B81">
              <w:rPr>
                <w:rFonts w:ascii="Trebuchet MS" w:hAnsi="Trebuchet MS"/>
                <w:sz w:val="21"/>
                <w:szCs w:val="21"/>
              </w:rPr>
              <w:t xml:space="preserve">There will be requirements for </w:t>
            </w:r>
            <w:r w:rsidR="00A92C45">
              <w:rPr>
                <w:rFonts w:ascii="Trebuchet MS" w:hAnsi="Trebuchet MS"/>
                <w:sz w:val="21"/>
                <w:szCs w:val="21"/>
              </w:rPr>
              <w:t xml:space="preserve">risk assessments and </w:t>
            </w:r>
            <w:r w:rsidR="003B5107" w:rsidRPr="00025B81">
              <w:rPr>
                <w:rFonts w:ascii="Trebuchet MS" w:hAnsi="Trebuchet MS"/>
                <w:sz w:val="21"/>
                <w:szCs w:val="21"/>
              </w:rPr>
              <w:t>clear signage</w:t>
            </w:r>
            <w:r w:rsidR="00691A46" w:rsidRPr="00025B81">
              <w:rPr>
                <w:rFonts w:ascii="Trebuchet MS" w:hAnsi="Trebuchet MS"/>
                <w:sz w:val="21"/>
                <w:szCs w:val="21"/>
              </w:rPr>
              <w:t xml:space="preserve">.  The </w:t>
            </w:r>
            <w:r w:rsidR="00A92C45">
              <w:rPr>
                <w:rFonts w:ascii="Trebuchet MS" w:hAnsi="Trebuchet MS"/>
                <w:sz w:val="21"/>
                <w:szCs w:val="21"/>
              </w:rPr>
              <w:t>C</w:t>
            </w:r>
            <w:r w:rsidR="00691A46" w:rsidRPr="00025B81">
              <w:rPr>
                <w:rFonts w:ascii="Trebuchet MS" w:hAnsi="Trebuchet MS"/>
                <w:sz w:val="21"/>
                <w:szCs w:val="21"/>
              </w:rPr>
              <w:t xml:space="preserve">lerk has asked for further clarification from the Insurers.  </w:t>
            </w:r>
            <w:r w:rsidR="00691A46" w:rsidRPr="00A92C45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 w:rsidR="00691A46" w:rsidRPr="00025B81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262224">
              <w:rPr>
                <w:rFonts w:ascii="Trebuchet MS" w:hAnsi="Trebuchet MS"/>
                <w:sz w:val="21"/>
                <w:szCs w:val="21"/>
              </w:rPr>
              <w:t>C</w:t>
            </w:r>
            <w:r w:rsidR="00691A46" w:rsidRPr="00025B81">
              <w:rPr>
                <w:rFonts w:ascii="Trebuchet MS" w:hAnsi="Trebuchet MS"/>
                <w:sz w:val="21"/>
                <w:szCs w:val="21"/>
              </w:rPr>
              <w:t xml:space="preserve">lerk to </w:t>
            </w:r>
            <w:r w:rsidR="003A4AD0" w:rsidRPr="00025B81">
              <w:rPr>
                <w:rFonts w:ascii="Trebuchet MS" w:hAnsi="Trebuchet MS"/>
                <w:sz w:val="21"/>
                <w:szCs w:val="21"/>
              </w:rPr>
              <w:t xml:space="preserve">re-open when </w:t>
            </w:r>
            <w:r w:rsidR="0053586C">
              <w:rPr>
                <w:rFonts w:ascii="Trebuchet MS" w:hAnsi="Trebuchet MS"/>
                <w:sz w:val="21"/>
                <w:szCs w:val="21"/>
              </w:rPr>
              <w:t xml:space="preserve">satisfied that Perton Parish Council can </w:t>
            </w:r>
            <w:r w:rsidR="00C47102">
              <w:rPr>
                <w:rFonts w:ascii="Trebuchet MS" w:hAnsi="Trebuchet MS"/>
                <w:sz w:val="21"/>
                <w:szCs w:val="21"/>
              </w:rPr>
              <w:t>fulfil the requirements to an acceptable level.</w:t>
            </w:r>
          </w:p>
        </w:tc>
      </w:tr>
      <w:tr w:rsidR="009C2F0B" w:rsidRPr="00DB17EA" w14:paraId="70AEF8FB" w14:textId="77777777" w:rsidTr="000C3BF1">
        <w:tc>
          <w:tcPr>
            <w:tcW w:w="988" w:type="dxa"/>
          </w:tcPr>
          <w:p w14:paraId="16939C9D" w14:textId="043F677E" w:rsidR="009C2F0B" w:rsidRPr="00EA2EEB" w:rsidRDefault="00561DE1" w:rsidP="009C2F0B">
            <w:pPr>
              <w:jc w:val="right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</w:t>
            </w:r>
            <w:r w:rsidR="004F32CF">
              <w:rPr>
                <w:rFonts w:ascii="Trebuchet MS" w:hAnsi="Trebuchet MS"/>
                <w:sz w:val="21"/>
                <w:szCs w:val="21"/>
              </w:rPr>
              <w:t>1</w:t>
            </w:r>
            <w:r>
              <w:rPr>
                <w:rFonts w:ascii="Trebuchet MS" w:hAnsi="Trebuchet MS"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0BAEEBFC" w14:textId="54E392C6" w:rsidR="009C2F0B" w:rsidRPr="00EA2EEB" w:rsidRDefault="004F32CF" w:rsidP="009C2F0B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FLOWER DISPLAYS</w:t>
            </w:r>
          </w:p>
          <w:p w14:paraId="56EC0E79" w14:textId="77777777" w:rsidR="00C46002" w:rsidRDefault="004F7B89" w:rsidP="00E327E7">
            <w:pPr>
              <w:spacing w:after="60"/>
              <w:rPr>
                <w:rFonts w:ascii="Trebuchet MS" w:hAnsi="Trebuchet MS"/>
                <w:sz w:val="21"/>
                <w:szCs w:val="21"/>
              </w:rPr>
            </w:pPr>
            <w:r w:rsidRPr="00592859">
              <w:rPr>
                <w:rFonts w:ascii="Trebuchet MS" w:hAnsi="Trebuchet MS"/>
                <w:sz w:val="21"/>
                <w:szCs w:val="21"/>
              </w:rPr>
              <w:t xml:space="preserve">The display of flowers on the </w:t>
            </w:r>
            <w:r w:rsidR="000B5CA7">
              <w:rPr>
                <w:rFonts w:ascii="Trebuchet MS" w:hAnsi="Trebuchet MS"/>
                <w:sz w:val="21"/>
                <w:szCs w:val="21"/>
              </w:rPr>
              <w:t xml:space="preserve">Wrottesley </w:t>
            </w:r>
            <w:r w:rsidR="00015104">
              <w:rPr>
                <w:rFonts w:ascii="Trebuchet MS" w:hAnsi="Trebuchet MS"/>
                <w:sz w:val="21"/>
                <w:szCs w:val="21"/>
              </w:rPr>
              <w:t xml:space="preserve">Park Road </w:t>
            </w:r>
            <w:r w:rsidRPr="00592859">
              <w:rPr>
                <w:rFonts w:ascii="Trebuchet MS" w:hAnsi="Trebuchet MS"/>
                <w:sz w:val="21"/>
                <w:szCs w:val="21"/>
              </w:rPr>
              <w:t xml:space="preserve">outer island </w:t>
            </w:r>
            <w:r w:rsidR="00AE18FD">
              <w:rPr>
                <w:rFonts w:ascii="Trebuchet MS" w:hAnsi="Trebuchet MS"/>
                <w:sz w:val="21"/>
                <w:szCs w:val="21"/>
              </w:rPr>
              <w:t xml:space="preserve">was glorious, it was unfortunate that </w:t>
            </w:r>
            <w:r w:rsidR="00825EC6">
              <w:rPr>
                <w:rFonts w:ascii="Trebuchet MS" w:hAnsi="Trebuchet MS"/>
                <w:sz w:val="21"/>
                <w:szCs w:val="21"/>
              </w:rPr>
              <w:t>the display was at its best during lockdown</w:t>
            </w:r>
            <w:r w:rsidR="00C43837">
              <w:rPr>
                <w:rFonts w:ascii="Trebuchet MS" w:hAnsi="Trebuchet MS"/>
                <w:sz w:val="21"/>
                <w:szCs w:val="21"/>
              </w:rPr>
              <w:t xml:space="preserve"> and </w:t>
            </w:r>
            <w:r w:rsidR="00015104">
              <w:rPr>
                <w:rFonts w:ascii="Trebuchet MS" w:hAnsi="Trebuchet MS"/>
                <w:sz w:val="21"/>
                <w:szCs w:val="21"/>
              </w:rPr>
              <w:t xml:space="preserve">fewer people would have seen it.  Thank you to the volunteers </w:t>
            </w:r>
            <w:r w:rsidR="00C46002">
              <w:rPr>
                <w:rFonts w:ascii="Trebuchet MS" w:hAnsi="Trebuchet MS"/>
                <w:sz w:val="21"/>
                <w:szCs w:val="21"/>
              </w:rPr>
              <w:t xml:space="preserve">that planted all the bulbs.  </w:t>
            </w:r>
          </w:p>
          <w:p w14:paraId="37EBEB4F" w14:textId="263A7BB3" w:rsidR="009C2F0B" w:rsidRPr="00592859" w:rsidRDefault="00C46002" w:rsidP="00E327E7">
            <w:pPr>
              <w:spacing w:after="60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There ha</w:t>
            </w:r>
            <w:r w:rsidR="00D25E2A">
              <w:rPr>
                <w:rFonts w:ascii="Trebuchet MS" w:hAnsi="Trebuchet MS"/>
                <w:sz w:val="21"/>
                <w:szCs w:val="21"/>
              </w:rPr>
              <w:t>ve</w:t>
            </w:r>
            <w:r>
              <w:rPr>
                <w:rFonts w:ascii="Trebuchet MS" w:hAnsi="Trebuchet MS"/>
                <w:sz w:val="21"/>
                <w:szCs w:val="21"/>
              </w:rPr>
              <w:t xml:space="preserve"> been comments regarding the lack of grass cutting</w:t>
            </w:r>
            <w:r w:rsidR="00D25E2A">
              <w:rPr>
                <w:rFonts w:ascii="Trebuchet MS" w:hAnsi="Trebuchet MS"/>
                <w:sz w:val="21"/>
                <w:szCs w:val="21"/>
              </w:rPr>
              <w:t xml:space="preserve"> on the outer island, both positive and negative.  If visibility</w:t>
            </w:r>
            <w:r w:rsidR="0086041C">
              <w:rPr>
                <w:rFonts w:ascii="Trebuchet MS" w:hAnsi="Trebuchet MS"/>
                <w:sz w:val="21"/>
                <w:szCs w:val="21"/>
              </w:rPr>
              <w:t xml:space="preserve"> gets to be a </w:t>
            </w:r>
            <w:proofErr w:type="gramStart"/>
            <w:r w:rsidR="003B61A4">
              <w:rPr>
                <w:rFonts w:ascii="Trebuchet MS" w:hAnsi="Trebuchet MS"/>
                <w:sz w:val="21"/>
                <w:szCs w:val="21"/>
              </w:rPr>
              <w:t>problem</w:t>
            </w:r>
            <w:proofErr w:type="gramEnd"/>
            <w:r w:rsidR="0086041C">
              <w:rPr>
                <w:rFonts w:ascii="Trebuchet MS" w:hAnsi="Trebuchet MS"/>
                <w:sz w:val="21"/>
                <w:szCs w:val="21"/>
              </w:rPr>
              <w:t xml:space="preserve"> District Council would have to re-evaluate</w:t>
            </w:r>
            <w:r w:rsidR="00825EC6">
              <w:rPr>
                <w:rFonts w:ascii="Trebuchet MS" w:hAnsi="Trebuchet MS"/>
                <w:sz w:val="21"/>
                <w:szCs w:val="21"/>
              </w:rPr>
              <w:t xml:space="preserve">. </w:t>
            </w:r>
            <w:r w:rsidR="000B5CA7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825EC6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194FA6">
              <w:rPr>
                <w:rFonts w:ascii="Trebuchet MS" w:hAnsi="Trebuchet MS"/>
                <w:sz w:val="21"/>
                <w:szCs w:val="21"/>
              </w:rPr>
              <w:t>The wildflower meadows will take time to grow</w:t>
            </w:r>
            <w:r w:rsidR="00F058EB">
              <w:rPr>
                <w:rFonts w:ascii="Trebuchet MS" w:hAnsi="Trebuchet MS"/>
                <w:sz w:val="21"/>
                <w:szCs w:val="21"/>
              </w:rPr>
              <w:t>, probably years.</w:t>
            </w:r>
          </w:p>
        </w:tc>
      </w:tr>
      <w:tr w:rsidR="00BE35C4" w:rsidRPr="00DB17EA" w14:paraId="182E9CE3" w14:textId="77777777" w:rsidTr="000C3BF1">
        <w:tc>
          <w:tcPr>
            <w:tcW w:w="988" w:type="dxa"/>
          </w:tcPr>
          <w:p w14:paraId="1ECE1D39" w14:textId="2A05383B" w:rsidR="00BE35C4" w:rsidRPr="00BE35C4" w:rsidRDefault="00FD60CE" w:rsidP="00BE35C4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22</w:t>
            </w:r>
            <w:r w:rsidR="00561DE1">
              <w:rPr>
                <w:rFonts w:ascii="Trebuchet MS" w:hAnsi="Trebuchet MS"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152BE521" w14:textId="77777777" w:rsidR="00BE35C4" w:rsidRDefault="00FD60CE" w:rsidP="00BE35C4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CHRISTMAS TREE</w:t>
            </w:r>
          </w:p>
          <w:p w14:paraId="6443CD7A" w14:textId="6375D849" w:rsidR="00FD60CE" w:rsidRPr="00BE35C4" w:rsidRDefault="00FD60CE" w:rsidP="00221621">
            <w:pPr>
              <w:spacing w:after="60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lastRenderedPageBreak/>
              <w:t>Resolved</w:t>
            </w:r>
            <w:r w:rsidRPr="00FD60CE">
              <w:rPr>
                <w:rFonts w:ascii="Trebuchet MS" w:hAnsi="Trebuchet MS"/>
                <w:sz w:val="21"/>
                <w:szCs w:val="21"/>
              </w:rPr>
              <w:t xml:space="preserve"> to order the Christmas Tree for Anders Square</w:t>
            </w: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4E7D27" w:rsidRPr="004E7D27">
              <w:rPr>
                <w:rFonts w:ascii="Trebuchet MS" w:hAnsi="Trebuchet MS"/>
                <w:sz w:val="21"/>
                <w:szCs w:val="21"/>
              </w:rPr>
              <w:t>from Weston Sawmill</w:t>
            </w:r>
          </w:p>
        </w:tc>
      </w:tr>
      <w:tr w:rsidR="00BE35C4" w:rsidRPr="00DB17EA" w14:paraId="17DB5B67" w14:textId="77777777" w:rsidTr="000C3BF1">
        <w:tc>
          <w:tcPr>
            <w:tcW w:w="988" w:type="dxa"/>
          </w:tcPr>
          <w:p w14:paraId="1CD23407" w14:textId="7BA49F30" w:rsidR="00AB60AE" w:rsidRPr="00BE35C4" w:rsidRDefault="00561DE1" w:rsidP="006C10F3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lastRenderedPageBreak/>
              <w:t>2</w:t>
            </w:r>
            <w:r w:rsidR="00A1532D">
              <w:rPr>
                <w:rFonts w:ascii="Trebuchet MS" w:hAnsi="Trebuchet MS"/>
                <w:sz w:val="21"/>
                <w:szCs w:val="21"/>
              </w:rPr>
              <w:t>3</w:t>
            </w:r>
            <w:r>
              <w:rPr>
                <w:rFonts w:ascii="Trebuchet MS" w:hAnsi="Trebuchet MS"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0F7BF83A" w14:textId="77777777" w:rsidR="00A1532D" w:rsidRDefault="00A1532D" w:rsidP="0010790F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EMPLOYMENT OPPORTUNITIES</w:t>
            </w:r>
          </w:p>
          <w:p w14:paraId="4722A9DD" w14:textId="49AD5732" w:rsidR="00380056" w:rsidRPr="00603E46" w:rsidRDefault="00A1532D" w:rsidP="00221621">
            <w:pPr>
              <w:spacing w:after="60"/>
              <w:rPr>
                <w:rFonts w:ascii="Trebuchet MS" w:hAnsi="Trebuchet MS"/>
                <w:sz w:val="21"/>
                <w:szCs w:val="21"/>
              </w:rPr>
            </w:pPr>
            <w:r w:rsidRPr="00603E46">
              <w:rPr>
                <w:rFonts w:ascii="Trebuchet MS" w:hAnsi="Trebuchet MS"/>
                <w:sz w:val="21"/>
                <w:szCs w:val="21"/>
              </w:rPr>
              <w:t>So</w:t>
            </w:r>
            <w:r w:rsidR="00AE403D" w:rsidRPr="00603E46">
              <w:rPr>
                <w:rFonts w:ascii="Trebuchet MS" w:hAnsi="Trebuchet MS"/>
                <w:sz w:val="21"/>
                <w:szCs w:val="21"/>
              </w:rPr>
              <w:t>uth Staffordshire</w:t>
            </w:r>
            <w:r w:rsidR="00851F7C">
              <w:rPr>
                <w:rFonts w:ascii="Trebuchet MS" w:hAnsi="Trebuchet MS"/>
                <w:sz w:val="21"/>
                <w:szCs w:val="21"/>
              </w:rPr>
              <w:t xml:space="preserve"> District </w:t>
            </w:r>
            <w:r w:rsidR="00AE403D" w:rsidRPr="00603E46">
              <w:rPr>
                <w:rFonts w:ascii="Trebuchet MS" w:hAnsi="Trebuchet MS"/>
                <w:sz w:val="21"/>
                <w:szCs w:val="21"/>
              </w:rPr>
              <w:t xml:space="preserve">Council and the Work Clubs are looking into employment issues.  </w:t>
            </w:r>
            <w:r w:rsidR="00AE403D" w:rsidRPr="00851F7C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</w:t>
            </w:r>
            <w:r w:rsidR="00851F7C" w:rsidRPr="00851F7C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d</w:t>
            </w:r>
            <w:r w:rsidR="00AE403D" w:rsidRPr="00603E46">
              <w:rPr>
                <w:rFonts w:ascii="Trebuchet MS" w:hAnsi="Trebuchet MS"/>
                <w:sz w:val="21"/>
                <w:szCs w:val="21"/>
              </w:rPr>
              <w:t xml:space="preserve"> Clerk to suggest the work club </w:t>
            </w:r>
            <w:r w:rsidR="00570215">
              <w:rPr>
                <w:rFonts w:ascii="Trebuchet MS" w:hAnsi="Trebuchet MS"/>
                <w:sz w:val="21"/>
                <w:szCs w:val="21"/>
              </w:rPr>
              <w:t>liaises</w:t>
            </w:r>
            <w:r w:rsidR="00AE403D" w:rsidRPr="00603E46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1C53E5">
              <w:rPr>
                <w:rFonts w:ascii="Trebuchet MS" w:hAnsi="Trebuchet MS"/>
                <w:sz w:val="21"/>
                <w:szCs w:val="21"/>
              </w:rPr>
              <w:t xml:space="preserve">the </w:t>
            </w:r>
            <w:r w:rsidR="00262224">
              <w:rPr>
                <w:rFonts w:ascii="Trebuchet MS" w:hAnsi="Trebuchet MS"/>
                <w:sz w:val="21"/>
                <w:szCs w:val="21"/>
              </w:rPr>
              <w:t xml:space="preserve">Steps to Work </w:t>
            </w:r>
            <w:r w:rsidR="001C53E5">
              <w:rPr>
                <w:rFonts w:ascii="Trebuchet MS" w:hAnsi="Trebuchet MS"/>
                <w:sz w:val="21"/>
                <w:szCs w:val="21"/>
              </w:rPr>
              <w:t>Charity who may be able to help.</w:t>
            </w:r>
          </w:p>
        </w:tc>
      </w:tr>
      <w:tr w:rsidR="00C16605" w:rsidRPr="00DB17EA" w14:paraId="078DC28A" w14:textId="77777777" w:rsidTr="008E14AB">
        <w:trPr>
          <w:trHeight w:val="481"/>
        </w:trPr>
        <w:tc>
          <w:tcPr>
            <w:tcW w:w="988" w:type="dxa"/>
          </w:tcPr>
          <w:p w14:paraId="023B09D0" w14:textId="792CEEC4" w:rsidR="00C16605" w:rsidRDefault="00603E46" w:rsidP="009C2F0B">
            <w:pPr>
              <w:jc w:val="right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24</w:t>
            </w:r>
            <w:r w:rsidR="00C6066C">
              <w:rPr>
                <w:rFonts w:ascii="Trebuchet MS" w:hAnsi="Trebuchet MS"/>
                <w:sz w:val="21"/>
                <w:szCs w:val="21"/>
              </w:rPr>
              <w:t>/20</w:t>
            </w:r>
          </w:p>
        </w:tc>
        <w:tc>
          <w:tcPr>
            <w:tcW w:w="8793" w:type="dxa"/>
          </w:tcPr>
          <w:p w14:paraId="51A4A453" w14:textId="77777777" w:rsidR="00C16605" w:rsidRDefault="00081DAD" w:rsidP="009C2F0B">
            <w:pP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DATE AND TIME OF NEXT MEETING</w:t>
            </w:r>
          </w:p>
          <w:p w14:paraId="2DF4131B" w14:textId="13C1065E" w:rsidR="00CA24DF" w:rsidRPr="004062BB" w:rsidRDefault="004062BB" w:rsidP="009C2F0B">
            <w:pPr>
              <w:rPr>
                <w:rFonts w:ascii="Trebuchet MS" w:hAnsi="Trebuchet MS"/>
                <w:sz w:val="21"/>
                <w:szCs w:val="21"/>
              </w:rPr>
            </w:pPr>
            <w:r w:rsidRPr="004062BB">
              <w:rPr>
                <w:rFonts w:ascii="Trebuchet MS" w:hAnsi="Trebuchet MS"/>
                <w:sz w:val="21"/>
                <w:szCs w:val="21"/>
              </w:rPr>
              <w:t xml:space="preserve">Monday </w:t>
            </w:r>
            <w:r w:rsidR="00CA24DF">
              <w:rPr>
                <w:rFonts w:ascii="Trebuchet MS" w:hAnsi="Trebuchet MS"/>
                <w:sz w:val="21"/>
                <w:szCs w:val="21"/>
              </w:rPr>
              <w:t>20</w:t>
            </w:r>
            <w:r w:rsidR="00CA24DF" w:rsidRPr="00CA24DF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 w:rsidR="00CA24DF">
              <w:rPr>
                <w:rFonts w:ascii="Trebuchet MS" w:hAnsi="Trebuchet MS"/>
                <w:sz w:val="21"/>
                <w:szCs w:val="21"/>
              </w:rPr>
              <w:t xml:space="preserve"> April</w:t>
            </w:r>
            <w:r w:rsidRPr="004062BB">
              <w:rPr>
                <w:rFonts w:ascii="Trebuchet MS" w:hAnsi="Trebuchet MS"/>
                <w:sz w:val="21"/>
                <w:szCs w:val="21"/>
              </w:rPr>
              <w:t xml:space="preserve"> 2020</w:t>
            </w:r>
            <w:r w:rsidR="00A53D5C">
              <w:rPr>
                <w:rFonts w:ascii="Trebuchet MS" w:hAnsi="Trebuchet MS"/>
                <w:sz w:val="21"/>
                <w:szCs w:val="21"/>
              </w:rPr>
              <w:t xml:space="preserve"> at</w:t>
            </w:r>
            <w:r w:rsidRPr="004062BB">
              <w:rPr>
                <w:rFonts w:ascii="Trebuchet MS" w:hAnsi="Trebuchet MS"/>
                <w:sz w:val="21"/>
                <w:szCs w:val="21"/>
              </w:rPr>
              <w:t xml:space="preserve"> 7</w:t>
            </w:r>
            <w:r w:rsidR="008F64C6">
              <w:rPr>
                <w:rFonts w:ascii="Trebuchet MS" w:hAnsi="Trebuchet MS"/>
                <w:sz w:val="21"/>
                <w:szCs w:val="21"/>
              </w:rPr>
              <w:t>.00</w:t>
            </w:r>
            <w:r w:rsidRPr="004062BB">
              <w:rPr>
                <w:rFonts w:ascii="Trebuchet MS" w:hAnsi="Trebuchet MS"/>
                <w:sz w:val="21"/>
                <w:szCs w:val="21"/>
              </w:rPr>
              <w:t>pm</w:t>
            </w:r>
          </w:p>
        </w:tc>
      </w:tr>
    </w:tbl>
    <w:p w14:paraId="6780C4A2" w14:textId="77777777" w:rsidR="00643F72" w:rsidRPr="00FB0E33" w:rsidRDefault="00643F72" w:rsidP="001C53E5">
      <w:pPr>
        <w:pStyle w:val="NoSpacing"/>
        <w:rPr>
          <w:rFonts w:ascii="Trebuchet MS" w:hAnsi="Trebuchet MS"/>
          <w:b/>
          <w:bCs/>
        </w:rPr>
      </w:pPr>
    </w:p>
    <w:p w14:paraId="26236C37" w14:textId="77777777" w:rsidR="00795272" w:rsidRDefault="00795272" w:rsidP="005715CC">
      <w:pPr>
        <w:pStyle w:val="NoSpacing"/>
        <w:jc w:val="center"/>
        <w:rPr>
          <w:rFonts w:ascii="Trebuchet MS" w:hAnsi="Trebuchet MS"/>
          <w:b/>
          <w:bCs/>
          <w:sz w:val="21"/>
          <w:szCs w:val="21"/>
        </w:rPr>
      </w:pPr>
    </w:p>
    <w:p w14:paraId="59712BC8" w14:textId="2FE2AD69" w:rsidR="002F067B" w:rsidRPr="00C55FBB" w:rsidRDefault="002F067B" w:rsidP="005715CC">
      <w:pPr>
        <w:pStyle w:val="NoSpacing"/>
        <w:jc w:val="center"/>
        <w:rPr>
          <w:rFonts w:ascii="Trebuchet MS" w:hAnsi="Trebuchet MS"/>
          <w:b/>
          <w:bCs/>
          <w:sz w:val="21"/>
          <w:szCs w:val="21"/>
        </w:rPr>
      </w:pPr>
      <w:r w:rsidRPr="00C55FBB">
        <w:rPr>
          <w:rFonts w:ascii="Trebuchet MS" w:hAnsi="Trebuchet MS"/>
          <w:b/>
          <w:bCs/>
          <w:sz w:val="21"/>
          <w:szCs w:val="21"/>
        </w:rPr>
        <w:t>Crime &amp; Disorder Implications</w:t>
      </w:r>
      <w:r w:rsidR="007A57C0" w:rsidRPr="00C55FBB">
        <w:rPr>
          <w:rFonts w:ascii="Trebuchet MS" w:hAnsi="Trebuchet MS"/>
          <w:b/>
          <w:bCs/>
          <w:sz w:val="21"/>
          <w:szCs w:val="21"/>
        </w:rPr>
        <w:t xml:space="preserve"> Section 17 of the Crime &amp; Disorder Act 1998</w:t>
      </w:r>
    </w:p>
    <w:p w14:paraId="6D1E5182" w14:textId="52045A62" w:rsidR="002F067B" w:rsidRDefault="002F067B" w:rsidP="00402DAC">
      <w:pPr>
        <w:pStyle w:val="NoSpacing"/>
        <w:spacing w:after="120"/>
      </w:pPr>
      <w:r w:rsidRPr="005715CC">
        <w:rPr>
          <w:rFonts w:ascii="Trebuchet MS" w:hAnsi="Trebuchet MS"/>
          <w:sz w:val="21"/>
          <w:szCs w:val="21"/>
        </w:rPr>
        <w:t>Where relevant any decisions made at the Parish Council meeting have taken this duty of care into consideration</w:t>
      </w:r>
      <w:r w:rsidRPr="005A460A">
        <w:t>.</w:t>
      </w:r>
      <w:r w:rsidRPr="005A460A">
        <w:tab/>
      </w:r>
    </w:p>
    <w:p w14:paraId="3E0AE853" w14:textId="250E144F" w:rsidR="009E76F3" w:rsidRPr="006758C6" w:rsidRDefault="00DD7D3A" w:rsidP="00402DAC">
      <w:pPr>
        <w:pStyle w:val="NoSpacing"/>
        <w:spacing w:after="240"/>
        <w:jc w:val="center"/>
        <w:rPr>
          <w:b/>
          <w:bCs/>
          <w:sz w:val="28"/>
          <w:szCs w:val="28"/>
          <w:u w:val="single"/>
        </w:rPr>
      </w:pPr>
      <w:r w:rsidRPr="006758C6">
        <w:rPr>
          <w:b/>
          <w:bCs/>
          <w:sz w:val="28"/>
          <w:szCs w:val="28"/>
          <w:u w:val="single"/>
        </w:rPr>
        <w:t>CONFIDENTIAL</w:t>
      </w:r>
    </w:p>
    <w:p w14:paraId="282DF271" w14:textId="4585946E" w:rsidR="00DD7D3A" w:rsidRPr="006758C6" w:rsidRDefault="00DD7D3A" w:rsidP="008E14AB">
      <w:pPr>
        <w:pStyle w:val="NoSpacing"/>
        <w:jc w:val="center"/>
      </w:pPr>
      <w:r w:rsidRPr="006758C6">
        <w:t>PUBLIC BODIES (ADMISSION TO MEETINGS) ACT 1960</w:t>
      </w:r>
    </w:p>
    <w:p w14:paraId="309C12FC" w14:textId="5D7508D3" w:rsidR="00DD7D3A" w:rsidRDefault="00896642" w:rsidP="006758C6">
      <w:pPr>
        <w:pStyle w:val="NoSpacing"/>
        <w:spacing w:after="360"/>
        <w:jc w:val="center"/>
      </w:pPr>
      <w: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472"/>
      </w:tblGrid>
      <w:tr w:rsidR="003F4C36" w14:paraId="545ED39C" w14:textId="77777777" w:rsidTr="003F4C36">
        <w:tc>
          <w:tcPr>
            <w:tcW w:w="993" w:type="dxa"/>
          </w:tcPr>
          <w:p w14:paraId="3A9A591C" w14:textId="1C87AB96" w:rsidR="003F4C36" w:rsidRPr="000F58BF" w:rsidRDefault="003F4C36" w:rsidP="00570215">
            <w:pPr>
              <w:pStyle w:val="NoSpacing"/>
              <w:spacing w:after="36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0F58BF">
              <w:rPr>
                <w:rFonts w:ascii="Trebuchet MS" w:hAnsi="Trebuchet MS"/>
                <w:sz w:val="21"/>
                <w:szCs w:val="21"/>
              </w:rPr>
              <w:t>25/20</w:t>
            </w:r>
          </w:p>
        </w:tc>
        <w:tc>
          <w:tcPr>
            <w:tcW w:w="8472" w:type="dxa"/>
          </w:tcPr>
          <w:p w14:paraId="355F0023" w14:textId="77777777" w:rsidR="003F4C36" w:rsidRPr="000F58BF" w:rsidRDefault="003F4C36" w:rsidP="00F5579B">
            <w:pPr>
              <w:pStyle w:val="NoSpacing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0F58BF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 xml:space="preserve">COMMUNITY SUPPORT </w:t>
            </w:r>
          </w:p>
          <w:p w14:paraId="4E5956AC" w14:textId="5C17256D" w:rsidR="00095844" w:rsidRPr="000F58BF" w:rsidRDefault="004431FC" w:rsidP="00142B3B">
            <w:pPr>
              <w:pStyle w:val="NoSpacing"/>
              <w:spacing w:after="120"/>
              <w:rPr>
                <w:rFonts w:ascii="Trebuchet MS" w:hAnsi="Trebuchet MS"/>
                <w:sz w:val="21"/>
                <w:szCs w:val="21"/>
              </w:rPr>
            </w:pPr>
            <w:r w:rsidRPr="000F58BF">
              <w:rPr>
                <w:rFonts w:ascii="Trebuchet MS" w:hAnsi="Trebuchet MS"/>
                <w:sz w:val="21"/>
                <w:szCs w:val="21"/>
              </w:rPr>
              <w:t>A Community Support Hub had been formed</w:t>
            </w:r>
            <w:r w:rsidR="00570215">
              <w:rPr>
                <w:rFonts w:ascii="Trebuchet MS" w:hAnsi="Trebuchet MS"/>
                <w:sz w:val="21"/>
                <w:szCs w:val="21"/>
              </w:rPr>
              <w:t xml:space="preserve"> with the support of The Church </w:t>
            </w:r>
            <w:proofErr w:type="gramStart"/>
            <w:r w:rsidR="00570215">
              <w:rPr>
                <w:rFonts w:ascii="Trebuchet MS" w:hAnsi="Trebuchet MS"/>
                <w:sz w:val="21"/>
                <w:szCs w:val="21"/>
              </w:rPr>
              <w:t>At</w:t>
            </w:r>
            <w:proofErr w:type="gramEnd"/>
            <w:r w:rsidR="00570215">
              <w:rPr>
                <w:rFonts w:ascii="Trebuchet MS" w:hAnsi="Trebuchet MS"/>
                <w:sz w:val="21"/>
                <w:szCs w:val="21"/>
              </w:rPr>
              <w:t xml:space="preserve"> Perton </w:t>
            </w:r>
            <w:r w:rsidRPr="000F58BF">
              <w:rPr>
                <w:rFonts w:ascii="Trebuchet MS" w:hAnsi="Trebuchet MS"/>
                <w:sz w:val="21"/>
                <w:szCs w:val="21"/>
              </w:rPr>
              <w:t xml:space="preserve"> at the beginning of Lockdown.  The telephone line for this </w:t>
            </w:r>
            <w:r w:rsidR="0035281C" w:rsidRPr="000F58BF">
              <w:rPr>
                <w:rFonts w:ascii="Trebuchet MS" w:hAnsi="Trebuchet MS"/>
                <w:sz w:val="21"/>
                <w:szCs w:val="21"/>
              </w:rPr>
              <w:t>will close at the end of July.  £5,000 has been received in grants to help with the crisis</w:t>
            </w:r>
            <w:r w:rsidR="00267D06" w:rsidRPr="000F58BF">
              <w:rPr>
                <w:rFonts w:ascii="Trebuchet MS" w:hAnsi="Trebuchet MS"/>
                <w:sz w:val="21"/>
                <w:szCs w:val="21"/>
              </w:rPr>
              <w:t xml:space="preserve">.  </w:t>
            </w:r>
            <w:r w:rsidR="00A3439A" w:rsidRPr="000F58BF">
              <w:rPr>
                <w:rFonts w:ascii="Trebuchet MS" w:hAnsi="Trebuchet MS"/>
                <w:sz w:val="21"/>
                <w:szCs w:val="21"/>
              </w:rPr>
              <w:t xml:space="preserve">The </w:t>
            </w:r>
            <w:r w:rsidR="00F00A89" w:rsidRPr="000F58BF">
              <w:rPr>
                <w:rFonts w:ascii="Trebuchet MS" w:hAnsi="Trebuchet MS"/>
                <w:sz w:val="21"/>
                <w:szCs w:val="21"/>
              </w:rPr>
              <w:t>H</w:t>
            </w:r>
            <w:r w:rsidR="00A3439A" w:rsidRPr="000F58BF">
              <w:rPr>
                <w:rFonts w:ascii="Trebuchet MS" w:hAnsi="Trebuchet MS"/>
                <w:sz w:val="21"/>
                <w:szCs w:val="21"/>
              </w:rPr>
              <w:t>ub have supported foodbank charities that deliver to Perton</w:t>
            </w:r>
            <w:r w:rsidR="00402DAC"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ED2DCE" w14:paraId="7EFEE196" w14:textId="77777777" w:rsidTr="00402DAC">
        <w:trPr>
          <w:trHeight w:val="413"/>
        </w:trPr>
        <w:tc>
          <w:tcPr>
            <w:tcW w:w="993" w:type="dxa"/>
          </w:tcPr>
          <w:p w14:paraId="1AA22FB0" w14:textId="2AD91A18" w:rsidR="00ED2DCE" w:rsidRPr="000F58BF" w:rsidRDefault="00ED2DCE" w:rsidP="00402DAC">
            <w:pPr>
              <w:pStyle w:val="NoSpacing"/>
              <w:spacing w:after="120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9.30pm</w:t>
            </w:r>
          </w:p>
        </w:tc>
        <w:tc>
          <w:tcPr>
            <w:tcW w:w="8472" w:type="dxa"/>
          </w:tcPr>
          <w:p w14:paraId="5B0C394B" w14:textId="48C64DC3" w:rsidR="00ED2DCE" w:rsidRPr="000F58BF" w:rsidRDefault="0001529B" w:rsidP="00F5579B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567BE0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850250">
              <w:rPr>
                <w:rFonts w:ascii="Trebuchet MS" w:hAnsi="Trebuchet MS"/>
                <w:sz w:val="21"/>
                <w:szCs w:val="21"/>
              </w:rPr>
              <w:t>to</w:t>
            </w:r>
            <w:r w:rsidR="00567BE0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850250">
              <w:rPr>
                <w:rFonts w:ascii="Trebuchet MS" w:hAnsi="Trebuchet MS"/>
                <w:sz w:val="21"/>
                <w:szCs w:val="21"/>
              </w:rPr>
              <w:t xml:space="preserve">move standing order 10a x) to allow further time </w:t>
            </w:r>
            <w:r w:rsidR="00567BE0">
              <w:rPr>
                <w:rFonts w:ascii="Trebuchet MS" w:hAnsi="Trebuchet MS"/>
                <w:sz w:val="21"/>
                <w:szCs w:val="21"/>
              </w:rPr>
              <w:t xml:space="preserve">to complete the agenda. </w:t>
            </w:r>
            <w:r w:rsidR="00400F08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ED2DCE" w14:paraId="37DD8ED6" w14:textId="77777777" w:rsidTr="003F4C36">
        <w:tc>
          <w:tcPr>
            <w:tcW w:w="993" w:type="dxa"/>
          </w:tcPr>
          <w:p w14:paraId="36213968" w14:textId="77777777" w:rsidR="00ED2DCE" w:rsidRPr="000F58BF" w:rsidRDefault="00ED2DCE" w:rsidP="00570215">
            <w:pPr>
              <w:pStyle w:val="NoSpacing"/>
              <w:spacing w:after="360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8472" w:type="dxa"/>
          </w:tcPr>
          <w:p w14:paraId="33A40EEE" w14:textId="5EE87814" w:rsidR="00ED2DCE" w:rsidRPr="000F58BF" w:rsidRDefault="00ED2DCE" w:rsidP="00F5579B">
            <w:pPr>
              <w:pStyle w:val="NoSpacing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0F58BF">
              <w:rPr>
                <w:rFonts w:ascii="Trebuchet MS" w:hAnsi="Trebuchet MS"/>
                <w:sz w:val="21"/>
                <w:szCs w:val="21"/>
              </w:rPr>
              <w:t>The Chairman will look at building an umbrella group with local agencies as previously agreed by full council (minute ref: 183/19)</w:t>
            </w:r>
          </w:p>
        </w:tc>
      </w:tr>
      <w:tr w:rsidR="003F4C36" w14:paraId="64809E39" w14:textId="77777777" w:rsidTr="00FA7E0D">
        <w:trPr>
          <w:trHeight w:val="1351"/>
        </w:trPr>
        <w:tc>
          <w:tcPr>
            <w:tcW w:w="993" w:type="dxa"/>
          </w:tcPr>
          <w:p w14:paraId="54E8DA51" w14:textId="0F1F8038" w:rsidR="003F4C36" w:rsidRPr="000F58BF" w:rsidRDefault="00A3439A" w:rsidP="00570215">
            <w:pPr>
              <w:pStyle w:val="NoSpacing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0F58BF">
              <w:rPr>
                <w:rFonts w:ascii="Trebuchet MS" w:hAnsi="Trebuchet MS"/>
                <w:sz w:val="21"/>
                <w:szCs w:val="21"/>
              </w:rPr>
              <w:t>26/20</w:t>
            </w:r>
          </w:p>
        </w:tc>
        <w:tc>
          <w:tcPr>
            <w:tcW w:w="8472" w:type="dxa"/>
          </w:tcPr>
          <w:p w14:paraId="0F8064E3" w14:textId="77777777" w:rsidR="003F4C36" w:rsidRPr="000F58BF" w:rsidRDefault="00A3439A" w:rsidP="001F437E">
            <w:pPr>
              <w:pStyle w:val="NoSpacing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  <w:r w:rsidRPr="000F58BF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STAFFING UPDATE</w:t>
            </w:r>
          </w:p>
          <w:p w14:paraId="23DEE2C8" w14:textId="77777777" w:rsidR="00F5579B" w:rsidRDefault="00F5579B" w:rsidP="001F437E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0F58BF">
              <w:rPr>
                <w:rFonts w:ascii="Trebuchet MS" w:hAnsi="Trebuchet MS"/>
                <w:sz w:val="21"/>
                <w:szCs w:val="21"/>
              </w:rPr>
              <w:t xml:space="preserve">Update given for information. </w:t>
            </w:r>
          </w:p>
          <w:p w14:paraId="2635B509" w14:textId="77777777" w:rsidR="009459DA" w:rsidRDefault="009459DA" w:rsidP="001F437E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</w:p>
          <w:p w14:paraId="040C3CAE" w14:textId="7CE6B99F" w:rsidR="00301045" w:rsidRPr="000F58BF" w:rsidRDefault="009459DA" w:rsidP="001F437E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The Chairman formally thanked </w:t>
            </w:r>
            <w:r w:rsidR="00301045">
              <w:rPr>
                <w:rFonts w:ascii="Trebuchet MS" w:hAnsi="Trebuchet MS"/>
                <w:sz w:val="21"/>
                <w:szCs w:val="21"/>
              </w:rPr>
              <w:t xml:space="preserve">the Civic Centre staff for their hard work during the </w:t>
            </w:r>
            <w:r w:rsidR="00480D41">
              <w:rPr>
                <w:rFonts w:ascii="Trebuchet MS" w:hAnsi="Trebuchet MS"/>
                <w:sz w:val="21"/>
                <w:szCs w:val="21"/>
              </w:rPr>
              <w:t>lockdown</w:t>
            </w:r>
            <w:r w:rsidR="00301045"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</w:tbl>
    <w:p w14:paraId="74119E54" w14:textId="77777777" w:rsidR="000F58BF" w:rsidRDefault="000F58BF" w:rsidP="00402DAC">
      <w:pPr>
        <w:pStyle w:val="NoSpacing"/>
        <w:rPr>
          <w:rFonts w:ascii="Trebuchet MS" w:hAnsi="Trebuchet MS"/>
          <w:b/>
          <w:bCs/>
        </w:rPr>
      </w:pPr>
    </w:p>
    <w:p w14:paraId="34477881" w14:textId="73143780" w:rsidR="000F58BF" w:rsidRDefault="000F58BF" w:rsidP="000F58BF">
      <w:pPr>
        <w:pStyle w:val="NoSpacing"/>
        <w:jc w:val="center"/>
        <w:rPr>
          <w:rFonts w:ascii="Trebuchet MS" w:hAnsi="Trebuchet MS"/>
          <w:b/>
          <w:bCs/>
        </w:rPr>
      </w:pPr>
      <w:r w:rsidRPr="00FB0E33">
        <w:rPr>
          <w:rFonts w:ascii="Trebuchet MS" w:hAnsi="Trebuchet MS"/>
          <w:b/>
          <w:bCs/>
        </w:rPr>
        <w:t xml:space="preserve">Meeting closed at </w:t>
      </w:r>
      <w:r>
        <w:rPr>
          <w:rFonts w:ascii="Trebuchet MS" w:hAnsi="Trebuchet MS"/>
          <w:b/>
          <w:bCs/>
        </w:rPr>
        <w:t>9.42pm</w:t>
      </w:r>
    </w:p>
    <w:p w14:paraId="3FDFA105" w14:textId="77777777" w:rsidR="000F58BF" w:rsidRDefault="000F58BF" w:rsidP="00EB2CDF">
      <w:pPr>
        <w:pStyle w:val="NoSpacing"/>
        <w:spacing w:after="360"/>
      </w:pPr>
    </w:p>
    <w:p w14:paraId="4D6AFFDD" w14:textId="77777777" w:rsidR="00117B44" w:rsidRPr="005A460A" w:rsidRDefault="00117B44" w:rsidP="00EB2CDF">
      <w:pPr>
        <w:pStyle w:val="NoSpacing"/>
        <w:spacing w:after="360"/>
      </w:pPr>
    </w:p>
    <w:p w14:paraId="1D920427" w14:textId="33A747CE" w:rsidR="00643F72" w:rsidRDefault="007356FE" w:rsidP="007356FE">
      <w:pPr>
        <w:spacing w:after="0" w:line="240" w:lineRule="auto"/>
        <w:rPr>
          <w:rFonts w:ascii="Trebuchet MS" w:eastAsia="Times New Roman" w:hAnsi="Trebuchet MS" w:cs="Arial"/>
          <w:sz w:val="21"/>
          <w:szCs w:val="21"/>
          <w:lang w:val="en-US"/>
        </w:rPr>
      </w:pPr>
      <w:r w:rsidRPr="007356FE">
        <w:rPr>
          <w:rFonts w:ascii="Trebuchet MS" w:eastAsia="Times New Roman" w:hAnsi="Trebuchet MS" w:cs="Arial"/>
          <w:sz w:val="21"/>
          <w:szCs w:val="21"/>
          <w:lang w:val="en-US"/>
        </w:rPr>
        <w:t xml:space="preserve">Signed …………………………………………………………………               Date:   </w:t>
      </w:r>
      <w:r w:rsidR="00B86C20">
        <w:rPr>
          <w:rFonts w:ascii="Trebuchet MS" w:eastAsia="Times New Roman" w:hAnsi="Trebuchet MS" w:cs="Arial"/>
          <w:sz w:val="21"/>
          <w:szCs w:val="21"/>
          <w:lang w:val="en-US"/>
        </w:rPr>
        <w:t>…………………………………………</w:t>
      </w:r>
    </w:p>
    <w:p w14:paraId="35811194" w14:textId="2BEEDD66" w:rsidR="00117B44" w:rsidRPr="00D97C3F" w:rsidRDefault="00643F72" w:rsidP="00D97C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rebuchet MS" w:eastAsia="Times New Roman" w:hAnsi="Trebuchet MS" w:cs="Arial"/>
          <w:sz w:val="21"/>
          <w:szCs w:val="21"/>
          <w:lang w:val="en-US"/>
        </w:rPr>
        <w:t>C</w:t>
      </w:r>
      <w:r w:rsidR="007356FE" w:rsidRPr="007356FE">
        <w:rPr>
          <w:rFonts w:ascii="Trebuchet MS" w:eastAsia="Times New Roman" w:hAnsi="Trebuchet MS" w:cs="Arial"/>
          <w:sz w:val="21"/>
          <w:szCs w:val="21"/>
          <w:lang w:val="en-US"/>
        </w:rPr>
        <w:t>hairman</w:t>
      </w:r>
    </w:p>
    <w:sectPr w:rsidR="00117B44" w:rsidRPr="00D97C3F" w:rsidSect="00117B44">
      <w:headerReference w:type="even" r:id="rId11"/>
      <w:footerReference w:type="default" r:id="rId12"/>
      <w:footerReference w:type="first" r:id="rId13"/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9C02" w14:textId="77777777" w:rsidR="002270E4" w:rsidRDefault="002270E4" w:rsidP="008C7254">
      <w:pPr>
        <w:spacing w:after="0" w:line="240" w:lineRule="auto"/>
      </w:pPr>
      <w:r>
        <w:separator/>
      </w:r>
    </w:p>
  </w:endnote>
  <w:endnote w:type="continuationSeparator" w:id="0">
    <w:p w14:paraId="5E8837D3" w14:textId="77777777" w:rsidR="002270E4" w:rsidRDefault="002270E4" w:rsidP="008C7254">
      <w:pPr>
        <w:spacing w:after="0" w:line="240" w:lineRule="auto"/>
      </w:pPr>
      <w:r>
        <w:continuationSeparator/>
      </w:r>
    </w:p>
  </w:endnote>
  <w:endnote w:type="continuationNotice" w:id="1">
    <w:p w14:paraId="6A4E9048" w14:textId="77777777" w:rsidR="002270E4" w:rsidRDefault="00227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7507" w14:textId="77777777" w:rsidR="00E17DEF" w:rsidRDefault="00E17D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098187" w14:textId="77777777" w:rsidR="00E17DEF" w:rsidRDefault="00E17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24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2221F" w14:textId="77C7AE6D" w:rsidR="00347738" w:rsidRDefault="00347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30726" w14:textId="77777777" w:rsidR="00E17DEF" w:rsidRDefault="00E17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B3BA" w14:textId="77777777" w:rsidR="002270E4" w:rsidRDefault="002270E4" w:rsidP="008C7254">
      <w:pPr>
        <w:spacing w:after="0" w:line="240" w:lineRule="auto"/>
      </w:pPr>
      <w:r>
        <w:separator/>
      </w:r>
    </w:p>
  </w:footnote>
  <w:footnote w:type="continuationSeparator" w:id="0">
    <w:p w14:paraId="2E900211" w14:textId="77777777" w:rsidR="002270E4" w:rsidRDefault="002270E4" w:rsidP="008C7254">
      <w:pPr>
        <w:spacing w:after="0" w:line="240" w:lineRule="auto"/>
      </w:pPr>
      <w:r>
        <w:continuationSeparator/>
      </w:r>
    </w:p>
  </w:footnote>
  <w:footnote w:type="continuationNotice" w:id="1">
    <w:p w14:paraId="13CE73BC" w14:textId="77777777" w:rsidR="002270E4" w:rsidRDefault="00227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2F36" w14:textId="77777777" w:rsidR="00E17DEF" w:rsidRDefault="00E17DE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77AE"/>
    <w:rsid w:val="00030C12"/>
    <w:rsid w:val="000311B0"/>
    <w:rsid w:val="0003133B"/>
    <w:rsid w:val="00031CB3"/>
    <w:rsid w:val="00032027"/>
    <w:rsid w:val="00032A38"/>
    <w:rsid w:val="00033867"/>
    <w:rsid w:val="00034254"/>
    <w:rsid w:val="0003591C"/>
    <w:rsid w:val="000370DD"/>
    <w:rsid w:val="00037C8A"/>
    <w:rsid w:val="00040658"/>
    <w:rsid w:val="000416B6"/>
    <w:rsid w:val="0004244C"/>
    <w:rsid w:val="00042FD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8EE"/>
    <w:rsid w:val="000625A1"/>
    <w:rsid w:val="00063E18"/>
    <w:rsid w:val="00064D05"/>
    <w:rsid w:val="00066C9B"/>
    <w:rsid w:val="00070025"/>
    <w:rsid w:val="00070CDD"/>
    <w:rsid w:val="00070D12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5CCE"/>
    <w:rsid w:val="00086899"/>
    <w:rsid w:val="00087CEC"/>
    <w:rsid w:val="0009057A"/>
    <w:rsid w:val="00091B17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1400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29F4"/>
    <w:rsid w:val="00142ACC"/>
    <w:rsid w:val="00142B3B"/>
    <w:rsid w:val="00142E7F"/>
    <w:rsid w:val="00143572"/>
    <w:rsid w:val="00144C44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CA"/>
    <w:rsid w:val="00153C9F"/>
    <w:rsid w:val="00154526"/>
    <w:rsid w:val="001568AE"/>
    <w:rsid w:val="00156A90"/>
    <w:rsid w:val="0015725D"/>
    <w:rsid w:val="00160474"/>
    <w:rsid w:val="001604CB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32F5"/>
    <w:rsid w:val="001C3C83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D72"/>
    <w:rsid w:val="00211043"/>
    <w:rsid w:val="00211D07"/>
    <w:rsid w:val="00211EBC"/>
    <w:rsid w:val="0021251C"/>
    <w:rsid w:val="002125DB"/>
    <w:rsid w:val="00214D6B"/>
    <w:rsid w:val="00216E9C"/>
    <w:rsid w:val="00220629"/>
    <w:rsid w:val="00221616"/>
    <w:rsid w:val="00221621"/>
    <w:rsid w:val="00222C33"/>
    <w:rsid w:val="00224B6B"/>
    <w:rsid w:val="00224D8A"/>
    <w:rsid w:val="0022687A"/>
    <w:rsid w:val="002270E4"/>
    <w:rsid w:val="0023135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A59"/>
    <w:rsid w:val="002557A2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386C"/>
    <w:rsid w:val="002A4B1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80A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55A0"/>
    <w:rsid w:val="003260DE"/>
    <w:rsid w:val="00326392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738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60E"/>
    <w:rsid w:val="003B37AB"/>
    <w:rsid w:val="003B3B38"/>
    <w:rsid w:val="003B5107"/>
    <w:rsid w:val="003B5165"/>
    <w:rsid w:val="003B5CBA"/>
    <w:rsid w:val="003B61A4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31FC"/>
    <w:rsid w:val="00443502"/>
    <w:rsid w:val="00443505"/>
    <w:rsid w:val="004438DC"/>
    <w:rsid w:val="00443F75"/>
    <w:rsid w:val="00444B6F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3777"/>
    <w:rsid w:val="00464937"/>
    <w:rsid w:val="00464EFF"/>
    <w:rsid w:val="004652B6"/>
    <w:rsid w:val="00465A2B"/>
    <w:rsid w:val="00465E77"/>
    <w:rsid w:val="004661D1"/>
    <w:rsid w:val="004666EB"/>
    <w:rsid w:val="00466D51"/>
    <w:rsid w:val="00470EBA"/>
    <w:rsid w:val="00471CF4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C99"/>
    <w:rsid w:val="00485EBC"/>
    <w:rsid w:val="0048615C"/>
    <w:rsid w:val="0048666A"/>
    <w:rsid w:val="00487A88"/>
    <w:rsid w:val="00491786"/>
    <w:rsid w:val="00492035"/>
    <w:rsid w:val="0049251C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5DE2"/>
    <w:rsid w:val="004D678A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10055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1DE1"/>
    <w:rsid w:val="005624CE"/>
    <w:rsid w:val="00563593"/>
    <w:rsid w:val="00563C57"/>
    <w:rsid w:val="0056494A"/>
    <w:rsid w:val="00566DF2"/>
    <w:rsid w:val="005677D3"/>
    <w:rsid w:val="00567ABD"/>
    <w:rsid w:val="00567B56"/>
    <w:rsid w:val="00567BE0"/>
    <w:rsid w:val="00570215"/>
    <w:rsid w:val="00571131"/>
    <w:rsid w:val="005715CC"/>
    <w:rsid w:val="00572379"/>
    <w:rsid w:val="005756F5"/>
    <w:rsid w:val="0057628C"/>
    <w:rsid w:val="00576D37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38F"/>
    <w:rsid w:val="005B2902"/>
    <w:rsid w:val="005B2DCB"/>
    <w:rsid w:val="005B385A"/>
    <w:rsid w:val="005B396D"/>
    <w:rsid w:val="005B540B"/>
    <w:rsid w:val="005B712F"/>
    <w:rsid w:val="005B7A09"/>
    <w:rsid w:val="005C0E9B"/>
    <w:rsid w:val="005C1348"/>
    <w:rsid w:val="005C24D8"/>
    <w:rsid w:val="005C30D2"/>
    <w:rsid w:val="005C41DF"/>
    <w:rsid w:val="005C5143"/>
    <w:rsid w:val="005C7020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0DB8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9E"/>
    <w:rsid w:val="006A217D"/>
    <w:rsid w:val="006A4DDE"/>
    <w:rsid w:val="006A5076"/>
    <w:rsid w:val="006A5D99"/>
    <w:rsid w:val="006A61F0"/>
    <w:rsid w:val="006A6AF3"/>
    <w:rsid w:val="006A76C1"/>
    <w:rsid w:val="006A7989"/>
    <w:rsid w:val="006A7C31"/>
    <w:rsid w:val="006B0ED2"/>
    <w:rsid w:val="006B16AA"/>
    <w:rsid w:val="006B27C8"/>
    <w:rsid w:val="006B2B15"/>
    <w:rsid w:val="006B2E34"/>
    <w:rsid w:val="006B30D0"/>
    <w:rsid w:val="006B37B5"/>
    <w:rsid w:val="006B4265"/>
    <w:rsid w:val="006B4381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6DB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D01BA"/>
    <w:rsid w:val="007D14F2"/>
    <w:rsid w:val="007D4A46"/>
    <w:rsid w:val="007D5CCE"/>
    <w:rsid w:val="007D65A6"/>
    <w:rsid w:val="007D7771"/>
    <w:rsid w:val="007E0566"/>
    <w:rsid w:val="007E18D7"/>
    <w:rsid w:val="007E2240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D4F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206D"/>
    <w:rsid w:val="00863F67"/>
    <w:rsid w:val="00864A50"/>
    <w:rsid w:val="00866854"/>
    <w:rsid w:val="00866B29"/>
    <w:rsid w:val="00866F51"/>
    <w:rsid w:val="0086732B"/>
    <w:rsid w:val="00867A69"/>
    <w:rsid w:val="00870C7A"/>
    <w:rsid w:val="008719A3"/>
    <w:rsid w:val="00871A57"/>
    <w:rsid w:val="00871F9D"/>
    <w:rsid w:val="00873FB2"/>
    <w:rsid w:val="00874565"/>
    <w:rsid w:val="00874685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BF8"/>
    <w:rsid w:val="008A051E"/>
    <w:rsid w:val="008A1259"/>
    <w:rsid w:val="008A16B2"/>
    <w:rsid w:val="008A1809"/>
    <w:rsid w:val="008A450E"/>
    <w:rsid w:val="008A58DF"/>
    <w:rsid w:val="008A601E"/>
    <w:rsid w:val="008A65B6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7B7"/>
    <w:rsid w:val="008B5547"/>
    <w:rsid w:val="008B723D"/>
    <w:rsid w:val="008B79D3"/>
    <w:rsid w:val="008C0C38"/>
    <w:rsid w:val="008C0CCB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6E5"/>
    <w:rsid w:val="008F3387"/>
    <w:rsid w:val="008F4446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4D0"/>
    <w:rsid w:val="00934579"/>
    <w:rsid w:val="0093513E"/>
    <w:rsid w:val="00935159"/>
    <w:rsid w:val="009375BE"/>
    <w:rsid w:val="00937B8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417"/>
    <w:rsid w:val="0098443B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4A1"/>
    <w:rsid w:val="0099629E"/>
    <w:rsid w:val="00997319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577E"/>
    <w:rsid w:val="009D639F"/>
    <w:rsid w:val="009D7697"/>
    <w:rsid w:val="009D7D8C"/>
    <w:rsid w:val="009E2E57"/>
    <w:rsid w:val="009E3552"/>
    <w:rsid w:val="009E577B"/>
    <w:rsid w:val="009E5988"/>
    <w:rsid w:val="009E690B"/>
    <w:rsid w:val="009E76F3"/>
    <w:rsid w:val="009F1092"/>
    <w:rsid w:val="009F1355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A005DC"/>
    <w:rsid w:val="00A00E6D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0E50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20E0"/>
    <w:rsid w:val="00A5252F"/>
    <w:rsid w:val="00A5396B"/>
    <w:rsid w:val="00A53D5C"/>
    <w:rsid w:val="00A54853"/>
    <w:rsid w:val="00A54EAA"/>
    <w:rsid w:val="00A55E7D"/>
    <w:rsid w:val="00A5720B"/>
    <w:rsid w:val="00A578D5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72135"/>
    <w:rsid w:val="00A72604"/>
    <w:rsid w:val="00A73550"/>
    <w:rsid w:val="00A739C7"/>
    <w:rsid w:val="00A753AC"/>
    <w:rsid w:val="00A756FF"/>
    <w:rsid w:val="00A76DC9"/>
    <w:rsid w:val="00A773CC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5080"/>
    <w:rsid w:val="00A96BD2"/>
    <w:rsid w:val="00A978AE"/>
    <w:rsid w:val="00AA2BF6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36E0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60C8A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3073"/>
    <w:rsid w:val="00BC429B"/>
    <w:rsid w:val="00BC6740"/>
    <w:rsid w:val="00BC683E"/>
    <w:rsid w:val="00BC763B"/>
    <w:rsid w:val="00BD0DE8"/>
    <w:rsid w:val="00BD113D"/>
    <w:rsid w:val="00BD1A26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E81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2FD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50C1"/>
    <w:rsid w:val="00C301B7"/>
    <w:rsid w:val="00C30A2C"/>
    <w:rsid w:val="00C316F2"/>
    <w:rsid w:val="00C3194D"/>
    <w:rsid w:val="00C32299"/>
    <w:rsid w:val="00C350DB"/>
    <w:rsid w:val="00C36826"/>
    <w:rsid w:val="00C4120A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380"/>
    <w:rsid w:val="00C93FAF"/>
    <w:rsid w:val="00C94C0C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22D4"/>
    <w:rsid w:val="00D14631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55F3"/>
    <w:rsid w:val="00D76443"/>
    <w:rsid w:val="00D76A6D"/>
    <w:rsid w:val="00D76B86"/>
    <w:rsid w:val="00D80AEE"/>
    <w:rsid w:val="00D81B4B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97C3F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94"/>
    <w:rsid w:val="00DC5C91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18D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17DEF"/>
    <w:rsid w:val="00E20159"/>
    <w:rsid w:val="00E2034D"/>
    <w:rsid w:val="00E2098D"/>
    <w:rsid w:val="00E2138F"/>
    <w:rsid w:val="00E2177D"/>
    <w:rsid w:val="00E21E94"/>
    <w:rsid w:val="00E24BB2"/>
    <w:rsid w:val="00E25A86"/>
    <w:rsid w:val="00E267EE"/>
    <w:rsid w:val="00E27375"/>
    <w:rsid w:val="00E3152E"/>
    <w:rsid w:val="00E327E7"/>
    <w:rsid w:val="00E32E45"/>
    <w:rsid w:val="00E342E6"/>
    <w:rsid w:val="00E3448E"/>
    <w:rsid w:val="00E34BC8"/>
    <w:rsid w:val="00E3528F"/>
    <w:rsid w:val="00E365D1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C6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E39"/>
    <w:rsid w:val="00F05037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FB9"/>
    <w:rsid w:val="00F652D9"/>
    <w:rsid w:val="00F65BE6"/>
    <w:rsid w:val="00F65DE9"/>
    <w:rsid w:val="00F662FC"/>
    <w:rsid w:val="00F70926"/>
    <w:rsid w:val="00F70DAD"/>
    <w:rsid w:val="00F71A4F"/>
    <w:rsid w:val="00F71FAA"/>
    <w:rsid w:val="00F72C71"/>
    <w:rsid w:val="00F743D7"/>
    <w:rsid w:val="00F7512C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312D"/>
    <w:rsid w:val="00FB3F24"/>
    <w:rsid w:val="00FB454A"/>
    <w:rsid w:val="00FB48ED"/>
    <w:rsid w:val="00FB4ADD"/>
    <w:rsid w:val="00FB4E71"/>
    <w:rsid w:val="00FB5BEA"/>
    <w:rsid w:val="00FB5FF6"/>
    <w:rsid w:val="00FB7278"/>
    <w:rsid w:val="00FC0C43"/>
    <w:rsid w:val="00FC0DE0"/>
    <w:rsid w:val="00FC1B6C"/>
    <w:rsid w:val="00FC1B75"/>
    <w:rsid w:val="00FC2B9F"/>
    <w:rsid w:val="00FC2F5E"/>
    <w:rsid w:val="00FC4274"/>
    <w:rsid w:val="00FC44D5"/>
    <w:rsid w:val="00FC4F17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60CE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F09F7"/>
    <w:rsid w:val="00FF0BDF"/>
    <w:rsid w:val="00FF1456"/>
    <w:rsid w:val="00FF168D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7F277F"/>
    <w:pPr>
      <w:keepNext/>
      <w:keepLines/>
      <w:spacing w:after="80" w:line="259" w:lineRule="auto"/>
      <w:ind w:left="1550"/>
      <w:outlineLvl w:val="0"/>
    </w:pPr>
    <w:rPr>
      <w:rFonts w:ascii="Times New Roman" w:eastAsia="Times New Roman" w:hAnsi="Times New Roman" w:cs="Times New Roman"/>
      <w:color w:val="000000"/>
      <w:sz w:val="3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7F277F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sz w:val="28"/>
      <w:u w:val="single"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F277F"/>
    <w:rPr>
      <w:rFonts w:ascii="Times New Roman" w:eastAsia="Times New Roman" w:hAnsi="Times New Roman" w:cs="Times New Roman"/>
      <w:color w:val="000000"/>
      <w:sz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77F"/>
    <w:rPr>
      <w:rFonts w:ascii="Calibri" w:eastAsia="Calibri" w:hAnsi="Calibri" w:cs="Calibri"/>
      <w:color w:val="000000"/>
      <w:sz w:val="28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Becky Hodgetts</cp:lastModifiedBy>
  <cp:revision>363</cp:revision>
  <cp:lastPrinted>2020-08-05T10:44:00Z</cp:lastPrinted>
  <dcterms:created xsi:type="dcterms:W3CDTF">2020-07-20T23:48:00Z</dcterms:created>
  <dcterms:modified xsi:type="dcterms:W3CDTF">2020-12-02T09:29:00Z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