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688C" w14:textId="77777777" w:rsidR="00FE53A5" w:rsidRDefault="00CD5EB5">
      <w:pPr>
        <w:spacing w:after="0" w:line="325" w:lineRule="auto"/>
        <w:ind w:right="3308"/>
      </w:pPr>
      <w:r>
        <w:rPr>
          <w:b/>
          <w:sz w:val="28"/>
        </w:rPr>
        <w:t>Minutes of the meeting of Perton Parish Council held on Monday 14</w:t>
      </w:r>
      <w:r>
        <w:rPr>
          <w:b/>
          <w:sz w:val="28"/>
          <w:vertAlign w:val="superscript"/>
        </w:rPr>
        <w:t>th</w:t>
      </w:r>
      <w:r>
        <w:rPr>
          <w:b/>
          <w:sz w:val="28"/>
        </w:rPr>
        <w:t xml:space="preserve"> September 2020, 7.00pm </w:t>
      </w:r>
    </w:p>
    <w:p w14:paraId="395788C5" w14:textId="77777777" w:rsidR="00FE53A5" w:rsidRDefault="00CD5EB5">
      <w:pPr>
        <w:spacing w:after="20"/>
      </w:pPr>
      <w:r>
        <w:rPr>
          <w:sz w:val="24"/>
        </w:rPr>
        <w:t xml:space="preserve"> </w:t>
      </w:r>
    </w:p>
    <w:p w14:paraId="6E26B319" w14:textId="77777777" w:rsidR="00FE53A5" w:rsidRDefault="00CD5EB5">
      <w:pPr>
        <w:spacing w:after="0" w:line="268" w:lineRule="auto"/>
        <w:ind w:left="-5" w:hanging="10"/>
      </w:pPr>
      <w:r>
        <w:rPr>
          <w:sz w:val="24"/>
        </w:rPr>
        <w:t xml:space="preserve">Meeting held virtually via Microsoft Teams. </w:t>
      </w:r>
    </w:p>
    <w:p w14:paraId="5DB1B580" w14:textId="77777777" w:rsidR="00FE53A5" w:rsidRDefault="00CD5EB5">
      <w:pPr>
        <w:spacing w:after="49" w:line="267" w:lineRule="auto"/>
        <w:ind w:left="-5" w:hanging="10"/>
      </w:pPr>
      <w:r>
        <w:t xml:space="preserve">Members were informed that the meeting would be recorded and deleted once minutes were approved. </w:t>
      </w:r>
    </w:p>
    <w:p w14:paraId="058CCD3D" w14:textId="77777777" w:rsidR="00FE53A5" w:rsidRDefault="00CD5EB5">
      <w:pPr>
        <w:spacing w:after="4"/>
      </w:pPr>
      <w:r>
        <w:rPr>
          <w:b/>
          <w:sz w:val="26"/>
        </w:rPr>
        <w:t xml:space="preserve"> </w:t>
      </w:r>
    </w:p>
    <w:p w14:paraId="05AA598E" w14:textId="77777777" w:rsidR="00FE53A5" w:rsidRDefault="00CD5EB5">
      <w:pPr>
        <w:spacing w:after="3" w:line="265" w:lineRule="auto"/>
        <w:ind w:left="14" w:hanging="10"/>
      </w:pPr>
      <w:r>
        <w:rPr>
          <w:b/>
          <w:sz w:val="24"/>
        </w:rPr>
        <w:t xml:space="preserve">Present:   </w:t>
      </w:r>
    </w:p>
    <w:p w14:paraId="733A5F7E" w14:textId="77777777" w:rsidR="00FE53A5" w:rsidRDefault="00CD5EB5">
      <w:pPr>
        <w:spacing w:after="6" w:line="267" w:lineRule="auto"/>
        <w:ind w:left="-5" w:hanging="10"/>
      </w:pPr>
      <w:r>
        <w:t xml:space="preserve">Councillors Mrs PA Allen (Chairman), D Glynn (Vice- Chairman) (arrived 7.17pm), AA Bourke, R Bradley, N </w:t>
      </w:r>
    </w:p>
    <w:p w14:paraId="216E6CD8" w14:textId="77777777" w:rsidR="00FE53A5" w:rsidRDefault="00CD5EB5">
      <w:pPr>
        <w:spacing w:after="6" w:line="267" w:lineRule="auto"/>
        <w:ind w:left="-5" w:hanging="10"/>
      </w:pPr>
      <w:r>
        <w:t>Caine, P Davis, Mrs L Dew, K Elder, Mrs</w:t>
      </w:r>
      <w:r>
        <w:t xml:space="preserve"> R Heseltine, Mrs A James, C Rathbone, J Sherlock, J Turner (arrived 7.40pm) </w:t>
      </w:r>
    </w:p>
    <w:p w14:paraId="24526EEA" w14:textId="77777777" w:rsidR="00FE53A5" w:rsidRDefault="00CD5EB5">
      <w:pPr>
        <w:spacing w:after="19"/>
      </w:pPr>
      <w:r>
        <w:t xml:space="preserve"> </w:t>
      </w:r>
    </w:p>
    <w:p w14:paraId="0975D5B0" w14:textId="77777777" w:rsidR="00FE53A5" w:rsidRDefault="00CD5EB5">
      <w:pPr>
        <w:spacing w:after="6" w:line="267" w:lineRule="auto"/>
        <w:ind w:left="-5" w:hanging="10"/>
      </w:pPr>
      <w:r>
        <w:t xml:space="preserve">Parish Clerk Mrs B Hodgetts </w:t>
      </w:r>
    </w:p>
    <w:p w14:paraId="089369C7" w14:textId="77777777" w:rsidR="00FE53A5" w:rsidRDefault="00CD5EB5">
      <w:pPr>
        <w:spacing w:after="6" w:line="267" w:lineRule="auto"/>
        <w:ind w:left="-5" w:hanging="10"/>
      </w:pPr>
      <w:r>
        <w:t xml:space="preserve">Admin Assistant Mrs L Higgins </w:t>
      </w:r>
    </w:p>
    <w:p w14:paraId="1A4DAA8C" w14:textId="77777777" w:rsidR="00FE53A5" w:rsidRDefault="00CD5EB5">
      <w:pPr>
        <w:spacing w:after="30" w:line="267" w:lineRule="auto"/>
        <w:ind w:left="-5" w:hanging="10"/>
      </w:pPr>
      <w:r>
        <w:t xml:space="preserve">Members of the public – None </w:t>
      </w:r>
    </w:p>
    <w:p w14:paraId="309479A1" w14:textId="77777777" w:rsidR="00FE53A5" w:rsidRDefault="00CD5EB5">
      <w:pPr>
        <w:spacing w:after="0"/>
      </w:pPr>
      <w:r>
        <w:rPr>
          <w:sz w:val="24"/>
        </w:rPr>
        <w:t xml:space="preserve"> </w:t>
      </w:r>
    </w:p>
    <w:p w14:paraId="4B0AD4E1" w14:textId="77777777" w:rsidR="00FE53A5" w:rsidRDefault="00CD5EB5">
      <w:pPr>
        <w:spacing w:after="43"/>
      </w:pPr>
      <w:r>
        <w:rPr>
          <w:sz w:val="21"/>
        </w:rPr>
        <w:t xml:space="preserve"> </w:t>
      </w:r>
    </w:p>
    <w:p w14:paraId="799588D6" w14:textId="77777777" w:rsidR="00FE53A5" w:rsidRDefault="00CD5EB5">
      <w:pPr>
        <w:pStyle w:val="Heading1"/>
        <w:ind w:left="14"/>
      </w:pPr>
      <w:r>
        <w:t xml:space="preserve">26/20 - PUBLIC OPEN SESSION </w:t>
      </w:r>
    </w:p>
    <w:p w14:paraId="78AF766B" w14:textId="77777777" w:rsidR="00FE53A5" w:rsidRDefault="00CD5EB5">
      <w:pPr>
        <w:spacing w:after="6" w:line="267" w:lineRule="auto"/>
        <w:ind w:left="-5" w:hanging="10"/>
      </w:pPr>
      <w:r>
        <w:t>A resident raised the poor condition of the anti-skid</w:t>
      </w:r>
      <w:r>
        <w:t xml:space="preserve"> surface at the chicane in Severn Drive.  The issue has been reported to Staffordshire County Council Reference no. 4211675.  Additional highways issues were raised by councillors.  The Clerk will invite representatives from Staffordshire County Council to</w:t>
      </w:r>
      <w:r>
        <w:t xml:space="preserve"> attend a meeting to discuss the concerns.  Pothole reports to be copied to the Clerk.  </w:t>
      </w:r>
    </w:p>
    <w:p w14:paraId="7E5EF0A9" w14:textId="77777777" w:rsidR="00FE53A5" w:rsidRDefault="00CD5EB5">
      <w:pPr>
        <w:spacing w:after="19"/>
      </w:pPr>
      <w:r>
        <w:t xml:space="preserve"> </w:t>
      </w:r>
    </w:p>
    <w:p w14:paraId="1B438519" w14:textId="77777777" w:rsidR="00FE53A5" w:rsidRDefault="00CD5EB5">
      <w:pPr>
        <w:spacing w:after="6" w:line="267" w:lineRule="auto"/>
        <w:ind w:left="-5" w:hanging="10"/>
      </w:pPr>
      <w:r>
        <w:t xml:space="preserve">7.10 pm Chairman imposed standing orders.  </w:t>
      </w:r>
    </w:p>
    <w:p w14:paraId="0855D3BF" w14:textId="77777777" w:rsidR="00FE53A5" w:rsidRDefault="00CD5EB5">
      <w:pPr>
        <w:spacing w:after="43"/>
      </w:pPr>
      <w:r>
        <w:rPr>
          <w:sz w:val="21"/>
        </w:rPr>
        <w:t xml:space="preserve"> </w:t>
      </w:r>
    </w:p>
    <w:p w14:paraId="5FA8FAAF" w14:textId="77777777" w:rsidR="00FE53A5" w:rsidRDefault="00CD5EB5">
      <w:pPr>
        <w:pStyle w:val="Heading1"/>
        <w:ind w:left="14"/>
      </w:pPr>
      <w:r>
        <w:t xml:space="preserve">27/20 - APOLOGIES FOR ABSENCE </w:t>
      </w:r>
    </w:p>
    <w:p w14:paraId="70A60388" w14:textId="77777777" w:rsidR="00FE53A5" w:rsidRDefault="00CD5EB5">
      <w:pPr>
        <w:spacing w:after="6" w:line="267" w:lineRule="auto"/>
        <w:ind w:left="-5" w:hanging="10"/>
      </w:pPr>
      <w:r>
        <w:t xml:space="preserve">Apologies were received and noted for Councillor Mrs B Walters. </w:t>
      </w:r>
    </w:p>
    <w:p w14:paraId="2BE27131" w14:textId="77777777" w:rsidR="00FE53A5" w:rsidRDefault="00CD5EB5">
      <w:pPr>
        <w:spacing w:after="19"/>
      </w:pPr>
      <w:r>
        <w:t xml:space="preserve"> </w:t>
      </w:r>
    </w:p>
    <w:p w14:paraId="291D3726" w14:textId="77777777" w:rsidR="00FE53A5" w:rsidRDefault="00CD5EB5">
      <w:pPr>
        <w:spacing w:after="6" w:line="267" w:lineRule="auto"/>
        <w:ind w:left="-5" w:hanging="10"/>
      </w:pPr>
      <w:r>
        <w:rPr>
          <w:b/>
        </w:rPr>
        <w:t>Resolved</w:t>
      </w:r>
      <w:r>
        <w:t xml:space="preserve"> to change the order of the agenda for Items </w:t>
      </w:r>
      <w:r>
        <w:rPr>
          <w:b/>
        </w:rPr>
        <w:t>38/20 CHRISTMAS FAIR COMMITTEE</w:t>
      </w:r>
      <w:r>
        <w:t xml:space="preserve"> &amp; </w:t>
      </w:r>
      <w:r>
        <w:rPr>
          <w:b/>
        </w:rPr>
        <w:t>39/20 REMEMBRANCE SERVICE 2020</w:t>
      </w:r>
      <w:r>
        <w:t xml:space="preserve"> as per standing order 10 a) vi.  </w:t>
      </w:r>
    </w:p>
    <w:p w14:paraId="60D9782E" w14:textId="77777777" w:rsidR="00FE53A5" w:rsidRDefault="00CD5EB5">
      <w:pPr>
        <w:spacing w:after="38"/>
      </w:pPr>
      <w:r>
        <w:t xml:space="preserve"> </w:t>
      </w:r>
    </w:p>
    <w:p w14:paraId="11E47294" w14:textId="77777777" w:rsidR="00FE53A5" w:rsidRDefault="00CD5EB5">
      <w:pPr>
        <w:pStyle w:val="Heading1"/>
        <w:ind w:left="14"/>
      </w:pPr>
      <w:r>
        <w:t>38/20 - CHRISTMAS FAIR COMMITTEE - A</w:t>
      </w:r>
      <w:r>
        <w:t xml:space="preserve">DDITIONAL FUNDING FOR TREE </w:t>
      </w:r>
    </w:p>
    <w:p w14:paraId="040C4088" w14:textId="77777777" w:rsidR="00FE53A5" w:rsidRDefault="00CD5EB5">
      <w:pPr>
        <w:spacing w:after="6" w:line="267" w:lineRule="auto"/>
        <w:ind w:left="-5" w:hanging="10"/>
      </w:pPr>
      <w:r>
        <w:t>It was explained to the Council that the Christmas Fair was going to be cancelled for December 2020 due to current Covid-19 restrictions.  Unfortunately, the Christmas Fair Committee would find it difficult to fund the installat</w:t>
      </w:r>
      <w:r>
        <w:t xml:space="preserve">ion of the lights in Anders Square and on the Christmas tree.  It was </w:t>
      </w:r>
      <w:r>
        <w:rPr>
          <w:b/>
        </w:rPr>
        <w:t>resolved</w:t>
      </w:r>
      <w:r>
        <w:t xml:space="preserve"> that the Parish Council would underwrite the cost incurred for this year. Clerk to confirm that this can be covered by the Parish Council insurance policy.   </w:t>
      </w:r>
    </w:p>
    <w:p w14:paraId="65144DB0" w14:textId="77777777" w:rsidR="00FE53A5" w:rsidRDefault="00CD5EB5">
      <w:pPr>
        <w:spacing w:after="43"/>
      </w:pPr>
      <w:r>
        <w:rPr>
          <w:sz w:val="21"/>
        </w:rPr>
        <w:t xml:space="preserve"> </w:t>
      </w:r>
    </w:p>
    <w:p w14:paraId="56F54030" w14:textId="77777777" w:rsidR="00FE53A5" w:rsidRDefault="00CD5EB5">
      <w:pPr>
        <w:pStyle w:val="Heading1"/>
        <w:ind w:left="14"/>
      </w:pPr>
      <w:r>
        <w:t xml:space="preserve">39/20 - </w:t>
      </w:r>
      <w:r>
        <w:t xml:space="preserve">REMEMBRANCE SERVICE 2020 - THE CHURCH AT PERTON </w:t>
      </w:r>
    </w:p>
    <w:p w14:paraId="19AC56D1" w14:textId="77777777" w:rsidR="00FE53A5" w:rsidRDefault="00CD5EB5">
      <w:pPr>
        <w:spacing w:after="6" w:line="267" w:lineRule="auto"/>
        <w:ind w:left="-5" w:hanging="10"/>
      </w:pPr>
      <w:r>
        <w:t>Rev. Julia Cody advised that the service this year will be delivered differently due to current restrictions.  The proposal is to invite one representative from each organisation that lay a wreath and live s</w:t>
      </w:r>
      <w:r>
        <w:t xml:space="preserve">tream the service.  The public will be encouraged to pay their respects throughout the week. </w:t>
      </w:r>
    </w:p>
    <w:p w14:paraId="038B608D" w14:textId="77777777" w:rsidR="00FE53A5" w:rsidRDefault="00CD5EB5">
      <w:pPr>
        <w:spacing w:after="43"/>
      </w:pPr>
      <w:r>
        <w:rPr>
          <w:sz w:val="21"/>
        </w:rPr>
        <w:t xml:space="preserve"> </w:t>
      </w:r>
    </w:p>
    <w:p w14:paraId="1503C5C9" w14:textId="77777777" w:rsidR="00FE53A5" w:rsidRDefault="00CD5EB5">
      <w:pPr>
        <w:pStyle w:val="Heading1"/>
        <w:ind w:left="14"/>
      </w:pPr>
      <w:r>
        <w:t xml:space="preserve">28/20 - POLICE MATTERS AND REPORT </w:t>
      </w:r>
    </w:p>
    <w:p w14:paraId="4CC76B36" w14:textId="77777777" w:rsidR="00FE53A5" w:rsidRDefault="00CD5EB5">
      <w:pPr>
        <w:spacing w:after="6" w:line="267" w:lineRule="auto"/>
        <w:ind w:left="-5" w:hanging="10"/>
      </w:pPr>
      <w:r>
        <w:t xml:space="preserve">A written report received from PCSO A Tooth was accepted for information and a copy attached to these minutes. </w:t>
      </w:r>
    </w:p>
    <w:p w14:paraId="1968E37E" w14:textId="77777777" w:rsidR="00FE53A5" w:rsidRDefault="00CD5EB5">
      <w:pPr>
        <w:spacing w:after="24"/>
      </w:pPr>
      <w:r>
        <w:rPr>
          <w:sz w:val="21"/>
        </w:rPr>
        <w:t xml:space="preserve"> </w:t>
      </w:r>
    </w:p>
    <w:p w14:paraId="67EC0953" w14:textId="77777777" w:rsidR="00FE53A5" w:rsidRDefault="00CD5EB5">
      <w:pPr>
        <w:spacing w:after="6" w:line="267" w:lineRule="auto"/>
        <w:ind w:left="-5" w:hanging="10"/>
      </w:pPr>
      <w:r>
        <w:t xml:space="preserve">Speedwatch </w:t>
      </w:r>
      <w:r>
        <w:t xml:space="preserve">was discussed and it was agreed that additional volunteers are required.    </w:t>
      </w:r>
    </w:p>
    <w:p w14:paraId="652EA9F7" w14:textId="77777777" w:rsidR="00FE53A5" w:rsidRDefault="00CD5EB5">
      <w:pPr>
        <w:spacing w:after="0"/>
      </w:pPr>
      <w:r>
        <w:rPr>
          <w:sz w:val="21"/>
        </w:rPr>
        <w:t xml:space="preserve"> </w:t>
      </w:r>
    </w:p>
    <w:p w14:paraId="4A3B4963" w14:textId="77777777" w:rsidR="00FE53A5" w:rsidRDefault="00CD5EB5">
      <w:pPr>
        <w:spacing w:after="3" w:line="265" w:lineRule="auto"/>
        <w:ind w:left="14" w:hanging="10"/>
      </w:pPr>
      <w:r>
        <w:rPr>
          <w:b/>
          <w:sz w:val="24"/>
        </w:rPr>
        <w:lastRenderedPageBreak/>
        <w:t xml:space="preserve">29/20 - DECLARATION OF DISCLOSABLE PECUNIARY AND OTHER INTERESTS </w:t>
      </w:r>
    </w:p>
    <w:p w14:paraId="5F7B40F1" w14:textId="77777777" w:rsidR="00FE53A5" w:rsidRDefault="00CD5EB5">
      <w:pPr>
        <w:spacing w:after="6" w:line="267" w:lineRule="auto"/>
        <w:ind w:left="-5" w:hanging="10"/>
      </w:pPr>
      <w:r>
        <w:t xml:space="preserve">Cllr N Caine declared an interest in the payment to Staffordshire Parish Council’s Association. </w:t>
      </w:r>
    </w:p>
    <w:p w14:paraId="16773F8F" w14:textId="77777777" w:rsidR="00FE53A5" w:rsidRDefault="00CD5EB5">
      <w:pPr>
        <w:spacing w:after="43"/>
      </w:pPr>
      <w:r>
        <w:rPr>
          <w:sz w:val="21"/>
        </w:rPr>
        <w:t xml:space="preserve"> </w:t>
      </w:r>
    </w:p>
    <w:p w14:paraId="77CE1AE6" w14:textId="77777777" w:rsidR="00FE53A5" w:rsidRDefault="00CD5EB5">
      <w:pPr>
        <w:spacing w:after="3" w:line="265" w:lineRule="auto"/>
        <w:ind w:left="14" w:hanging="10"/>
      </w:pPr>
      <w:r>
        <w:rPr>
          <w:b/>
          <w:sz w:val="24"/>
        </w:rPr>
        <w:t>30/20 - REQU</w:t>
      </w:r>
      <w:r>
        <w:rPr>
          <w:b/>
          <w:sz w:val="24"/>
        </w:rPr>
        <w:t xml:space="preserve">ESTS FOR CODE OF CONDUCT DISPENSATIONS </w:t>
      </w:r>
    </w:p>
    <w:p w14:paraId="38EAF479" w14:textId="77777777" w:rsidR="00FE53A5" w:rsidRDefault="00CD5EB5">
      <w:pPr>
        <w:spacing w:after="6" w:line="267" w:lineRule="auto"/>
        <w:ind w:left="-5" w:hanging="10"/>
      </w:pPr>
      <w:r>
        <w:t xml:space="preserve">No requests for dispensation received. </w:t>
      </w:r>
    </w:p>
    <w:p w14:paraId="28B196CE" w14:textId="77777777" w:rsidR="00FE53A5" w:rsidRDefault="00CD5EB5">
      <w:pPr>
        <w:spacing w:after="43"/>
      </w:pPr>
      <w:r>
        <w:rPr>
          <w:sz w:val="21"/>
        </w:rPr>
        <w:t xml:space="preserve"> </w:t>
      </w:r>
    </w:p>
    <w:p w14:paraId="3FF3364D" w14:textId="77777777" w:rsidR="00FE53A5" w:rsidRDefault="00CD5EB5">
      <w:pPr>
        <w:pStyle w:val="Heading1"/>
        <w:ind w:left="14"/>
      </w:pPr>
      <w:r>
        <w:t xml:space="preserve">31/20 - MINUTES </w:t>
      </w:r>
    </w:p>
    <w:p w14:paraId="7076FD2A" w14:textId="77777777" w:rsidR="00FE53A5" w:rsidRDefault="00CD5EB5">
      <w:pPr>
        <w:numPr>
          <w:ilvl w:val="0"/>
          <w:numId w:val="1"/>
        </w:numPr>
        <w:spacing w:after="26" w:line="267" w:lineRule="auto"/>
        <w:ind w:hanging="360"/>
      </w:pPr>
      <w:r>
        <w:rPr>
          <w:b/>
        </w:rPr>
        <w:t>Resolved</w:t>
      </w:r>
      <w:r>
        <w:t xml:space="preserve"> that the minutes of the Parish Council Meeting held on 13</w:t>
      </w:r>
      <w:r>
        <w:rPr>
          <w:vertAlign w:val="superscript"/>
        </w:rPr>
        <w:t>th</w:t>
      </w:r>
      <w:r>
        <w:t xml:space="preserve"> </w:t>
      </w:r>
      <w:r>
        <w:t xml:space="preserve">July 2020, previously distributed, were a true and correct record and signed by the Chairman. </w:t>
      </w:r>
    </w:p>
    <w:p w14:paraId="1FDB2241" w14:textId="77777777" w:rsidR="00FE53A5" w:rsidRDefault="00CD5EB5">
      <w:pPr>
        <w:numPr>
          <w:ilvl w:val="0"/>
          <w:numId w:val="1"/>
        </w:numPr>
        <w:spacing w:after="6" w:line="267" w:lineRule="auto"/>
        <w:ind w:hanging="360"/>
      </w:pPr>
      <w:r>
        <w:t>Noted for information the minutes of the Management Committee Meeting held on 13</w:t>
      </w:r>
      <w:r>
        <w:rPr>
          <w:vertAlign w:val="superscript"/>
        </w:rPr>
        <w:t>th</w:t>
      </w:r>
      <w:r>
        <w:t xml:space="preserve"> July 2020, previously distributed. </w:t>
      </w:r>
    </w:p>
    <w:p w14:paraId="34BDE3F7" w14:textId="77777777" w:rsidR="00FE53A5" w:rsidRDefault="00CD5EB5">
      <w:pPr>
        <w:spacing w:after="41"/>
      </w:pPr>
      <w:r>
        <w:rPr>
          <w:sz w:val="21"/>
        </w:rPr>
        <w:t xml:space="preserve"> </w:t>
      </w:r>
    </w:p>
    <w:p w14:paraId="73DF5817" w14:textId="77777777" w:rsidR="00FE53A5" w:rsidRDefault="00CD5EB5">
      <w:pPr>
        <w:pStyle w:val="Heading1"/>
        <w:ind w:left="14"/>
      </w:pPr>
      <w:r>
        <w:t xml:space="preserve">32/20 - FINANCE </w:t>
      </w:r>
    </w:p>
    <w:p w14:paraId="5A4350A2" w14:textId="77777777" w:rsidR="00FE53A5" w:rsidRDefault="00CD5EB5">
      <w:pPr>
        <w:spacing w:after="6" w:line="267" w:lineRule="auto"/>
        <w:ind w:left="-5" w:hanging="10"/>
      </w:pPr>
      <w:r>
        <w:t>List of payments made s</w:t>
      </w:r>
      <w:r>
        <w:t xml:space="preserve">ince the last Parish Council meeting, together with the Income Statement for July &amp; August 2020 and budget to date were received for information. </w:t>
      </w:r>
    </w:p>
    <w:p w14:paraId="63792E71" w14:textId="77777777" w:rsidR="00FE53A5" w:rsidRDefault="00CD5EB5">
      <w:pPr>
        <w:spacing w:after="39"/>
      </w:pPr>
      <w:r>
        <w:t xml:space="preserve"> </w:t>
      </w:r>
    </w:p>
    <w:p w14:paraId="3AF78BDA" w14:textId="77777777" w:rsidR="00FE53A5" w:rsidRDefault="00CD5EB5">
      <w:pPr>
        <w:spacing w:after="0"/>
        <w:ind w:right="2790"/>
      </w:pPr>
      <w:r>
        <w:rPr>
          <w:rFonts w:ascii="Arial" w:eastAsia="Arial" w:hAnsi="Arial" w:cs="Arial"/>
          <w:b/>
          <w:sz w:val="24"/>
        </w:rPr>
        <w:t xml:space="preserve">Paid Expenditure Transactions </w:t>
      </w:r>
      <w:r>
        <w:rPr>
          <w:rFonts w:ascii="Arial" w:eastAsia="Arial" w:hAnsi="Arial" w:cs="Arial"/>
          <w:b/>
        </w:rPr>
        <w:t>01/07/20 and 31/07/20</w:t>
      </w:r>
      <w:r>
        <w:rPr>
          <w:rFonts w:ascii="Arial" w:eastAsia="Arial" w:hAnsi="Arial" w:cs="Arial"/>
          <w:b/>
          <w:sz w:val="24"/>
        </w:rPr>
        <w:t xml:space="preserve"> </w:t>
      </w:r>
      <w:r>
        <w:rPr>
          <w:rFonts w:ascii="Arial" w:eastAsia="Arial" w:hAnsi="Arial" w:cs="Arial"/>
          <w:b/>
        </w:rPr>
        <w:t>Cheque</w:t>
      </w:r>
      <w:r>
        <w:rPr>
          <w:rFonts w:ascii="Arial" w:eastAsia="Arial" w:hAnsi="Arial" w:cs="Arial"/>
          <w:sz w:val="24"/>
        </w:rPr>
        <w:t xml:space="preserve"> </w:t>
      </w:r>
      <w:r>
        <w:rPr>
          <w:rFonts w:ascii="Arial" w:eastAsia="Arial" w:hAnsi="Arial" w:cs="Arial"/>
          <w:sz w:val="24"/>
        </w:rPr>
        <w:tab/>
      </w:r>
      <w:r>
        <w:rPr>
          <w:rFonts w:ascii="Arial" w:eastAsia="Arial" w:hAnsi="Arial" w:cs="Arial"/>
          <w:b/>
        </w:rPr>
        <w:t>Paid date</w:t>
      </w:r>
      <w:r>
        <w:rPr>
          <w:rFonts w:ascii="Arial" w:eastAsia="Arial" w:hAnsi="Arial" w:cs="Arial"/>
          <w:sz w:val="24"/>
        </w:rPr>
        <w:t xml:space="preserve"> </w:t>
      </w:r>
      <w:r>
        <w:rPr>
          <w:rFonts w:ascii="Arial" w:eastAsia="Arial" w:hAnsi="Arial" w:cs="Arial"/>
          <w:b/>
        </w:rPr>
        <w:t>Tn no</w:t>
      </w:r>
      <w:r>
        <w:rPr>
          <w:rFonts w:ascii="Arial" w:eastAsia="Arial" w:hAnsi="Arial" w:cs="Arial"/>
          <w:sz w:val="24"/>
        </w:rPr>
        <w:t xml:space="preserve">           </w:t>
      </w:r>
      <w:r>
        <w:rPr>
          <w:rFonts w:ascii="Arial" w:eastAsia="Arial" w:hAnsi="Arial" w:cs="Arial"/>
          <w:b/>
        </w:rPr>
        <w:t>Gross</w:t>
      </w:r>
      <w:r>
        <w:rPr>
          <w:rFonts w:ascii="Arial" w:eastAsia="Arial" w:hAnsi="Arial" w:cs="Arial"/>
          <w:sz w:val="24"/>
        </w:rPr>
        <w:t xml:space="preserve">           </w:t>
      </w:r>
      <w:r>
        <w:rPr>
          <w:rFonts w:ascii="Arial" w:eastAsia="Arial" w:hAnsi="Arial" w:cs="Arial"/>
          <w:b/>
        </w:rPr>
        <w:t>Detai</w:t>
      </w:r>
      <w:r>
        <w:rPr>
          <w:rFonts w:ascii="Arial" w:eastAsia="Arial" w:hAnsi="Arial" w:cs="Arial"/>
          <w:b/>
        </w:rPr>
        <w:t xml:space="preserve">ls </w:t>
      </w:r>
    </w:p>
    <w:tbl>
      <w:tblPr>
        <w:tblStyle w:val="TableGrid"/>
        <w:tblW w:w="9507" w:type="dxa"/>
        <w:tblInd w:w="0" w:type="dxa"/>
        <w:tblCellMar>
          <w:top w:w="0" w:type="dxa"/>
          <w:left w:w="0" w:type="dxa"/>
          <w:bottom w:w="0" w:type="dxa"/>
          <w:right w:w="0" w:type="dxa"/>
        </w:tblCellMar>
        <w:tblLook w:val="04A0" w:firstRow="1" w:lastRow="0" w:firstColumn="1" w:lastColumn="0" w:noHBand="0" w:noVBand="1"/>
      </w:tblPr>
      <w:tblGrid>
        <w:gridCol w:w="2109"/>
        <w:gridCol w:w="1573"/>
        <w:gridCol w:w="1421"/>
        <w:gridCol w:w="4404"/>
      </w:tblGrid>
      <w:tr w:rsidR="00FE53A5" w14:paraId="45BF205C" w14:textId="77777777">
        <w:trPr>
          <w:trHeight w:val="282"/>
        </w:trPr>
        <w:tc>
          <w:tcPr>
            <w:tcW w:w="2110" w:type="dxa"/>
            <w:tcBorders>
              <w:top w:val="nil"/>
              <w:left w:val="nil"/>
              <w:bottom w:val="nil"/>
              <w:right w:val="nil"/>
            </w:tcBorders>
          </w:tcPr>
          <w:p w14:paraId="45BD0C20" w14:textId="77777777" w:rsidR="00FE53A5" w:rsidRDefault="00CD5EB5">
            <w:pPr>
              <w:spacing w:after="0"/>
            </w:pPr>
            <w:r>
              <w:rPr>
                <w:rFonts w:ascii="Arial" w:eastAsia="Arial" w:hAnsi="Arial" w:cs="Arial"/>
                <w:b/>
                <w:sz w:val="27"/>
              </w:rPr>
              <w:t xml:space="preserve"> </w:t>
            </w:r>
          </w:p>
        </w:tc>
        <w:tc>
          <w:tcPr>
            <w:tcW w:w="1573" w:type="dxa"/>
            <w:tcBorders>
              <w:top w:val="nil"/>
              <w:left w:val="nil"/>
              <w:bottom w:val="nil"/>
              <w:right w:val="nil"/>
            </w:tcBorders>
          </w:tcPr>
          <w:p w14:paraId="008710FA" w14:textId="77777777" w:rsidR="00FE53A5" w:rsidRDefault="00FE53A5"/>
        </w:tc>
        <w:tc>
          <w:tcPr>
            <w:tcW w:w="1421" w:type="dxa"/>
            <w:tcBorders>
              <w:top w:val="nil"/>
              <w:left w:val="nil"/>
              <w:bottom w:val="nil"/>
              <w:right w:val="nil"/>
            </w:tcBorders>
          </w:tcPr>
          <w:p w14:paraId="58A30921" w14:textId="77777777" w:rsidR="00FE53A5" w:rsidRDefault="00FE53A5"/>
        </w:tc>
        <w:tc>
          <w:tcPr>
            <w:tcW w:w="4404" w:type="dxa"/>
            <w:tcBorders>
              <w:top w:val="nil"/>
              <w:left w:val="nil"/>
              <w:bottom w:val="nil"/>
              <w:right w:val="nil"/>
            </w:tcBorders>
          </w:tcPr>
          <w:p w14:paraId="01A22DAE" w14:textId="77777777" w:rsidR="00FE53A5" w:rsidRDefault="00FE53A5"/>
        </w:tc>
      </w:tr>
      <w:tr w:rsidR="00FE53A5" w14:paraId="0865D421" w14:textId="77777777">
        <w:trPr>
          <w:trHeight w:val="240"/>
        </w:trPr>
        <w:tc>
          <w:tcPr>
            <w:tcW w:w="2110" w:type="dxa"/>
            <w:tcBorders>
              <w:top w:val="nil"/>
              <w:left w:val="nil"/>
              <w:bottom w:val="nil"/>
              <w:right w:val="nil"/>
            </w:tcBorders>
          </w:tcPr>
          <w:p w14:paraId="50495372" w14:textId="77777777" w:rsidR="00FE53A5" w:rsidRDefault="00CD5EB5">
            <w:pPr>
              <w:tabs>
                <w:tab w:val="center" w:pos="1466"/>
              </w:tabs>
              <w:spacing w:after="0"/>
            </w:pPr>
            <w:proofErr w:type="spellStart"/>
            <w:r>
              <w:rPr>
                <w:rFonts w:ascii="Arial" w:eastAsia="Arial" w:hAnsi="Arial" w:cs="Arial"/>
                <w:sz w:val="16"/>
              </w:rPr>
              <w:t>DDbASH</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2813228B" w14:textId="77777777" w:rsidR="00FE53A5" w:rsidRDefault="00CD5EB5">
            <w:pPr>
              <w:spacing w:after="0"/>
              <w:ind w:left="500"/>
            </w:pPr>
            <w:r>
              <w:rPr>
                <w:rFonts w:ascii="Arial" w:eastAsia="Arial" w:hAnsi="Arial" w:cs="Arial"/>
                <w:sz w:val="16"/>
              </w:rPr>
              <w:t>4058</w:t>
            </w:r>
            <w:r>
              <w:rPr>
                <w:rFonts w:ascii="Arial" w:eastAsia="Arial" w:hAnsi="Arial" w:cs="Arial"/>
                <w:sz w:val="24"/>
              </w:rPr>
              <w:t xml:space="preserve"> </w:t>
            </w:r>
          </w:p>
        </w:tc>
        <w:tc>
          <w:tcPr>
            <w:tcW w:w="1421" w:type="dxa"/>
            <w:tcBorders>
              <w:top w:val="nil"/>
              <w:left w:val="nil"/>
              <w:bottom w:val="nil"/>
              <w:right w:val="nil"/>
            </w:tcBorders>
          </w:tcPr>
          <w:p w14:paraId="0120F814" w14:textId="77777777" w:rsidR="00FE53A5" w:rsidRDefault="00CD5EB5">
            <w:pPr>
              <w:spacing w:after="0"/>
              <w:ind w:left="134"/>
            </w:pPr>
            <w:r>
              <w:rPr>
                <w:rFonts w:ascii="Arial" w:eastAsia="Arial" w:hAnsi="Arial" w:cs="Arial"/>
                <w:sz w:val="16"/>
              </w:rPr>
              <w:t>£124.63</w:t>
            </w:r>
            <w:r>
              <w:rPr>
                <w:rFonts w:ascii="Arial" w:eastAsia="Arial" w:hAnsi="Arial" w:cs="Arial"/>
                <w:sz w:val="24"/>
              </w:rPr>
              <w:t xml:space="preserve"> </w:t>
            </w:r>
          </w:p>
        </w:tc>
        <w:tc>
          <w:tcPr>
            <w:tcW w:w="4404" w:type="dxa"/>
            <w:tcBorders>
              <w:top w:val="nil"/>
              <w:left w:val="nil"/>
              <w:bottom w:val="nil"/>
              <w:right w:val="nil"/>
            </w:tcBorders>
          </w:tcPr>
          <w:p w14:paraId="68D9D8FA" w14:textId="77777777" w:rsidR="00FE53A5" w:rsidRDefault="00CD5EB5">
            <w:pPr>
              <w:tabs>
                <w:tab w:val="center" w:pos="2997"/>
              </w:tabs>
              <w:spacing w:after="0"/>
            </w:pPr>
            <w:r>
              <w:rPr>
                <w:rFonts w:ascii="Arial" w:eastAsia="Arial" w:hAnsi="Arial" w:cs="Arial"/>
                <w:sz w:val="16"/>
              </w:rPr>
              <w:t>Ash Waste Services</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General &amp; recycle waste</w:t>
            </w:r>
            <w:r>
              <w:rPr>
                <w:rFonts w:ascii="Arial" w:eastAsia="Arial" w:hAnsi="Arial" w:cs="Arial"/>
                <w:sz w:val="21"/>
              </w:rPr>
              <w:t xml:space="preserve"> </w:t>
            </w:r>
          </w:p>
        </w:tc>
      </w:tr>
      <w:tr w:rsidR="00FE53A5" w14:paraId="6A154958" w14:textId="77777777">
        <w:trPr>
          <w:trHeight w:val="242"/>
        </w:trPr>
        <w:tc>
          <w:tcPr>
            <w:tcW w:w="2110" w:type="dxa"/>
            <w:tcBorders>
              <w:top w:val="nil"/>
              <w:left w:val="nil"/>
              <w:bottom w:val="nil"/>
              <w:right w:val="nil"/>
            </w:tcBorders>
          </w:tcPr>
          <w:p w14:paraId="4587A4BE" w14:textId="77777777" w:rsidR="00FE53A5" w:rsidRDefault="00CD5EB5">
            <w:pPr>
              <w:spacing w:after="0"/>
            </w:pPr>
            <w:r>
              <w:rPr>
                <w:rFonts w:ascii="Arial" w:eastAsia="Arial" w:hAnsi="Arial" w:cs="Arial"/>
                <w:sz w:val="16"/>
              </w:rPr>
              <w:t>DDbRates07</w:t>
            </w:r>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7FC7F40C" w14:textId="77777777" w:rsidR="00FE53A5" w:rsidRDefault="00CD5EB5">
            <w:pPr>
              <w:spacing w:after="0"/>
              <w:ind w:left="500"/>
            </w:pPr>
            <w:r>
              <w:rPr>
                <w:rFonts w:ascii="Arial" w:eastAsia="Arial" w:hAnsi="Arial" w:cs="Arial"/>
                <w:sz w:val="16"/>
              </w:rPr>
              <w:t>4059</w:t>
            </w:r>
            <w:r>
              <w:rPr>
                <w:rFonts w:ascii="Arial" w:eastAsia="Arial" w:hAnsi="Arial" w:cs="Arial"/>
                <w:sz w:val="24"/>
              </w:rPr>
              <w:t xml:space="preserve"> </w:t>
            </w:r>
          </w:p>
        </w:tc>
        <w:tc>
          <w:tcPr>
            <w:tcW w:w="1421" w:type="dxa"/>
            <w:tcBorders>
              <w:top w:val="nil"/>
              <w:left w:val="nil"/>
              <w:bottom w:val="nil"/>
              <w:right w:val="nil"/>
            </w:tcBorders>
          </w:tcPr>
          <w:p w14:paraId="34EA6732" w14:textId="77777777" w:rsidR="00FE53A5" w:rsidRDefault="00CD5EB5">
            <w:pPr>
              <w:spacing w:after="0"/>
            </w:pPr>
            <w:r>
              <w:rPr>
                <w:rFonts w:ascii="Arial" w:eastAsia="Arial" w:hAnsi="Arial" w:cs="Arial"/>
                <w:sz w:val="16"/>
              </w:rPr>
              <w:t>£1,435.00</w:t>
            </w:r>
            <w:r>
              <w:rPr>
                <w:rFonts w:ascii="Arial" w:eastAsia="Arial" w:hAnsi="Arial" w:cs="Arial"/>
                <w:sz w:val="24"/>
              </w:rPr>
              <w:t xml:space="preserve"> </w:t>
            </w:r>
          </w:p>
        </w:tc>
        <w:tc>
          <w:tcPr>
            <w:tcW w:w="4404" w:type="dxa"/>
            <w:tcBorders>
              <w:top w:val="nil"/>
              <w:left w:val="nil"/>
              <w:bottom w:val="nil"/>
              <w:right w:val="nil"/>
            </w:tcBorders>
          </w:tcPr>
          <w:p w14:paraId="1F85C64D" w14:textId="77777777" w:rsidR="00FE53A5" w:rsidRDefault="00CD5EB5">
            <w:pPr>
              <w:spacing w:after="0"/>
            </w:pPr>
            <w:r>
              <w:rPr>
                <w:rFonts w:ascii="Arial" w:eastAsia="Arial" w:hAnsi="Arial" w:cs="Arial"/>
                <w:sz w:val="16"/>
              </w:rPr>
              <w:t xml:space="preserve">South Staffordshire Council </w:t>
            </w:r>
            <w:r>
              <w:rPr>
                <w:rFonts w:ascii="Arial" w:eastAsia="Arial" w:hAnsi="Arial" w:cs="Arial"/>
                <w:sz w:val="24"/>
              </w:rPr>
              <w:t xml:space="preserve"> </w:t>
            </w:r>
            <w:r>
              <w:rPr>
                <w:rFonts w:ascii="Arial" w:eastAsia="Arial" w:hAnsi="Arial" w:cs="Arial"/>
                <w:sz w:val="16"/>
              </w:rPr>
              <w:t xml:space="preserve">Rates – July </w:t>
            </w:r>
            <w:r>
              <w:rPr>
                <w:rFonts w:ascii="Arial" w:eastAsia="Arial" w:hAnsi="Arial" w:cs="Arial"/>
                <w:sz w:val="21"/>
              </w:rPr>
              <w:t xml:space="preserve"> </w:t>
            </w:r>
          </w:p>
        </w:tc>
      </w:tr>
      <w:tr w:rsidR="00FE53A5" w14:paraId="3169EA24" w14:textId="77777777">
        <w:trPr>
          <w:trHeight w:val="230"/>
        </w:trPr>
        <w:tc>
          <w:tcPr>
            <w:tcW w:w="2110" w:type="dxa"/>
            <w:tcBorders>
              <w:top w:val="nil"/>
              <w:left w:val="nil"/>
              <w:bottom w:val="nil"/>
              <w:right w:val="nil"/>
            </w:tcBorders>
          </w:tcPr>
          <w:p w14:paraId="4DAB98D9" w14:textId="77777777" w:rsidR="00FE53A5" w:rsidRDefault="00CD5EB5">
            <w:pPr>
              <w:spacing w:after="0"/>
            </w:pPr>
            <w:r>
              <w:rPr>
                <w:rFonts w:ascii="Arial" w:eastAsia="Arial" w:hAnsi="Arial" w:cs="Arial"/>
                <w:sz w:val="16"/>
              </w:rPr>
              <w:t>DDbWebsite07</w:t>
            </w:r>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4B139B8B" w14:textId="77777777" w:rsidR="00FE53A5" w:rsidRDefault="00CD5EB5">
            <w:pPr>
              <w:spacing w:after="0"/>
              <w:ind w:left="500"/>
            </w:pPr>
            <w:r>
              <w:rPr>
                <w:rFonts w:ascii="Arial" w:eastAsia="Arial" w:hAnsi="Arial" w:cs="Arial"/>
                <w:sz w:val="16"/>
              </w:rPr>
              <w:t>4060</w:t>
            </w:r>
            <w:r>
              <w:rPr>
                <w:rFonts w:ascii="Arial" w:eastAsia="Arial" w:hAnsi="Arial" w:cs="Arial"/>
                <w:sz w:val="24"/>
              </w:rPr>
              <w:t xml:space="preserve"> </w:t>
            </w:r>
          </w:p>
        </w:tc>
        <w:tc>
          <w:tcPr>
            <w:tcW w:w="1421" w:type="dxa"/>
            <w:tcBorders>
              <w:top w:val="nil"/>
              <w:left w:val="nil"/>
              <w:bottom w:val="nil"/>
              <w:right w:val="nil"/>
            </w:tcBorders>
          </w:tcPr>
          <w:p w14:paraId="4A42EDC0" w14:textId="77777777" w:rsidR="00FE53A5" w:rsidRDefault="00CD5EB5">
            <w:pPr>
              <w:spacing w:after="0"/>
              <w:ind w:left="223"/>
            </w:pPr>
            <w:r>
              <w:rPr>
                <w:rFonts w:ascii="Arial" w:eastAsia="Arial" w:hAnsi="Arial" w:cs="Arial"/>
                <w:sz w:val="16"/>
              </w:rPr>
              <w:t>£30.00</w:t>
            </w:r>
            <w:r>
              <w:rPr>
                <w:rFonts w:ascii="Arial" w:eastAsia="Arial" w:hAnsi="Arial" w:cs="Arial"/>
                <w:sz w:val="24"/>
              </w:rPr>
              <w:t xml:space="preserve"> </w:t>
            </w:r>
          </w:p>
        </w:tc>
        <w:tc>
          <w:tcPr>
            <w:tcW w:w="4404" w:type="dxa"/>
            <w:tcBorders>
              <w:top w:val="nil"/>
              <w:left w:val="nil"/>
              <w:bottom w:val="nil"/>
              <w:right w:val="nil"/>
            </w:tcBorders>
          </w:tcPr>
          <w:p w14:paraId="04A7B8D1" w14:textId="77777777" w:rsidR="00FE53A5" w:rsidRDefault="00CD5EB5">
            <w:pPr>
              <w:tabs>
                <w:tab w:val="right" w:pos="4404"/>
              </w:tabs>
              <w:spacing w:after="0"/>
            </w:pPr>
            <w:r>
              <w:rPr>
                <w:rFonts w:ascii="Arial" w:eastAsia="Arial" w:hAnsi="Arial" w:cs="Arial"/>
                <w:sz w:val="16"/>
              </w:rPr>
              <w:t>Kalidescope</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Website &amp; email hosting/</w:t>
            </w:r>
            <w:proofErr w:type="spellStart"/>
            <w:r>
              <w:rPr>
                <w:rFonts w:ascii="Arial" w:eastAsia="Arial" w:hAnsi="Arial" w:cs="Arial"/>
                <w:sz w:val="16"/>
              </w:rPr>
              <w:t>maint</w:t>
            </w:r>
            <w:proofErr w:type="spellEnd"/>
            <w:r>
              <w:rPr>
                <w:rFonts w:ascii="Arial" w:eastAsia="Arial" w:hAnsi="Arial" w:cs="Arial"/>
                <w:sz w:val="21"/>
              </w:rPr>
              <w:t xml:space="preserve"> </w:t>
            </w:r>
          </w:p>
        </w:tc>
      </w:tr>
      <w:tr w:rsidR="00FE53A5" w14:paraId="11DFFF76" w14:textId="77777777">
        <w:trPr>
          <w:trHeight w:val="242"/>
        </w:trPr>
        <w:tc>
          <w:tcPr>
            <w:tcW w:w="2110" w:type="dxa"/>
            <w:tcBorders>
              <w:top w:val="nil"/>
              <w:left w:val="nil"/>
              <w:bottom w:val="nil"/>
              <w:right w:val="nil"/>
            </w:tcBorders>
          </w:tcPr>
          <w:p w14:paraId="4748341B" w14:textId="77777777" w:rsidR="00FE53A5" w:rsidRDefault="00CD5EB5">
            <w:pPr>
              <w:tabs>
                <w:tab w:val="center" w:pos="1466"/>
              </w:tabs>
              <w:spacing w:after="0"/>
            </w:pPr>
            <w:proofErr w:type="spellStart"/>
            <w:r>
              <w:rPr>
                <w:rFonts w:ascii="Arial" w:eastAsia="Arial" w:hAnsi="Arial" w:cs="Arial"/>
                <w:sz w:val="16"/>
              </w:rPr>
              <w:t>BacsATD</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3803BF29" w14:textId="77777777" w:rsidR="00FE53A5" w:rsidRDefault="00CD5EB5">
            <w:pPr>
              <w:spacing w:after="0"/>
              <w:ind w:left="500"/>
            </w:pPr>
            <w:r>
              <w:rPr>
                <w:rFonts w:ascii="Arial" w:eastAsia="Arial" w:hAnsi="Arial" w:cs="Arial"/>
                <w:sz w:val="16"/>
              </w:rPr>
              <w:t>4061</w:t>
            </w:r>
            <w:r>
              <w:rPr>
                <w:rFonts w:ascii="Arial" w:eastAsia="Arial" w:hAnsi="Arial" w:cs="Arial"/>
                <w:sz w:val="24"/>
              </w:rPr>
              <w:t xml:space="preserve"> </w:t>
            </w:r>
          </w:p>
        </w:tc>
        <w:tc>
          <w:tcPr>
            <w:tcW w:w="1421" w:type="dxa"/>
            <w:tcBorders>
              <w:top w:val="nil"/>
              <w:left w:val="nil"/>
              <w:bottom w:val="nil"/>
              <w:right w:val="nil"/>
            </w:tcBorders>
          </w:tcPr>
          <w:p w14:paraId="02C94916" w14:textId="77777777" w:rsidR="00FE53A5" w:rsidRDefault="00CD5EB5">
            <w:pPr>
              <w:spacing w:after="0"/>
            </w:pPr>
            <w:r>
              <w:rPr>
                <w:rFonts w:ascii="Arial" w:eastAsia="Arial" w:hAnsi="Arial" w:cs="Arial"/>
                <w:sz w:val="16"/>
              </w:rPr>
              <w:t>£2,740.00</w:t>
            </w:r>
            <w:r>
              <w:rPr>
                <w:rFonts w:ascii="Arial" w:eastAsia="Arial" w:hAnsi="Arial" w:cs="Arial"/>
                <w:sz w:val="24"/>
              </w:rPr>
              <w:t xml:space="preserve"> </w:t>
            </w:r>
          </w:p>
        </w:tc>
        <w:tc>
          <w:tcPr>
            <w:tcW w:w="4404" w:type="dxa"/>
            <w:tcBorders>
              <w:top w:val="nil"/>
              <w:left w:val="nil"/>
              <w:bottom w:val="nil"/>
              <w:right w:val="nil"/>
            </w:tcBorders>
          </w:tcPr>
          <w:p w14:paraId="7F058583" w14:textId="77777777" w:rsidR="00FE53A5" w:rsidRDefault="00CD5EB5">
            <w:pPr>
              <w:tabs>
                <w:tab w:val="center" w:pos="3045"/>
              </w:tabs>
              <w:spacing w:after="0"/>
            </w:pPr>
            <w:r>
              <w:rPr>
                <w:rFonts w:ascii="Arial" w:eastAsia="Arial" w:hAnsi="Arial" w:cs="Arial"/>
                <w:sz w:val="16"/>
              </w:rPr>
              <w:t>Attention To Detail</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Redecorate Lakeside Hall</w:t>
            </w:r>
            <w:r>
              <w:rPr>
                <w:rFonts w:ascii="Arial" w:eastAsia="Arial" w:hAnsi="Arial" w:cs="Arial"/>
                <w:sz w:val="21"/>
              </w:rPr>
              <w:t xml:space="preserve"> </w:t>
            </w:r>
          </w:p>
        </w:tc>
      </w:tr>
      <w:tr w:rsidR="00FE53A5" w14:paraId="35FC17C7" w14:textId="77777777">
        <w:trPr>
          <w:trHeight w:val="256"/>
        </w:trPr>
        <w:tc>
          <w:tcPr>
            <w:tcW w:w="2110" w:type="dxa"/>
            <w:tcBorders>
              <w:top w:val="nil"/>
              <w:left w:val="nil"/>
              <w:bottom w:val="nil"/>
              <w:right w:val="nil"/>
            </w:tcBorders>
          </w:tcPr>
          <w:p w14:paraId="595808A3" w14:textId="77777777" w:rsidR="00FE53A5" w:rsidRDefault="00CD5EB5">
            <w:pPr>
              <w:tabs>
                <w:tab w:val="center" w:pos="1466"/>
              </w:tabs>
              <w:spacing w:after="0"/>
            </w:pPr>
            <w:r>
              <w:rPr>
                <w:rFonts w:ascii="Arial" w:eastAsia="Arial" w:hAnsi="Arial" w:cs="Arial"/>
                <w:sz w:val="16"/>
              </w:rPr>
              <w:t>BacsDtE06</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21504CF4" w14:textId="77777777" w:rsidR="00FE53A5" w:rsidRDefault="00CD5EB5">
            <w:pPr>
              <w:spacing w:after="0"/>
              <w:ind w:left="500"/>
            </w:pPr>
            <w:r>
              <w:rPr>
                <w:rFonts w:ascii="Arial" w:eastAsia="Arial" w:hAnsi="Arial" w:cs="Arial"/>
                <w:sz w:val="16"/>
              </w:rPr>
              <w:t>4062</w:t>
            </w:r>
            <w:r>
              <w:rPr>
                <w:rFonts w:ascii="Arial" w:eastAsia="Arial" w:hAnsi="Arial" w:cs="Arial"/>
                <w:sz w:val="24"/>
              </w:rPr>
              <w:t xml:space="preserve"> </w:t>
            </w:r>
          </w:p>
        </w:tc>
        <w:tc>
          <w:tcPr>
            <w:tcW w:w="1421" w:type="dxa"/>
            <w:tcBorders>
              <w:top w:val="nil"/>
              <w:left w:val="nil"/>
              <w:bottom w:val="nil"/>
              <w:right w:val="nil"/>
            </w:tcBorders>
          </w:tcPr>
          <w:p w14:paraId="20A4EA29" w14:textId="77777777" w:rsidR="00FE53A5" w:rsidRDefault="00CD5EB5">
            <w:pPr>
              <w:spacing w:after="0"/>
              <w:ind w:left="134"/>
            </w:pPr>
            <w:r>
              <w:rPr>
                <w:rFonts w:ascii="Arial" w:eastAsia="Arial" w:hAnsi="Arial" w:cs="Arial"/>
                <w:sz w:val="16"/>
              </w:rPr>
              <w:t>£108.00</w:t>
            </w:r>
            <w:r>
              <w:rPr>
                <w:rFonts w:ascii="Arial" w:eastAsia="Arial" w:hAnsi="Arial" w:cs="Arial"/>
                <w:sz w:val="24"/>
              </w:rPr>
              <w:t xml:space="preserve"> </w:t>
            </w:r>
          </w:p>
        </w:tc>
        <w:tc>
          <w:tcPr>
            <w:tcW w:w="4404" w:type="dxa"/>
            <w:tcBorders>
              <w:top w:val="nil"/>
              <w:left w:val="nil"/>
              <w:bottom w:val="nil"/>
              <w:right w:val="nil"/>
            </w:tcBorders>
          </w:tcPr>
          <w:p w14:paraId="71B7DF3D" w14:textId="77777777" w:rsidR="00FE53A5" w:rsidRDefault="00CD5EB5">
            <w:pPr>
              <w:tabs>
                <w:tab w:val="center" w:pos="3068"/>
              </w:tabs>
              <w:spacing w:after="0"/>
            </w:pPr>
            <w:r>
              <w:rPr>
                <w:rFonts w:ascii="Arial" w:eastAsia="Arial" w:hAnsi="Arial" w:cs="Arial"/>
                <w:sz w:val="16"/>
              </w:rPr>
              <w:t>Down to Earth</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Grass cutting - playground</w:t>
            </w:r>
            <w:r>
              <w:rPr>
                <w:rFonts w:ascii="Arial" w:eastAsia="Arial" w:hAnsi="Arial" w:cs="Arial"/>
                <w:sz w:val="21"/>
              </w:rPr>
              <w:t xml:space="preserve"> </w:t>
            </w:r>
          </w:p>
        </w:tc>
      </w:tr>
      <w:tr w:rsidR="00FE53A5" w14:paraId="16780CE1" w14:textId="77777777">
        <w:trPr>
          <w:trHeight w:val="256"/>
        </w:trPr>
        <w:tc>
          <w:tcPr>
            <w:tcW w:w="2110" w:type="dxa"/>
            <w:tcBorders>
              <w:top w:val="nil"/>
              <w:left w:val="nil"/>
              <w:bottom w:val="nil"/>
              <w:right w:val="nil"/>
            </w:tcBorders>
          </w:tcPr>
          <w:p w14:paraId="2329076F" w14:textId="77777777" w:rsidR="00FE53A5" w:rsidRDefault="00CD5EB5">
            <w:pPr>
              <w:spacing w:after="0"/>
            </w:pPr>
            <w:proofErr w:type="spellStart"/>
            <w:r>
              <w:rPr>
                <w:rFonts w:ascii="Arial" w:eastAsia="Arial" w:hAnsi="Arial" w:cs="Arial"/>
                <w:sz w:val="16"/>
              </w:rPr>
              <w:t>ReimburseRH</w:t>
            </w:r>
            <w:proofErr w:type="spellEnd"/>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780EF481" w14:textId="77777777" w:rsidR="00FE53A5" w:rsidRDefault="00CD5EB5">
            <w:pPr>
              <w:spacing w:after="0"/>
              <w:ind w:left="500"/>
            </w:pPr>
            <w:r>
              <w:rPr>
                <w:rFonts w:ascii="Arial" w:eastAsia="Arial" w:hAnsi="Arial" w:cs="Arial"/>
                <w:sz w:val="16"/>
              </w:rPr>
              <w:t>4063</w:t>
            </w:r>
            <w:r>
              <w:rPr>
                <w:rFonts w:ascii="Arial" w:eastAsia="Arial" w:hAnsi="Arial" w:cs="Arial"/>
                <w:sz w:val="24"/>
              </w:rPr>
              <w:t xml:space="preserve"> </w:t>
            </w:r>
          </w:p>
        </w:tc>
        <w:tc>
          <w:tcPr>
            <w:tcW w:w="1421" w:type="dxa"/>
            <w:tcBorders>
              <w:top w:val="nil"/>
              <w:left w:val="nil"/>
              <w:bottom w:val="nil"/>
              <w:right w:val="nil"/>
            </w:tcBorders>
          </w:tcPr>
          <w:p w14:paraId="70C6E821" w14:textId="77777777" w:rsidR="00FE53A5" w:rsidRDefault="00CD5EB5">
            <w:pPr>
              <w:spacing w:after="0"/>
              <w:ind w:left="223"/>
            </w:pPr>
            <w:r>
              <w:rPr>
                <w:rFonts w:ascii="Arial" w:eastAsia="Arial" w:hAnsi="Arial" w:cs="Arial"/>
                <w:sz w:val="16"/>
              </w:rPr>
              <w:t>£84.90</w:t>
            </w:r>
            <w:r>
              <w:rPr>
                <w:rFonts w:ascii="Arial" w:eastAsia="Arial" w:hAnsi="Arial" w:cs="Arial"/>
                <w:sz w:val="24"/>
              </w:rPr>
              <w:t xml:space="preserve"> </w:t>
            </w:r>
          </w:p>
        </w:tc>
        <w:tc>
          <w:tcPr>
            <w:tcW w:w="4404" w:type="dxa"/>
            <w:tcBorders>
              <w:top w:val="nil"/>
              <w:left w:val="nil"/>
              <w:bottom w:val="nil"/>
              <w:right w:val="nil"/>
            </w:tcBorders>
          </w:tcPr>
          <w:p w14:paraId="19C43027" w14:textId="77777777" w:rsidR="00FE53A5" w:rsidRDefault="00CD5EB5">
            <w:pPr>
              <w:spacing w:after="0"/>
            </w:pPr>
            <w:r>
              <w:rPr>
                <w:rFonts w:ascii="Arial" w:eastAsia="Arial" w:hAnsi="Arial" w:cs="Arial"/>
                <w:sz w:val="16"/>
              </w:rPr>
              <w:t>The Great Outdoor Gym Co.</w:t>
            </w:r>
            <w:r>
              <w:rPr>
                <w:rFonts w:ascii="Arial" w:eastAsia="Arial" w:hAnsi="Arial" w:cs="Arial"/>
                <w:sz w:val="24"/>
              </w:rPr>
              <w:t xml:space="preserve"> </w:t>
            </w:r>
            <w:r>
              <w:rPr>
                <w:rFonts w:ascii="Arial" w:eastAsia="Arial" w:hAnsi="Arial" w:cs="Arial"/>
                <w:sz w:val="16"/>
              </w:rPr>
              <w:t xml:space="preserve">Surface Sanitiser </w:t>
            </w:r>
          </w:p>
        </w:tc>
      </w:tr>
      <w:tr w:rsidR="00FE53A5" w14:paraId="4243353D" w14:textId="77777777">
        <w:trPr>
          <w:trHeight w:val="254"/>
        </w:trPr>
        <w:tc>
          <w:tcPr>
            <w:tcW w:w="2110" w:type="dxa"/>
            <w:tcBorders>
              <w:top w:val="nil"/>
              <w:left w:val="nil"/>
              <w:bottom w:val="nil"/>
              <w:right w:val="nil"/>
            </w:tcBorders>
          </w:tcPr>
          <w:p w14:paraId="1692DCDF" w14:textId="77777777" w:rsidR="00FE53A5" w:rsidRDefault="00CD5EB5">
            <w:pPr>
              <w:spacing w:after="0"/>
            </w:pPr>
            <w:proofErr w:type="spellStart"/>
            <w:r>
              <w:rPr>
                <w:rFonts w:ascii="Arial" w:eastAsia="Arial" w:hAnsi="Arial" w:cs="Arial"/>
                <w:sz w:val="16"/>
              </w:rPr>
              <w:t>ReimburseRH</w:t>
            </w:r>
            <w:proofErr w:type="spellEnd"/>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1B301548" w14:textId="77777777" w:rsidR="00FE53A5" w:rsidRDefault="00CD5EB5">
            <w:pPr>
              <w:spacing w:after="0"/>
              <w:ind w:left="500"/>
            </w:pPr>
            <w:r>
              <w:rPr>
                <w:rFonts w:ascii="Arial" w:eastAsia="Arial" w:hAnsi="Arial" w:cs="Arial"/>
                <w:sz w:val="16"/>
              </w:rPr>
              <w:t>4064</w:t>
            </w:r>
            <w:r>
              <w:rPr>
                <w:rFonts w:ascii="Arial" w:eastAsia="Arial" w:hAnsi="Arial" w:cs="Arial"/>
                <w:sz w:val="24"/>
              </w:rPr>
              <w:t xml:space="preserve"> </w:t>
            </w:r>
          </w:p>
        </w:tc>
        <w:tc>
          <w:tcPr>
            <w:tcW w:w="1421" w:type="dxa"/>
            <w:tcBorders>
              <w:top w:val="nil"/>
              <w:left w:val="nil"/>
              <w:bottom w:val="nil"/>
              <w:right w:val="nil"/>
            </w:tcBorders>
          </w:tcPr>
          <w:p w14:paraId="1EAD1C76" w14:textId="77777777" w:rsidR="00FE53A5" w:rsidRDefault="00CD5EB5">
            <w:pPr>
              <w:spacing w:after="0"/>
              <w:ind w:left="223"/>
            </w:pPr>
            <w:r>
              <w:rPr>
                <w:rFonts w:ascii="Arial" w:eastAsia="Arial" w:hAnsi="Arial" w:cs="Arial"/>
                <w:sz w:val="16"/>
              </w:rPr>
              <w:t>£70.00</w:t>
            </w:r>
            <w:r>
              <w:rPr>
                <w:rFonts w:ascii="Arial" w:eastAsia="Arial" w:hAnsi="Arial" w:cs="Arial"/>
                <w:sz w:val="24"/>
              </w:rPr>
              <w:t xml:space="preserve"> </w:t>
            </w:r>
          </w:p>
        </w:tc>
        <w:tc>
          <w:tcPr>
            <w:tcW w:w="4404" w:type="dxa"/>
            <w:tcBorders>
              <w:top w:val="nil"/>
              <w:left w:val="nil"/>
              <w:bottom w:val="nil"/>
              <w:right w:val="nil"/>
            </w:tcBorders>
          </w:tcPr>
          <w:p w14:paraId="7229A245" w14:textId="77777777" w:rsidR="00FE53A5" w:rsidRDefault="00CD5EB5">
            <w:pPr>
              <w:tabs>
                <w:tab w:val="center" w:pos="2855"/>
              </w:tabs>
              <w:spacing w:after="0"/>
            </w:pPr>
            <w:r>
              <w:rPr>
                <w:rFonts w:ascii="Arial" w:eastAsia="Arial" w:hAnsi="Arial" w:cs="Arial"/>
                <w:sz w:val="16"/>
              </w:rPr>
              <w:t>Wickes Building Supplies</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Paint - Centre refurb</w:t>
            </w:r>
            <w:r>
              <w:rPr>
                <w:rFonts w:ascii="Arial" w:eastAsia="Arial" w:hAnsi="Arial" w:cs="Arial"/>
                <w:sz w:val="21"/>
              </w:rPr>
              <w:t xml:space="preserve"> </w:t>
            </w:r>
          </w:p>
        </w:tc>
      </w:tr>
      <w:tr w:rsidR="00FE53A5" w14:paraId="0CD117EE" w14:textId="77777777">
        <w:trPr>
          <w:trHeight w:val="254"/>
        </w:trPr>
        <w:tc>
          <w:tcPr>
            <w:tcW w:w="2110" w:type="dxa"/>
            <w:tcBorders>
              <w:top w:val="nil"/>
              <w:left w:val="nil"/>
              <w:bottom w:val="nil"/>
              <w:right w:val="nil"/>
            </w:tcBorders>
          </w:tcPr>
          <w:p w14:paraId="275E4EE3" w14:textId="77777777" w:rsidR="00FE53A5" w:rsidRDefault="00CD5EB5">
            <w:pPr>
              <w:spacing w:after="0"/>
            </w:pPr>
            <w:proofErr w:type="spellStart"/>
            <w:r>
              <w:rPr>
                <w:rFonts w:ascii="Arial" w:eastAsia="Arial" w:hAnsi="Arial" w:cs="Arial"/>
                <w:sz w:val="16"/>
              </w:rPr>
              <w:t>ReimburseRH</w:t>
            </w:r>
            <w:proofErr w:type="spellEnd"/>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68051941" w14:textId="77777777" w:rsidR="00FE53A5" w:rsidRDefault="00CD5EB5">
            <w:pPr>
              <w:spacing w:after="0"/>
              <w:ind w:left="500"/>
            </w:pPr>
            <w:r>
              <w:rPr>
                <w:rFonts w:ascii="Arial" w:eastAsia="Arial" w:hAnsi="Arial" w:cs="Arial"/>
                <w:sz w:val="16"/>
              </w:rPr>
              <w:t>4065</w:t>
            </w:r>
            <w:r>
              <w:rPr>
                <w:rFonts w:ascii="Arial" w:eastAsia="Arial" w:hAnsi="Arial" w:cs="Arial"/>
                <w:sz w:val="24"/>
              </w:rPr>
              <w:t xml:space="preserve"> </w:t>
            </w:r>
          </w:p>
        </w:tc>
        <w:tc>
          <w:tcPr>
            <w:tcW w:w="1421" w:type="dxa"/>
            <w:tcBorders>
              <w:top w:val="nil"/>
              <w:left w:val="nil"/>
              <w:bottom w:val="nil"/>
              <w:right w:val="nil"/>
            </w:tcBorders>
          </w:tcPr>
          <w:p w14:paraId="26A6B4B2" w14:textId="77777777" w:rsidR="00FE53A5" w:rsidRDefault="00CD5EB5">
            <w:pPr>
              <w:spacing w:after="0"/>
              <w:ind w:left="223"/>
            </w:pPr>
            <w:r>
              <w:rPr>
                <w:rFonts w:ascii="Arial" w:eastAsia="Arial" w:hAnsi="Arial" w:cs="Arial"/>
                <w:sz w:val="16"/>
              </w:rPr>
              <w:t>£25.18</w:t>
            </w:r>
            <w:r>
              <w:rPr>
                <w:rFonts w:ascii="Arial" w:eastAsia="Arial" w:hAnsi="Arial" w:cs="Arial"/>
                <w:sz w:val="24"/>
              </w:rPr>
              <w:t xml:space="preserve"> </w:t>
            </w:r>
          </w:p>
        </w:tc>
        <w:tc>
          <w:tcPr>
            <w:tcW w:w="4404" w:type="dxa"/>
            <w:tcBorders>
              <w:top w:val="nil"/>
              <w:left w:val="nil"/>
              <w:bottom w:val="nil"/>
              <w:right w:val="nil"/>
            </w:tcBorders>
          </w:tcPr>
          <w:p w14:paraId="646EE196" w14:textId="77777777" w:rsidR="00FE53A5" w:rsidRDefault="00CD5EB5">
            <w:pPr>
              <w:tabs>
                <w:tab w:val="center" w:pos="2855"/>
              </w:tabs>
              <w:spacing w:after="0"/>
            </w:pPr>
            <w:r>
              <w:rPr>
                <w:rFonts w:ascii="Arial" w:eastAsia="Arial" w:hAnsi="Arial" w:cs="Arial"/>
                <w:sz w:val="16"/>
              </w:rPr>
              <w:t xml:space="preserve">Home &amp; </w:t>
            </w:r>
            <w:proofErr w:type="spellStart"/>
            <w:r>
              <w:rPr>
                <w:rFonts w:ascii="Arial" w:eastAsia="Arial" w:hAnsi="Arial" w:cs="Arial"/>
                <w:sz w:val="16"/>
              </w:rPr>
              <w:t>Motorsave</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Paint - Centre refurb</w:t>
            </w:r>
            <w:r>
              <w:rPr>
                <w:rFonts w:ascii="Arial" w:eastAsia="Arial" w:hAnsi="Arial" w:cs="Arial"/>
                <w:sz w:val="21"/>
              </w:rPr>
              <w:t xml:space="preserve"> </w:t>
            </w:r>
          </w:p>
        </w:tc>
      </w:tr>
      <w:tr w:rsidR="00FE53A5" w14:paraId="03906C78" w14:textId="77777777">
        <w:trPr>
          <w:trHeight w:val="256"/>
        </w:trPr>
        <w:tc>
          <w:tcPr>
            <w:tcW w:w="2110" w:type="dxa"/>
            <w:tcBorders>
              <w:top w:val="nil"/>
              <w:left w:val="nil"/>
              <w:bottom w:val="nil"/>
              <w:right w:val="nil"/>
            </w:tcBorders>
          </w:tcPr>
          <w:p w14:paraId="4C8FB02B" w14:textId="77777777" w:rsidR="00FE53A5" w:rsidRDefault="00CD5EB5">
            <w:pPr>
              <w:spacing w:after="0"/>
            </w:pPr>
            <w:proofErr w:type="spellStart"/>
            <w:r>
              <w:rPr>
                <w:rFonts w:ascii="Arial" w:eastAsia="Arial" w:hAnsi="Arial" w:cs="Arial"/>
                <w:sz w:val="16"/>
              </w:rPr>
              <w:t>ReimburseRH</w:t>
            </w:r>
            <w:proofErr w:type="spellEnd"/>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3F664FFE" w14:textId="77777777" w:rsidR="00FE53A5" w:rsidRDefault="00CD5EB5">
            <w:pPr>
              <w:spacing w:after="0"/>
              <w:ind w:left="500"/>
            </w:pPr>
            <w:r>
              <w:rPr>
                <w:rFonts w:ascii="Arial" w:eastAsia="Arial" w:hAnsi="Arial" w:cs="Arial"/>
                <w:sz w:val="16"/>
              </w:rPr>
              <w:t>4066</w:t>
            </w:r>
            <w:r>
              <w:rPr>
                <w:rFonts w:ascii="Arial" w:eastAsia="Arial" w:hAnsi="Arial" w:cs="Arial"/>
                <w:sz w:val="24"/>
              </w:rPr>
              <w:t xml:space="preserve"> </w:t>
            </w:r>
          </w:p>
        </w:tc>
        <w:tc>
          <w:tcPr>
            <w:tcW w:w="1421" w:type="dxa"/>
            <w:tcBorders>
              <w:top w:val="nil"/>
              <w:left w:val="nil"/>
              <w:bottom w:val="nil"/>
              <w:right w:val="nil"/>
            </w:tcBorders>
          </w:tcPr>
          <w:p w14:paraId="53178C1A" w14:textId="77777777" w:rsidR="00FE53A5" w:rsidRDefault="00CD5EB5">
            <w:pPr>
              <w:spacing w:after="0"/>
              <w:ind w:left="223"/>
            </w:pPr>
            <w:r>
              <w:rPr>
                <w:rFonts w:ascii="Arial" w:eastAsia="Arial" w:hAnsi="Arial" w:cs="Arial"/>
                <w:sz w:val="16"/>
              </w:rPr>
              <w:t>£45.98</w:t>
            </w:r>
            <w:r>
              <w:rPr>
                <w:rFonts w:ascii="Arial" w:eastAsia="Arial" w:hAnsi="Arial" w:cs="Arial"/>
                <w:sz w:val="24"/>
              </w:rPr>
              <w:t xml:space="preserve"> </w:t>
            </w:r>
          </w:p>
        </w:tc>
        <w:tc>
          <w:tcPr>
            <w:tcW w:w="4404" w:type="dxa"/>
            <w:tcBorders>
              <w:top w:val="nil"/>
              <w:left w:val="nil"/>
              <w:bottom w:val="nil"/>
              <w:right w:val="nil"/>
            </w:tcBorders>
          </w:tcPr>
          <w:p w14:paraId="4966B090" w14:textId="77777777" w:rsidR="00FE53A5" w:rsidRDefault="00CD5EB5">
            <w:pPr>
              <w:tabs>
                <w:tab w:val="center" w:pos="2855"/>
              </w:tabs>
              <w:spacing w:after="0"/>
            </w:pPr>
            <w:r>
              <w:rPr>
                <w:rFonts w:ascii="Arial" w:eastAsia="Arial" w:hAnsi="Arial" w:cs="Arial"/>
                <w:sz w:val="16"/>
              </w:rPr>
              <w:t xml:space="preserve">Home &amp; </w:t>
            </w:r>
            <w:proofErr w:type="spellStart"/>
            <w:r>
              <w:rPr>
                <w:rFonts w:ascii="Arial" w:eastAsia="Arial" w:hAnsi="Arial" w:cs="Arial"/>
                <w:sz w:val="16"/>
              </w:rPr>
              <w:t>Motorsave</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Paint - Centre refurb</w:t>
            </w:r>
            <w:r>
              <w:rPr>
                <w:rFonts w:ascii="Arial" w:eastAsia="Arial" w:hAnsi="Arial" w:cs="Arial"/>
                <w:sz w:val="21"/>
              </w:rPr>
              <w:t xml:space="preserve"> </w:t>
            </w:r>
          </w:p>
        </w:tc>
      </w:tr>
      <w:tr w:rsidR="00FE53A5" w14:paraId="18F5BC9C" w14:textId="77777777">
        <w:trPr>
          <w:trHeight w:val="256"/>
        </w:trPr>
        <w:tc>
          <w:tcPr>
            <w:tcW w:w="2110" w:type="dxa"/>
            <w:tcBorders>
              <w:top w:val="nil"/>
              <w:left w:val="nil"/>
              <w:bottom w:val="nil"/>
              <w:right w:val="nil"/>
            </w:tcBorders>
          </w:tcPr>
          <w:p w14:paraId="569DD723" w14:textId="77777777" w:rsidR="00FE53A5" w:rsidRDefault="00CD5EB5">
            <w:pPr>
              <w:tabs>
                <w:tab w:val="center" w:pos="1466"/>
              </w:tabs>
              <w:spacing w:after="0"/>
            </w:pPr>
            <w:proofErr w:type="spellStart"/>
            <w:r>
              <w:rPr>
                <w:rFonts w:ascii="Arial" w:eastAsia="Arial" w:hAnsi="Arial" w:cs="Arial"/>
                <w:sz w:val="16"/>
              </w:rPr>
              <w:t>BacsHalls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0053459E" w14:textId="77777777" w:rsidR="00FE53A5" w:rsidRDefault="00CD5EB5">
            <w:pPr>
              <w:spacing w:after="0"/>
              <w:ind w:left="500"/>
            </w:pPr>
            <w:r>
              <w:rPr>
                <w:rFonts w:ascii="Arial" w:eastAsia="Arial" w:hAnsi="Arial" w:cs="Arial"/>
                <w:sz w:val="16"/>
              </w:rPr>
              <w:t>4067</w:t>
            </w:r>
            <w:r>
              <w:rPr>
                <w:rFonts w:ascii="Arial" w:eastAsia="Arial" w:hAnsi="Arial" w:cs="Arial"/>
                <w:sz w:val="24"/>
              </w:rPr>
              <w:t xml:space="preserve"> </w:t>
            </w:r>
          </w:p>
        </w:tc>
        <w:tc>
          <w:tcPr>
            <w:tcW w:w="1421" w:type="dxa"/>
            <w:tcBorders>
              <w:top w:val="nil"/>
              <w:left w:val="nil"/>
              <w:bottom w:val="nil"/>
              <w:right w:val="nil"/>
            </w:tcBorders>
          </w:tcPr>
          <w:p w14:paraId="15A26118" w14:textId="77777777" w:rsidR="00FE53A5" w:rsidRDefault="00CD5EB5">
            <w:pPr>
              <w:spacing w:after="0"/>
              <w:ind w:left="223"/>
            </w:pPr>
            <w:r>
              <w:rPr>
                <w:rFonts w:ascii="Arial" w:eastAsia="Arial" w:hAnsi="Arial" w:cs="Arial"/>
                <w:sz w:val="16"/>
              </w:rPr>
              <w:t>£79.77</w:t>
            </w:r>
            <w:r>
              <w:rPr>
                <w:rFonts w:ascii="Arial" w:eastAsia="Arial" w:hAnsi="Arial" w:cs="Arial"/>
                <w:sz w:val="24"/>
              </w:rPr>
              <w:t xml:space="preserve"> </w:t>
            </w:r>
          </w:p>
        </w:tc>
        <w:tc>
          <w:tcPr>
            <w:tcW w:w="4404" w:type="dxa"/>
            <w:tcBorders>
              <w:top w:val="nil"/>
              <w:left w:val="nil"/>
              <w:bottom w:val="nil"/>
              <w:right w:val="nil"/>
            </w:tcBorders>
          </w:tcPr>
          <w:p w14:paraId="11738D05" w14:textId="77777777" w:rsidR="00FE53A5" w:rsidRDefault="00CD5EB5">
            <w:pPr>
              <w:tabs>
                <w:tab w:val="right" w:pos="4404"/>
              </w:tabs>
              <w:spacing w:after="0"/>
            </w:pPr>
            <w:r>
              <w:rPr>
                <w:rFonts w:ascii="Arial" w:eastAsia="Arial" w:hAnsi="Arial" w:cs="Arial"/>
                <w:sz w:val="16"/>
              </w:rPr>
              <w:t>Halls SMS</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Hand sanitiser – Pouches/botts</w:t>
            </w:r>
            <w:r>
              <w:rPr>
                <w:rFonts w:ascii="Arial" w:eastAsia="Arial" w:hAnsi="Arial" w:cs="Arial"/>
                <w:sz w:val="21"/>
              </w:rPr>
              <w:t xml:space="preserve"> </w:t>
            </w:r>
          </w:p>
        </w:tc>
      </w:tr>
      <w:tr w:rsidR="00FE53A5" w14:paraId="79DA8DC9" w14:textId="77777777">
        <w:trPr>
          <w:trHeight w:val="254"/>
        </w:trPr>
        <w:tc>
          <w:tcPr>
            <w:tcW w:w="2110" w:type="dxa"/>
            <w:tcBorders>
              <w:top w:val="nil"/>
              <w:left w:val="nil"/>
              <w:bottom w:val="nil"/>
              <w:right w:val="nil"/>
            </w:tcBorders>
          </w:tcPr>
          <w:p w14:paraId="265176C2" w14:textId="77777777" w:rsidR="00FE53A5" w:rsidRDefault="00CD5EB5">
            <w:pPr>
              <w:tabs>
                <w:tab w:val="center" w:pos="1466"/>
              </w:tabs>
              <w:spacing w:after="0"/>
            </w:pPr>
            <w:proofErr w:type="spellStart"/>
            <w:r>
              <w:rPr>
                <w:rFonts w:ascii="Arial" w:eastAsia="Arial" w:hAnsi="Arial" w:cs="Arial"/>
                <w:sz w:val="16"/>
              </w:rPr>
              <w:t>BacsHalls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1E45C474" w14:textId="77777777" w:rsidR="00FE53A5" w:rsidRDefault="00CD5EB5">
            <w:pPr>
              <w:spacing w:after="0"/>
              <w:ind w:left="500"/>
            </w:pPr>
            <w:r>
              <w:rPr>
                <w:rFonts w:ascii="Arial" w:eastAsia="Arial" w:hAnsi="Arial" w:cs="Arial"/>
                <w:sz w:val="16"/>
              </w:rPr>
              <w:t>4068</w:t>
            </w:r>
            <w:r>
              <w:rPr>
                <w:rFonts w:ascii="Arial" w:eastAsia="Arial" w:hAnsi="Arial" w:cs="Arial"/>
                <w:sz w:val="24"/>
              </w:rPr>
              <w:t xml:space="preserve"> </w:t>
            </w:r>
          </w:p>
        </w:tc>
        <w:tc>
          <w:tcPr>
            <w:tcW w:w="1421" w:type="dxa"/>
            <w:tcBorders>
              <w:top w:val="nil"/>
              <w:left w:val="nil"/>
              <w:bottom w:val="nil"/>
              <w:right w:val="nil"/>
            </w:tcBorders>
          </w:tcPr>
          <w:p w14:paraId="758E693C" w14:textId="77777777" w:rsidR="00FE53A5" w:rsidRDefault="00CD5EB5">
            <w:pPr>
              <w:spacing w:after="0"/>
              <w:ind w:left="223"/>
            </w:pPr>
            <w:r>
              <w:rPr>
                <w:rFonts w:ascii="Arial" w:eastAsia="Arial" w:hAnsi="Arial" w:cs="Arial"/>
                <w:sz w:val="16"/>
              </w:rPr>
              <w:t>£21.05</w:t>
            </w:r>
            <w:r>
              <w:rPr>
                <w:rFonts w:ascii="Arial" w:eastAsia="Arial" w:hAnsi="Arial" w:cs="Arial"/>
                <w:sz w:val="24"/>
              </w:rPr>
              <w:t xml:space="preserve"> </w:t>
            </w:r>
          </w:p>
        </w:tc>
        <w:tc>
          <w:tcPr>
            <w:tcW w:w="4404" w:type="dxa"/>
            <w:tcBorders>
              <w:top w:val="nil"/>
              <w:left w:val="nil"/>
              <w:bottom w:val="nil"/>
              <w:right w:val="nil"/>
            </w:tcBorders>
          </w:tcPr>
          <w:p w14:paraId="73680D7E" w14:textId="77777777" w:rsidR="00FE53A5" w:rsidRDefault="00CD5EB5">
            <w:pPr>
              <w:tabs>
                <w:tab w:val="center" w:pos="3059"/>
              </w:tabs>
              <w:spacing w:after="0"/>
            </w:pPr>
            <w:r>
              <w:rPr>
                <w:rFonts w:ascii="Arial" w:eastAsia="Arial" w:hAnsi="Arial" w:cs="Arial"/>
                <w:sz w:val="16"/>
              </w:rPr>
              <w:t>Halls SMS</w:t>
            </w:r>
            <w:r>
              <w:rPr>
                <w:rFonts w:ascii="Arial" w:eastAsia="Arial" w:hAnsi="Arial" w:cs="Arial"/>
                <w:sz w:val="24"/>
              </w:rPr>
              <w:t xml:space="preserve"> </w:t>
            </w:r>
            <w:r>
              <w:rPr>
                <w:rFonts w:ascii="Arial" w:eastAsia="Arial" w:hAnsi="Arial" w:cs="Arial"/>
                <w:sz w:val="24"/>
              </w:rPr>
              <w:tab/>
            </w:r>
            <w:proofErr w:type="spellStart"/>
            <w:r>
              <w:rPr>
                <w:rFonts w:ascii="Arial" w:eastAsia="Arial" w:hAnsi="Arial" w:cs="Arial"/>
                <w:sz w:val="16"/>
              </w:rPr>
              <w:t>Virabact</w:t>
            </w:r>
            <w:proofErr w:type="spellEnd"/>
            <w:r>
              <w:rPr>
                <w:rFonts w:ascii="Arial" w:eastAsia="Arial" w:hAnsi="Arial" w:cs="Arial"/>
                <w:sz w:val="16"/>
              </w:rPr>
              <w:t xml:space="preserve"> specialist cleaner</w:t>
            </w:r>
            <w:r>
              <w:rPr>
                <w:rFonts w:ascii="Arial" w:eastAsia="Arial" w:hAnsi="Arial" w:cs="Arial"/>
                <w:sz w:val="21"/>
              </w:rPr>
              <w:t xml:space="preserve"> </w:t>
            </w:r>
          </w:p>
        </w:tc>
      </w:tr>
      <w:tr w:rsidR="00FE53A5" w14:paraId="4A182E7D" w14:textId="77777777">
        <w:trPr>
          <w:trHeight w:val="244"/>
        </w:trPr>
        <w:tc>
          <w:tcPr>
            <w:tcW w:w="2110" w:type="dxa"/>
            <w:tcBorders>
              <w:top w:val="nil"/>
              <w:left w:val="nil"/>
              <w:bottom w:val="nil"/>
              <w:right w:val="nil"/>
            </w:tcBorders>
          </w:tcPr>
          <w:p w14:paraId="507E5154" w14:textId="77777777" w:rsidR="00FE53A5" w:rsidRDefault="00CD5EB5">
            <w:pPr>
              <w:tabs>
                <w:tab w:val="center" w:pos="1466"/>
              </w:tabs>
              <w:spacing w:after="0"/>
            </w:pPr>
            <w:proofErr w:type="spellStart"/>
            <w:r>
              <w:rPr>
                <w:rFonts w:ascii="Arial" w:eastAsia="Arial" w:hAnsi="Arial" w:cs="Arial"/>
                <w:sz w:val="16"/>
              </w:rPr>
              <w:t>BacsHalls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1902E05B" w14:textId="77777777" w:rsidR="00FE53A5" w:rsidRDefault="00CD5EB5">
            <w:pPr>
              <w:spacing w:after="0"/>
              <w:ind w:left="500"/>
            </w:pPr>
            <w:r>
              <w:rPr>
                <w:rFonts w:ascii="Arial" w:eastAsia="Arial" w:hAnsi="Arial" w:cs="Arial"/>
                <w:sz w:val="16"/>
              </w:rPr>
              <w:t>4069</w:t>
            </w:r>
            <w:r>
              <w:rPr>
                <w:rFonts w:ascii="Arial" w:eastAsia="Arial" w:hAnsi="Arial" w:cs="Arial"/>
                <w:sz w:val="24"/>
              </w:rPr>
              <w:t xml:space="preserve"> </w:t>
            </w:r>
          </w:p>
        </w:tc>
        <w:tc>
          <w:tcPr>
            <w:tcW w:w="1421" w:type="dxa"/>
            <w:tcBorders>
              <w:top w:val="nil"/>
              <w:left w:val="nil"/>
              <w:bottom w:val="nil"/>
              <w:right w:val="nil"/>
            </w:tcBorders>
          </w:tcPr>
          <w:p w14:paraId="1E65B88F" w14:textId="77777777" w:rsidR="00FE53A5" w:rsidRDefault="00CD5EB5">
            <w:pPr>
              <w:spacing w:after="0"/>
              <w:ind w:left="134"/>
            </w:pPr>
            <w:r>
              <w:rPr>
                <w:rFonts w:ascii="Arial" w:eastAsia="Arial" w:hAnsi="Arial" w:cs="Arial"/>
                <w:sz w:val="16"/>
              </w:rPr>
              <w:t>£141.11</w:t>
            </w:r>
            <w:r>
              <w:rPr>
                <w:rFonts w:ascii="Arial" w:eastAsia="Arial" w:hAnsi="Arial" w:cs="Arial"/>
                <w:sz w:val="24"/>
              </w:rPr>
              <w:t xml:space="preserve"> </w:t>
            </w:r>
          </w:p>
        </w:tc>
        <w:tc>
          <w:tcPr>
            <w:tcW w:w="4404" w:type="dxa"/>
            <w:tcBorders>
              <w:top w:val="nil"/>
              <w:left w:val="nil"/>
              <w:bottom w:val="nil"/>
              <w:right w:val="nil"/>
            </w:tcBorders>
          </w:tcPr>
          <w:p w14:paraId="3F6613F3" w14:textId="77777777" w:rsidR="00FE53A5" w:rsidRDefault="00CD5EB5">
            <w:pPr>
              <w:tabs>
                <w:tab w:val="right" w:pos="4404"/>
              </w:tabs>
              <w:spacing w:after="0"/>
            </w:pPr>
            <w:r>
              <w:rPr>
                <w:rFonts w:ascii="Arial" w:eastAsia="Arial" w:hAnsi="Arial" w:cs="Arial"/>
                <w:sz w:val="16"/>
              </w:rPr>
              <w:t>Halls SMS</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Hand sanitiser – Pouches/botts</w:t>
            </w:r>
            <w:r>
              <w:rPr>
                <w:rFonts w:ascii="Arial" w:eastAsia="Arial" w:hAnsi="Arial" w:cs="Arial"/>
                <w:sz w:val="21"/>
              </w:rPr>
              <w:t xml:space="preserve"> </w:t>
            </w:r>
          </w:p>
        </w:tc>
      </w:tr>
      <w:tr w:rsidR="00FE53A5" w14:paraId="5BC68A70" w14:textId="77777777">
        <w:trPr>
          <w:trHeight w:val="244"/>
        </w:trPr>
        <w:tc>
          <w:tcPr>
            <w:tcW w:w="2110" w:type="dxa"/>
            <w:tcBorders>
              <w:top w:val="nil"/>
              <w:left w:val="nil"/>
              <w:bottom w:val="nil"/>
              <w:right w:val="nil"/>
            </w:tcBorders>
          </w:tcPr>
          <w:p w14:paraId="1CBC49C1" w14:textId="77777777" w:rsidR="00FE53A5" w:rsidRDefault="00CD5EB5">
            <w:pPr>
              <w:spacing w:after="0"/>
            </w:pPr>
            <w:proofErr w:type="spellStart"/>
            <w:r>
              <w:rPr>
                <w:rFonts w:ascii="Arial" w:eastAsia="Arial" w:hAnsi="Arial" w:cs="Arial"/>
                <w:sz w:val="16"/>
              </w:rPr>
              <w:t>BacsMrsHaq</w:t>
            </w:r>
            <w:proofErr w:type="spellEnd"/>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7E662A81" w14:textId="77777777" w:rsidR="00FE53A5" w:rsidRDefault="00CD5EB5">
            <w:pPr>
              <w:spacing w:after="0"/>
              <w:ind w:left="500"/>
            </w:pPr>
            <w:r>
              <w:rPr>
                <w:rFonts w:ascii="Arial" w:eastAsia="Arial" w:hAnsi="Arial" w:cs="Arial"/>
                <w:sz w:val="16"/>
              </w:rPr>
              <w:t>4070</w:t>
            </w:r>
            <w:r>
              <w:rPr>
                <w:rFonts w:ascii="Arial" w:eastAsia="Arial" w:hAnsi="Arial" w:cs="Arial"/>
                <w:sz w:val="24"/>
              </w:rPr>
              <w:t xml:space="preserve"> </w:t>
            </w:r>
          </w:p>
        </w:tc>
        <w:tc>
          <w:tcPr>
            <w:tcW w:w="1421" w:type="dxa"/>
            <w:tcBorders>
              <w:top w:val="nil"/>
              <w:left w:val="nil"/>
              <w:bottom w:val="nil"/>
              <w:right w:val="nil"/>
            </w:tcBorders>
          </w:tcPr>
          <w:p w14:paraId="30799C50" w14:textId="77777777" w:rsidR="00FE53A5" w:rsidRDefault="00CD5EB5">
            <w:pPr>
              <w:spacing w:after="0"/>
              <w:ind w:left="134"/>
            </w:pPr>
            <w:r>
              <w:rPr>
                <w:rFonts w:ascii="Arial" w:eastAsia="Arial" w:hAnsi="Arial" w:cs="Arial"/>
                <w:sz w:val="16"/>
              </w:rPr>
              <w:t>£150.00</w:t>
            </w:r>
            <w:r>
              <w:rPr>
                <w:rFonts w:ascii="Arial" w:eastAsia="Arial" w:hAnsi="Arial" w:cs="Arial"/>
                <w:sz w:val="24"/>
              </w:rPr>
              <w:t xml:space="preserve"> </w:t>
            </w:r>
          </w:p>
        </w:tc>
        <w:tc>
          <w:tcPr>
            <w:tcW w:w="4404" w:type="dxa"/>
            <w:tcBorders>
              <w:top w:val="nil"/>
              <w:left w:val="nil"/>
              <w:bottom w:val="nil"/>
              <w:right w:val="nil"/>
            </w:tcBorders>
          </w:tcPr>
          <w:p w14:paraId="446E6FDF" w14:textId="77777777" w:rsidR="00FE53A5" w:rsidRDefault="00CD5EB5">
            <w:pPr>
              <w:tabs>
                <w:tab w:val="center" w:pos="3149"/>
              </w:tabs>
              <w:spacing w:after="0"/>
            </w:pPr>
            <w:r>
              <w:rPr>
                <w:rFonts w:ascii="Arial" w:eastAsia="Arial" w:hAnsi="Arial" w:cs="Arial"/>
                <w:sz w:val="16"/>
              </w:rPr>
              <w:t>Refunded Deposit</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05.09.20 Function Cancelled</w:t>
            </w:r>
            <w:r>
              <w:rPr>
                <w:rFonts w:ascii="Arial" w:eastAsia="Arial" w:hAnsi="Arial" w:cs="Arial"/>
                <w:sz w:val="21"/>
              </w:rPr>
              <w:t xml:space="preserve"> </w:t>
            </w:r>
          </w:p>
        </w:tc>
      </w:tr>
      <w:tr w:rsidR="00FE53A5" w14:paraId="1C68B972" w14:textId="77777777">
        <w:trPr>
          <w:trHeight w:val="254"/>
        </w:trPr>
        <w:tc>
          <w:tcPr>
            <w:tcW w:w="2110" w:type="dxa"/>
            <w:tcBorders>
              <w:top w:val="nil"/>
              <w:left w:val="nil"/>
              <w:bottom w:val="nil"/>
              <w:right w:val="nil"/>
            </w:tcBorders>
          </w:tcPr>
          <w:p w14:paraId="6AB9CF04" w14:textId="77777777" w:rsidR="00FE53A5" w:rsidRDefault="00CD5EB5">
            <w:pPr>
              <w:tabs>
                <w:tab w:val="center" w:pos="1466"/>
              </w:tabs>
              <w:spacing w:after="0"/>
            </w:pPr>
            <w:proofErr w:type="spellStart"/>
            <w:r>
              <w:rPr>
                <w:rFonts w:ascii="Arial" w:eastAsia="Arial" w:hAnsi="Arial" w:cs="Arial"/>
                <w:sz w:val="16"/>
              </w:rPr>
              <w:t>BacsH&amp;S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7547AE9B" w14:textId="77777777" w:rsidR="00FE53A5" w:rsidRDefault="00CD5EB5">
            <w:pPr>
              <w:spacing w:after="0"/>
              <w:ind w:left="500"/>
            </w:pPr>
            <w:r>
              <w:rPr>
                <w:rFonts w:ascii="Arial" w:eastAsia="Arial" w:hAnsi="Arial" w:cs="Arial"/>
                <w:sz w:val="16"/>
              </w:rPr>
              <w:t>4071</w:t>
            </w:r>
            <w:r>
              <w:rPr>
                <w:rFonts w:ascii="Arial" w:eastAsia="Arial" w:hAnsi="Arial" w:cs="Arial"/>
                <w:sz w:val="24"/>
              </w:rPr>
              <w:t xml:space="preserve"> </w:t>
            </w:r>
          </w:p>
        </w:tc>
        <w:tc>
          <w:tcPr>
            <w:tcW w:w="1421" w:type="dxa"/>
            <w:tcBorders>
              <w:top w:val="nil"/>
              <w:left w:val="nil"/>
              <w:bottom w:val="nil"/>
              <w:right w:val="nil"/>
            </w:tcBorders>
          </w:tcPr>
          <w:p w14:paraId="5A026E90" w14:textId="77777777" w:rsidR="00FE53A5" w:rsidRDefault="00CD5EB5">
            <w:pPr>
              <w:spacing w:after="0"/>
              <w:ind w:left="134"/>
            </w:pPr>
            <w:r>
              <w:rPr>
                <w:rFonts w:ascii="Arial" w:eastAsia="Arial" w:hAnsi="Arial" w:cs="Arial"/>
                <w:sz w:val="16"/>
              </w:rPr>
              <w:t>£300.00</w:t>
            </w:r>
            <w:r>
              <w:rPr>
                <w:rFonts w:ascii="Arial" w:eastAsia="Arial" w:hAnsi="Arial" w:cs="Arial"/>
                <w:sz w:val="24"/>
              </w:rPr>
              <w:t xml:space="preserve"> </w:t>
            </w:r>
          </w:p>
        </w:tc>
        <w:tc>
          <w:tcPr>
            <w:tcW w:w="4404" w:type="dxa"/>
            <w:tcBorders>
              <w:top w:val="nil"/>
              <w:left w:val="nil"/>
              <w:bottom w:val="nil"/>
              <w:right w:val="nil"/>
            </w:tcBorders>
          </w:tcPr>
          <w:p w14:paraId="2A5866B3" w14:textId="77777777" w:rsidR="00FE53A5" w:rsidRDefault="00CD5EB5">
            <w:pPr>
              <w:tabs>
                <w:tab w:val="center" w:pos="2947"/>
              </w:tabs>
              <w:spacing w:after="0"/>
            </w:pPr>
            <w:r>
              <w:rPr>
                <w:rFonts w:ascii="Arial" w:eastAsia="Arial" w:hAnsi="Arial" w:cs="Arial"/>
                <w:sz w:val="16"/>
              </w:rPr>
              <w:t xml:space="preserve">John Ellis Associates </w:t>
            </w:r>
            <w:r>
              <w:rPr>
                <w:rFonts w:ascii="Arial" w:eastAsia="Arial" w:hAnsi="Arial" w:cs="Arial"/>
                <w:sz w:val="24"/>
              </w:rPr>
              <w:t xml:space="preserve"> </w:t>
            </w:r>
            <w:r>
              <w:rPr>
                <w:rFonts w:ascii="Arial" w:eastAsia="Arial" w:hAnsi="Arial" w:cs="Arial"/>
                <w:sz w:val="24"/>
              </w:rPr>
              <w:tab/>
            </w:r>
            <w:proofErr w:type="spellStart"/>
            <w:r>
              <w:rPr>
                <w:rFonts w:ascii="Arial" w:eastAsia="Arial" w:hAnsi="Arial" w:cs="Arial"/>
                <w:sz w:val="16"/>
              </w:rPr>
              <w:t>Qtrly</w:t>
            </w:r>
            <w:proofErr w:type="spellEnd"/>
            <w:r>
              <w:rPr>
                <w:rFonts w:ascii="Arial" w:eastAsia="Arial" w:hAnsi="Arial" w:cs="Arial"/>
                <w:sz w:val="16"/>
              </w:rPr>
              <w:t xml:space="preserve"> H&amp;S </w:t>
            </w:r>
            <w:proofErr w:type="spellStart"/>
            <w:r>
              <w:rPr>
                <w:rFonts w:ascii="Arial" w:eastAsia="Arial" w:hAnsi="Arial" w:cs="Arial"/>
                <w:sz w:val="16"/>
              </w:rPr>
              <w:t>consulltancy</w:t>
            </w:r>
            <w:proofErr w:type="spellEnd"/>
            <w:r>
              <w:rPr>
                <w:rFonts w:ascii="Arial" w:eastAsia="Arial" w:hAnsi="Arial" w:cs="Arial"/>
                <w:sz w:val="21"/>
              </w:rPr>
              <w:t xml:space="preserve"> </w:t>
            </w:r>
          </w:p>
        </w:tc>
      </w:tr>
      <w:tr w:rsidR="00FE53A5" w14:paraId="7165D916" w14:textId="77777777">
        <w:trPr>
          <w:trHeight w:val="254"/>
        </w:trPr>
        <w:tc>
          <w:tcPr>
            <w:tcW w:w="2110" w:type="dxa"/>
            <w:tcBorders>
              <w:top w:val="nil"/>
              <w:left w:val="nil"/>
              <w:bottom w:val="nil"/>
              <w:right w:val="nil"/>
            </w:tcBorders>
          </w:tcPr>
          <w:p w14:paraId="789F0AC6" w14:textId="77777777" w:rsidR="00FE53A5" w:rsidRDefault="00CD5EB5">
            <w:pPr>
              <w:tabs>
                <w:tab w:val="center" w:pos="1466"/>
              </w:tabs>
              <w:spacing w:after="0"/>
            </w:pPr>
            <w:proofErr w:type="spellStart"/>
            <w:r>
              <w:rPr>
                <w:rFonts w:ascii="Arial" w:eastAsia="Arial" w:hAnsi="Arial" w:cs="Arial"/>
                <w:sz w:val="16"/>
              </w:rPr>
              <w:t>BacsNAS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086D4F42" w14:textId="77777777" w:rsidR="00FE53A5" w:rsidRDefault="00CD5EB5">
            <w:pPr>
              <w:spacing w:after="0"/>
              <w:ind w:left="500"/>
            </w:pPr>
            <w:r>
              <w:rPr>
                <w:rFonts w:ascii="Arial" w:eastAsia="Arial" w:hAnsi="Arial" w:cs="Arial"/>
                <w:sz w:val="16"/>
              </w:rPr>
              <w:t>4072</w:t>
            </w:r>
            <w:r>
              <w:rPr>
                <w:rFonts w:ascii="Arial" w:eastAsia="Arial" w:hAnsi="Arial" w:cs="Arial"/>
                <w:sz w:val="24"/>
              </w:rPr>
              <w:t xml:space="preserve"> </w:t>
            </w:r>
          </w:p>
        </w:tc>
        <w:tc>
          <w:tcPr>
            <w:tcW w:w="1421" w:type="dxa"/>
            <w:tcBorders>
              <w:top w:val="nil"/>
              <w:left w:val="nil"/>
              <w:bottom w:val="nil"/>
              <w:right w:val="nil"/>
            </w:tcBorders>
          </w:tcPr>
          <w:p w14:paraId="64865E3B" w14:textId="77777777" w:rsidR="00FE53A5" w:rsidRDefault="00CD5EB5">
            <w:pPr>
              <w:spacing w:after="0"/>
              <w:ind w:left="223"/>
            </w:pPr>
            <w:r>
              <w:rPr>
                <w:rFonts w:ascii="Arial" w:eastAsia="Arial" w:hAnsi="Arial" w:cs="Arial"/>
                <w:sz w:val="16"/>
              </w:rPr>
              <w:t>£66.00</w:t>
            </w:r>
            <w:r>
              <w:rPr>
                <w:rFonts w:ascii="Arial" w:eastAsia="Arial" w:hAnsi="Arial" w:cs="Arial"/>
                <w:sz w:val="24"/>
              </w:rPr>
              <w:t xml:space="preserve"> </w:t>
            </w:r>
          </w:p>
        </w:tc>
        <w:tc>
          <w:tcPr>
            <w:tcW w:w="4404" w:type="dxa"/>
            <w:tcBorders>
              <w:top w:val="nil"/>
              <w:left w:val="nil"/>
              <w:bottom w:val="nil"/>
              <w:right w:val="nil"/>
            </w:tcBorders>
          </w:tcPr>
          <w:p w14:paraId="11D9F3AC" w14:textId="77777777" w:rsidR="00FE53A5" w:rsidRDefault="00CD5EB5">
            <w:pPr>
              <w:spacing w:after="0"/>
            </w:pPr>
            <w:r>
              <w:rPr>
                <w:rFonts w:ascii="Arial" w:eastAsia="Arial" w:hAnsi="Arial" w:cs="Arial"/>
                <w:sz w:val="16"/>
              </w:rPr>
              <w:t>National Allotment Society</w:t>
            </w:r>
            <w:r>
              <w:rPr>
                <w:rFonts w:ascii="Arial" w:eastAsia="Arial" w:hAnsi="Arial" w:cs="Arial"/>
                <w:sz w:val="24"/>
              </w:rPr>
              <w:t xml:space="preserve"> </w:t>
            </w:r>
            <w:r>
              <w:rPr>
                <w:rFonts w:ascii="Arial" w:eastAsia="Arial" w:hAnsi="Arial" w:cs="Arial"/>
                <w:sz w:val="16"/>
              </w:rPr>
              <w:t>Membership renewal</w:t>
            </w:r>
            <w:r>
              <w:rPr>
                <w:rFonts w:ascii="Arial" w:eastAsia="Arial" w:hAnsi="Arial" w:cs="Arial"/>
                <w:sz w:val="21"/>
              </w:rPr>
              <w:t xml:space="preserve"> </w:t>
            </w:r>
          </w:p>
        </w:tc>
      </w:tr>
      <w:tr w:rsidR="00FE53A5" w14:paraId="2E61B262" w14:textId="77777777">
        <w:trPr>
          <w:trHeight w:val="254"/>
        </w:trPr>
        <w:tc>
          <w:tcPr>
            <w:tcW w:w="2110" w:type="dxa"/>
            <w:tcBorders>
              <w:top w:val="nil"/>
              <w:left w:val="nil"/>
              <w:bottom w:val="nil"/>
              <w:right w:val="nil"/>
            </w:tcBorders>
          </w:tcPr>
          <w:p w14:paraId="6B460565" w14:textId="77777777" w:rsidR="00FE53A5" w:rsidRDefault="00CD5EB5">
            <w:pPr>
              <w:tabs>
                <w:tab w:val="center" w:pos="1466"/>
              </w:tabs>
              <w:spacing w:after="0"/>
            </w:pPr>
            <w:r>
              <w:rPr>
                <w:rFonts w:ascii="Arial" w:eastAsia="Arial" w:hAnsi="Arial" w:cs="Arial"/>
                <w:sz w:val="16"/>
              </w:rPr>
              <w:t>DDbGas06</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7849DCD0" w14:textId="77777777" w:rsidR="00FE53A5" w:rsidRDefault="00CD5EB5">
            <w:pPr>
              <w:spacing w:after="0"/>
              <w:ind w:left="500"/>
            </w:pPr>
            <w:r>
              <w:rPr>
                <w:rFonts w:ascii="Arial" w:eastAsia="Arial" w:hAnsi="Arial" w:cs="Arial"/>
                <w:sz w:val="16"/>
              </w:rPr>
              <w:t>4073</w:t>
            </w:r>
            <w:r>
              <w:rPr>
                <w:rFonts w:ascii="Arial" w:eastAsia="Arial" w:hAnsi="Arial" w:cs="Arial"/>
                <w:sz w:val="24"/>
              </w:rPr>
              <w:t xml:space="preserve"> </w:t>
            </w:r>
          </w:p>
        </w:tc>
        <w:tc>
          <w:tcPr>
            <w:tcW w:w="1421" w:type="dxa"/>
            <w:tcBorders>
              <w:top w:val="nil"/>
              <w:left w:val="nil"/>
              <w:bottom w:val="nil"/>
              <w:right w:val="nil"/>
            </w:tcBorders>
          </w:tcPr>
          <w:p w14:paraId="44A911C5" w14:textId="77777777" w:rsidR="00FE53A5" w:rsidRDefault="00CD5EB5">
            <w:pPr>
              <w:spacing w:after="0"/>
              <w:ind w:left="223"/>
            </w:pPr>
            <w:r>
              <w:rPr>
                <w:rFonts w:ascii="Arial" w:eastAsia="Arial" w:hAnsi="Arial" w:cs="Arial"/>
                <w:sz w:val="16"/>
              </w:rPr>
              <w:t>£84.70</w:t>
            </w:r>
            <w:r>
              <w:rPr>
                <w:rFonts w:ascii="Arial" w:eastAsia="Arial" w:hAnsi="Arial" w:cs="Arial"/>
                <w:sz w:val="24"/>
              </w:rPr>
              <w:t xml:space="preserve"> </w:t>
            </w:r>
          </w:p>
        </w:tc>
        <w:tc>
          <w:tcPr>
            <w:tcW w:w="4404" w:type="dxa"/>
            <w:tcBorders>
              <w:top w:val="nil"/>
              <w:left w:val="nil"/>
              <w:bottom w:val="nil"/>
              <w:right w:val="nil"/>
            </w:tcBorders>
          </w:tcPr>
          <w:p w14:paraId="251B964C" w14:textId="77777777" w:rsidR="00FE53A5" w:rsidRDefault="00CD5EB5">
            <w:pPr>
              <w:tabs>
                <w:tab w:val="center" w:pos="2552"/>
              </w:tabs>
              <w:spacing w:after="0"/>
            </w:pPr>
            <w:r>
              <w:rPr>
                <w:rFonts w:ascii="Arial" w:eastAsia="Arial" w:hAnsi="Arial" w:cs="Arial"/>
                <w:sz w:val="16"/>
              </w:rPr>
              <w:t>Contract Natural Gas Ltd</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Gas supply:</w:t>
            </w:r>
            <w:r>
              <w:rPr>
                <w:rFonts w:ascii="Arial" w:eastAsia="Arial" w:hAnsi="Arial" w:cs="Arial"/>
                <w:sz w:val="21"/>
              </w:rPr>
              <w:t xml:space="preserve"> </w:t>
            </w:r>
          </w:p>
        </w:tc>
      </w:tr>
      <w:tr w:rsidR="00FE53A5" w14:paraId="765352F0" w14:textId="77777777">
        <w:trPr>
          <w:trHeight w:val="257"/>
        </w:trPr>
        <w:tc>
          <w:tcPr>
            <w:tcW w:w="2110" w:type="dxa"/>
            <w:tcBorders>
              <w:top w:val="nil"/>
              <w:left w:val="nil"/>
              <w:bottom w:val="nil"/>
              <w:right w:val="nil"/>
            </w:tcBorders>
          </w:tcPr>
          <w:p w14:paraId="75052C18" w14:textId="77777777" w:rsidR="00FE53A5" w:rsidRDefault="00CD5EB5">
            <w:pPr>
              <w:tabs>
                <w:tab w:val="center" w:pos="1466"/>
              </w:tabs>
              <w:spacing w:after="0"/>
            </w:pPr>
            <w:r>
              <w:rPr>
                <w:rFonts w:ascii="Arial" w:eastAsia="Arial" w:hAnsi="Arial" w:cs="Arial"/>
                <w:sz w:val="16"/>
              </w:rPr>
              <w:t>BacsBT06</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62799465" w14:textId="77777777" w:rsidR="00FE53A5" w:rsidRDefault="00CD5EB5">
            <w:pPr>
              <w:spacing w:after="0"/>
              <w:ind w:left="500"/>
            </w:pPr>
            <w:r>
              <w:rPr>
                <w:rFonts w:ascii="Arial" w:eastAsia="Arial" w:hAnsi="Arial" w:cs="Arial"/>
                <w:sz w:val="16"/>
              </w:rPr>
              <w:t>4074</w:t>
            </w:r>
            <w:r>
              <w:rPr>
                <w:rFonts w:ascii="Arial" w:eastAsia="Arial" w:hAnsi="Arial" w:cs="Arial"/>
                <w:sz w:val="24"/>
              </w:rPr>
              <w:t xml:space="preserve"> </w:t>
            </w:r>
          </w:p>
        </w:tc>
        <w:tc>
          <w:tcPr>
            <w:tcW w:w="1421" w:type="dxa"/>
            <w:tcBorders>
              <w:top w:val="nil"/>
              <w:left w:val="nil"/>
              <w:bottom w:val="nil"/>
              <w:right w:val="nil"/>
            </w:tcBorders>
          </w:tcPr>
          <w:p w14:paraId="6D3ED44F" w14:textId="77777777" w:rsidR="00FE53A5" w:rsidRDefault="00CD5EB5">
            <w:pPr>
              <w:spacing w:after="0"/>
              <w:ind w:left="223"/>
            </w:pPr>
            <w:r>
              <w:rPr>
                <w:rFonts w:ascii="Arial" w:eastAsia="Arial" w:hAnsi="Arial" w:cs="Arial"/>
                <w:sz w:val="16"/>
              </w:rPr>
              <w:t>£93.13</w:t>
            </w:r>
            <w:r>
              <w:rPr>
                <w:rFonts w:ascii="Arial" w:eastAsia="Arial" w:hAnsi="Arial" w:cs="Arial"/>
                <w:sz w:val="24"/>
              </w:rPr>
              <w:t xml:space="preserve"> </w:t>
            </w:r>
          </w:p>
        </w:tc>
        <w:tc>
          <w:tcPr>
            <w:tcW w:w="4404" w:type="dxa"/>
            <w:tcBorders>
              <w:top w:val="nil"/>
              <w:left w:val="nil"/>
              <w:bottom w:val="nil"/>
              <w:right w:val="nil"/>
            </w:tcBorders>
          </w:tcPr>
          <w:p w14:paraId="1E63D0F0" w14:textId="77777777" w:rsidR="00FE53A5" w:rsidRDefault="00CD5EB5">
            <w:pPr>
              <w:tabs>
                <w:tab w:val="center" w:pos="2513"/>
              </w:tabs>
              <w:spacing w:after="0"/>
            </w:pPr>
            <w:r>
              <w:rPr>
                <w:rFonts w:ascii="Arial" w:eastAsia="Arial" w:hAnsi="Arial" w:cs="Arial"/>
                <w:sz w:val="16"/>
              </w:rPr>
              <w:t>British Telecom</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BT </w:t>
            </w:r>
            <w:proofErr w:type="spellStart"/>
            <w:r>
              <w:rPr>
                <w:rFonts w:ascii="Arial" w:eastAsia="Arial" w:hAnsi="Arial" w:cs="Arial"/>
                <w:sz w:val="16"/>
              </w:rPr>
              <w:t>OneBill</w:t>
            </w:r>
            <w:proofErr w:type="spellEnd"/>
            <w:r>
              <w:rPr>
                <w:rFonts w:ascii="Arial" w:eastAsia="Arial" w:hAnsi="Arial" w:cs="Arial"/>
                <w:sz w:val="21"/>
              </w:rPr>
              <w:t xml:space="preserve"> </w:t>
            </w:r>
          </w:p>
        </w:tc>
      </w:tr>
      <w:tr w:rsidR="00FE53A5" w14:paraId="2755D45F" w14:textId="77777777">
        <w:trPr>
          <w:trHeight w:val="257"/>
        </w:trPr>
        <w:tc>
          <w:tcPr>
            <w:tcW w:w="2110" w:type="dxa"/>
            <w:tcBorders>
              <w:top w:val="nil"/>
              <w:left w:val="nil"/>
              <w:bottom w:val="nil"/>
              <w:right w:val="nil"/>
            </w:tcBorders>
          </w:tcPr>
          <w:p w14:paraId="75A1B386" w14:textId="77777777" w:rsidR="00FE53A5" w:rsidRDefault="00CD5EB5">
            <w:pPr>
              <w:tabs>
                <w:tab w:val="center" w:pos="1466"/>
              </w:tabs>
              <w:spacing w:after="0"/>
            </w:pPr>
            <w:proofErr w:type="spellStart"/>
            <w:r>
              <w:rPr>
                <w:rFonts w:ascii="Arial" w:eastAsia="Arial" w:hAnsi="Arial" w:cs="Arial"/>
                <w:sz w:val="16"/>
              </w:rPr>
              <w:t>BacsBPC</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57712313" w14:textId="77777777" w:rsidR="00FE53A5" w:rsidRDefault="00CD5EB5">
            <w:pPr>
              <w:spacing w:after="0"/>
            </w:pPr>
            <w:r>
              <w:rPr>
                <w:rFonts w:ascii="Arial" w:eastAsia="Arial" w:hAnsi="Arial" w:cs="Arial"/>
                <w:sz w:val="16"/>
              </w:rPr>
              <w:t>4075 - 4077</w:t>
            </w:r>
            <w:r>
              <w:rPr>
                <w:rFonts w:ascii="Arial" w:eastAsia="Arial" w:hAnsi="Arial" w:cs="Arial"/>
                <w:sz w:val="24"/>
              </w:rPr>
              <w:t xml:space="preserve"> </w:t>
            </w:r>
          </w:p>
        </w:tc>
        <w:tc>
          <w:tcPr>
            <w:tcW w:w="1421" w:type="dxa"/>
            <w:tcBorders>
              <w:top w:val="nil"/>
              <w:left w:val="nil"/>
              <w:bottom w:val="nil"/>
              <w:right w:val="nil"/>
            </w:tcBorders>
          </w:tcPr>
          <w:p w14:paraId="2A5B726F" w14:textId="77777777" w:rsidR="00FE53A5" w:rsidRDefault="00CD5EB5">
            <w:pPr>
              <w:spacing w:after="0"/>
              <w:ind w:left="223"/>
            </w:pPr>
            <w:r>
              <w:rPr>
                <w:rFonts w:ascii="Arial" w:eastAsia="Arial" w:hAnsi="Arial" w:cs="Arial"/>
                <w:sz w:val="16"/>
              </w:rPr>
              <w:t>£31.32</w:t>
            </w:r>
            <w:r>
              <w:rPr>
                <w:rFonts w:ascii="Arial" w:eastAsia="Arial" w:hAnsi="Arial" w:cs="Arial"/>
                <w:sz w:val="24"/>
              </w:rPr>
              <w:t xml:space="preserve"> </w:t>
            </w:r>
          </w:p>
        </w:tc>
        <w:tc>
          <w:tcPr>
            <w:tcW w:w="4404" w:type="dxa"/>
            <w:tcBorders>
              <w:top w:val="nil"/>
              <w:left w:val="nil"/>
              <w:bottom w:val="nil"/>
              <w:right w:val="nil"/>
            </w:tcBorders>
          </w:tcPr>
          <w:p w14:paraId="1141E0B2" w14:textId="77777777" w:rsidR="00FE53A5" w:rsidRDefault="00CD5EB5">
            <w:pPr>
              <w:tabs>
                <w:tab w:val="center" w:pos="3100"/>
              </w:tabs>
              <w:spacing w:after="0"/>
            </w:pPr>
            <w:proofErr w:type="spellStart"/>
            <w:r>
              <w:rPr>
                <w:rFonts w:ascii="Arial" w:eastAsia="Arial" w:hAnsi="Arial" w:cs="Arial"/>
                <w:sz w:val="16"/>
              </w:rPr>
              <w:t>Brightpay</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3 x Monthly Connect usage </w:t>
            </w:r>
            <w:r>
              <w:rPr>
                <w:rFonts w:ascii="Arial" w:eastAsia="Arial" w:hAnsi="Arial" w:cs="Arial"/>
                <w:sz w:val="21"/>
              </w:rPr>
              <w:t xml:space="preserve"> </w:t>
            </w:r>
          </w:p>
        </w:tc>
      </w:tr>
      <w:tr w:rsidR="00FE53A5" w14:paraId="592BD712" w14:textId="77777777">
        <w:trPr>
          <w:trHeight w:val="258"/>
        </w:trPr>
        <w:tc>
          <w:tcPr>
            <w:tcW w:w="2110" w:type="dxa"/>
            <w:tcBorders>
              <w:top w:val="nil"/>
              <w:left w:val="nil"/>
              <w:bottom w:val="nil"/>
              <w:right w:val="nil"/>
            </w:tcBorders>
          </w:tcPr>
          <w:p w14:paraId="22C113D6" w14:textId="77777777" w:rsidR="00FE53A5" w:rsidRDefault="00CD5EB5">
            <w:pPr>
              <w:tabs>
                <w:tab w:val="center" w:pos="1466"/>
              </w:tabs>
              <w:spacing w:after="0"/>
            </w:pPr>
            <w:r>
              <w:rPr>
                <w:rFonts w:ascii="Arial" w:eastAsia="Arial" w:hAnsi="Arial" w:cs="Arial"/>
                <w:sz w:val="16"/>
              </w:rPr>
              <w:t>BacsIR07</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6422AB9E" w14:textId="77777777" w:rsidR="00FE53A5" w:rsidRDefault="00CD5EB5">
            <w:pPr>
              <w:spacing w:after="0"/>
              <w:ind w:left="500"/>
            </w:pPr>
            <w:r>
              <w:rPr>
                <w:rFonts w:ascii="Arial" w:eastAsia="Arial" w:hAnsi="Arial" w:cs="Arial"/>
                <w:sz w:val="16"/>
              </w:rPr>
              <w:t>4078</w:t>
            </w:r>
            <w:r>
              <w:rPr>
                <w:rFonts w:ascii="Arial" w:eastAsia="Arial" w:hAnsi="Arial" w:cs="Arial"/>
                <w:sz w:val="24"/>
              </w:rPr>
              <w:t xml:space="preserve"> </w:t>
            </w:r>
          </w:p>
        </w:tc>
        <w:tc>
          <w:tcPr>
            <w:tcW w:w="1421" w:type="dxa"/>
            <w:tcBorders>
              <w:top w:val="nil"/>
              <w:left w:val="nil"/>
              <w:bottom w:val="nil"/>
              <w:right w:val="nil"/>
            </w:tcBorders>
          </w:tcPr>
          <w:p w14:paraId="211EB30D" w14:textId="77777777" w:rsidR="00FE53A5" w:rsidRDefault="00CD5EB5">
            <w:pPr>
              <w:spacing w:after="0"/>
            </w:pPr>
            <w:r>
              <w:rPr>
                <w:rFonts w:ascii="Arial" w:eastAsia="Arial" w:hAnsi="Arial" w:cs="Arial"/>
                <w:sz w:val="16"/>
              </w:rPr>
              <w:t>£2,406.76</w:t>
            </w:r>
            <w:r>
              <w:rPr>
                <w:rFonts w:ascii="Arial" w:eastAsia="Arial" w:hAnsi="Arial" w:cs="Arial"/>
                <w:sz w:val="24"/>
              </w:rPr>
              <w:t xml:space="preserve"> </w:t>
            </w:r>
          </w:p>
        </w:tc>
        <w:tc>
          <w:tcPr>
            <w:tcW w:w="4404" w:type="dxa"/>
            <w:tcBorders>
              <w:top w:val="nil"/>
              <w:left w:val="nil"/>
              <w:bottom w:val="nil"/>
              <w:right w:val="nil"/>
            </w:tcBorders>
          </w:tcPr>
          <w:p w14:paraId="31C7CDB8" w14:textId="77777777" w:rsidR="00FE53A5" w:rsidRDefault="00CD5EB5">
            <w:pPr>
              <w:tabs>
                <w:tab w:val="center" w:pos="2686"/>
              </w:tabs>
              <w:spacing w:after="0"/>
            </w:pPr>
            <w:r>
              <w:rPr>
                <w:rFonts w:ascii="Arial" w:eastAsia="Arial" w:hAnsi="Arial" w:cs="Arial"/>
                <w:sz w:val="16"/>
              </w:rPr>
              <w:t>Inland Revenue</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Tax &amp; NI - June</w:t>
            </w:r>
            <w:r>
              <w:rPr>
                <w:rFonts w:ascii="Arial" w:eastAsia="Arial" w:hAnsi="Arial" w:cs="Arial"/>
                <w:sz w:val="21"/>
              </w:rPr>
              <w:t xml:space="preserve"> </w:t>
            </w:r>
          </w:p>
        </w:tc>
      </w:tr>
      <w:tr w:rsidR="00FE53A5" w14:paraId="112B418C" w14:textId="77777777">
        <w:trPr>
          <w:trHeight w:val="259"/>
        </w:trPr>
        <w:tc>
          <w:tcPr>
            <w:tcW w:w="2110" w:type="dxa"/>
            <w:tcBorders>
              <w:top w:val="nil"/>
              <w:left w:val="nil"/>
              <w:bottom w:val="nil"/>
              <w:right w:val="nil"/>
            </w:tcBorders>
          </w:tcPr>
          <w:p w14:paraId="01E6B578" w14:textId="77777777" w:rsidR="00FE53A5" w:rsidRDefault="00CD5EB5">
            <w:pPr>
              <w:tabs>
                <w:tab w:val="center" w:pos="1466"/>
              </w:tabs>
              <w:spacing w:after="0"/>
            </w:pPr>
            <w:r>
              <w:rPr>
                <w:rFonts w:ascii="Arial" w:eastAsia="Arial" w:hAnsi="Arial" w:cs="Arial"/>
                <w:sz w:val="16"/>
              </w:rPr>
              <w:t>BacsPen07</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0ACC6D9A" w14:textId="77777777" w:rsidR="00FE53A5" w:rsidRDefault="00CD5EB5">
            <w:pPr>
              <w:spacing w:after="0"/>
              <w:ind w:left="500"/>
            </w:pPr>
            <w:r>
              <w:rPr>
                <w:rFonts w:ascii="Arial" w:eastAsia="Arial" w:hAnsi="Arial" w:cs="Arial"/>
                <w:sz w:val="16"/>
              </w:rPr>
              <w:t>4079</w:t>
            </w:r>
            <w:r>
              <w:rPr>
                <w:rFonts w:ascii="Arial" w:eastAsia="Arial" w:hAnsi="Arial" w:cs="Arial"/>
                <w:sz w:val="24"/>
              </w:rPr>
              <w:t xml:space="preserve"> </w:t>
            </w:r>
          </w:p>
        </w:tc>
        <w:tc>
          <w:tcPr>
            <w:tcW w:w="1421" w:type="dxa"/>
            <w:tcBorders>
              <w:top w:val="nil"/>
              <w:left w:val="nil"/>
              <w:bottom w:val="nil"/>
              <w:right w:val="nil"/>
            </w:tcBorders>
          </w:tcPr>
          <w:p w14:paraId="5F95587B" w14:textId="77777777" w:rsidR="00FE53A5" w:rsidRDefault="00CD5EB5">
            <w:pPr>
              <w:spacing w:after="0"/>
            </w:pPr>
            <w:r>
              <w:rPr>
                <w:rFonts w:ascii="Arial" w:eastAsia="Arial" w:hAnsi="Arial" w:cs="Arial"/>
                <w:sz w:val="16"/>
              </w:rPr>
              <w:t>£3,041.68</w:t>
            </w:r>
            <w:r>
              <w:rPr>
                <w:rFonts w:ascii="Arial" w:eastAsia="Arial" w:hAnsi="Arial" w:cs="Arial"/>
                <w:sz w:val="24"/>
              </w:rPr>
              <w:t xml:space="preserve"> </w:t>
            </w:r>
          </w:p>
        </w:tc>
        <w:tc>
          <w:tcPr>
            <w:tcW w:w="4404" w:type="dxa"/>
            <w:tcBorders>
              <w:top w:val="nil"/>
              <w:left w:val="nil"/>
              <w:bottom w:val="nil"/>
              <w:right w:val="nil"/>
            </w:tcBorders>
          </w:tcPr>
          <w:p w14:paraId="7F70459B" w14:textId="77777777" w:rsidR="00FE53A5" w:rsidRDefault="00CD5EB5">
            <w:pPr>
              <w:spacing w:after="0"/>
            </w:pPr>
            <w:r>
              <w:rPr>
                <w:rFonts w:ascii="Arial" w:eastAsia="Arial" w:hAnsi="Arial" w:cs="Arial"/>
                <w:sz w:val="16"/>
              </w:rPr>
              <w:t>Staffordshire County Pension</w:t>
            </w:r>
            <w:r>
              <w:rPr>
                <w:rFonts w:ascii="Arial" w:eastAsia="Arial" w:hAnsi="Arial" w:cs="Arial"/>
                <w:sz w:val="24"/>
              </w:rPr>
              <w:t xml:space="preserve"> </w:t>
            </w:r>
            <w:proofErr w:type="spellStart"/>
            <w:r>
              <w:rPr>
                <w:rFonts w:ascii="Arial" w:eastAsia="Arial" w:hAnsi="Arial" w:cs="Arial"/>
                <w:sz w:val="16"/>
              </w:rPr>
              <w:t>Pension</w:t>
            </w:r>
            <w:proofErr w:type="spellEnd"/>
            <w:r>
              <w:rPr>
                <w:rFonts w:ascii="Arial" w:eastAsia="Arial" w:hAnsi="Arial" w:cs="Arial"/>
                <w:sz w:val="16"/>
              </w:rPr>
              <w:t xml:space="preserve"> - June </w:t>
            </w:r>
          </w:p>
        </w:tc>
      </w:tr>
      <w:tr w:rsidR="00FE53A5" w14:paraId="140FFD77" w14:textId="77777777">
        <w:trPr>
          <w:trHeight w:val="256"/>
        </w:trPr>
        <w:tc>
          <w:tcPr>
            <w:tcW w:w="2110" w:type="dxa"/>
            <w:tcBorders>
              <w:top w:val="nil"/>
              <w:left w:val="nil"/>
              <w:bottom w:val="nil"/>
              <w:right w:val="nil"/>
            </w:tcBorders>
          </w:tcPr>
          <w:p w14:paraId="437E639D" w14:textId="77777777" w:rsidR="00FE53A5" w:rsidRDefault="00CD5EB5">
            <w:pPr>
              <w:tabs>
                <w:tab w:val="center" w:pos="1466"/>
              </w:tabs>
              <w:spacing w:after="0"/>
            </w:pPr>
            <w:proofErr w:type="spellStart"/>
            <w:r>
              <w:rPr>
                <w:rFonts w:ascii="Arial" w:eastAsia="Arial" w:hAnsi="Arial" w:cs="Arial"/>
                <w:sz w:val="16"/>
              </w:rPr>
              <w:t>BacsKRN</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62C04A03" w14:textId="77777777" w:rsidR="00FE53A5" w:rsidRDefault="00CD5EB5">
            <w:pPr>
              <w:spacing w:after="0"/>
              <w:ind w:left="500"/>
            </w:pPr>
            <w:r>
              <w:rPr>
                <w:rFonts w:ascii="Arial" w:eastAsia="Arial" w:hAnsi="Arial" w:cs="Arial"/>
                <w:sz w:val="16"/>
              </w:rPr>
              <w:t>4080</w:t>
            </w:r>
            <w:r>
              <w:rPr>
                <w:rFonts w:ascii="Arial" w:eastAsia="Arial" w:hAnsi="Arial" w:cs="Arial"/>
                <w:sz w:val="24"/>
              </w:rPr>
              <w:t xml:space="preserve"> </w:t>
            </w:r>
          </w:p>
        </w:tc>
        <w:tc>
          <w:tcPr>
            <w:tcW w:w="1421" w:type="dxa"/>
            <w:tcBorders>
              <w:top w:val="nil"/>
              <w:left w:val="nil"/>
              <w:bottom w:val="nil"/>
              <w:right w:val="nil"/>
            </w:tcBorders>
          </w:tcPr>
          <w:p w14:paraId="05E435FA" w14:textId="77777777" w:rsidR="00FE53A5" w:rsidRDefault="00CD5EB5">
            <w:pPr>
              <w:spacing w:after="0"/>
              <w:ind w:left="134"/>
            </w:pPr>
            <w:r>
              <w:rPr>
                <w:rFonts w:ascii="Arial" w:eastAsia="Arial" w:hAnsi="Arial" w:cs="Arial"/>
                <w:sz w:val="16"/>
              </w:rPr>
              <w:t>£207.93</w:t>
            </w:r>
            <w:r>
              <w:rPr>
                <w:rFonts w:ascii="Arial" w:eastAsia="Arial" w:hAnsi="Arial" w:cs="Arial"/>
                <w:sz w:val="24"/>
              </w:rPr>
              <w:t xml:space="preserve"> </w:t>
            </w:r>
          </w:p>
        </w:tc>
        <w:tc>
          <w:tcPr>
            <w:tcW w:w="4404" w:type="dxa"/>
            <w:tcBorders>
              <w:top w:val="nil"/>
              <w:left w:val="nil"/>
              <w:bottom w:val="nil"/>
              <w:right w:val="nil"/>
            </w:tcBorders>
          </w:tcPr>
          <w:p w14:paraId="1EF765FA" w14:textId="77777777" w:rsidR="00FE53A5" w:rsidRDefault="00CD5EB5">
            <w:pPr>
              <w:spacing w:after="0"/>
            </w:pPr>
            <w:r>
              <w:rPr>
                <w:rFonts w:ascii="Arial" w:eastAsia="Arial" w:hAnsi="Arial" w:cs="Arial"/>
                <w:sz w:val="16"/>
              </w:rPr>
              <w:t xml:space="preserve">Kingswood Road </w:t>
            </w:r>
            <w:proofErr w:type="spellStart"/>
            <w:r>
              <w:rPr>
                <w:rFonts w:ascii="Arial" w:eastAsia="Arial" w:hAnsi="Arial" w:cs="Arial"/>
                <w:sz w:val="16"/>
              </w:rPr>
              <w:t>Nuseries</w:t>
            </w:r>
            <w:proofErr w:type="spellEnd"/>
            <w:r>
              <w:rPr>
                <w:rFonts w:ascii="Arial" w:eastAsia="Arial" w:hAnsi="Arial" w:cs="Arial"/>
                <w:sz w:val="24"/>
              </w:rPr>
              <w:t xml:space="preserve"> </w:t>
            </w:r>
            <w:r>
              <w:rPr>
                <w:rFonts w:ascii="Arial" w:eastAsia="Arial" w:hAnsi="Arial" w:cs="Arial"/>
                <w:sz w:val="16"/>
              </w:rPr>
              <w:t>Hanging Baskets</w:t>
            </w:r>
            <w:r>
              <w:rPr>
                <w:rFonts w:ascii="Arial" w:eastAsia="Arial" w:hAnsi="Arial" w:cs="Arial"/>
                <w:sz w:val="21"/>
              </w:rPr>
              <w:t xml:space="preserve"> </w:t>
            </w:r>
          </w:p>
        </w:tc>
      </w:tr>
      <w:tr w:rsidR="00FE53A5" w14:paraId="64E4F7B3" w14:textId="77777777">
        <w:trPr>
          <w:trHeight w:val="256"/>
        </w:trPr>
        <w:tc>
          <w:tcPr>
            <w:tcW w:w="2110" w:type="dxa"/>
            <w:tcBorders>
              <w:top w:val="nil"/>
              <w:left w:val="nil"/>
              <w:bottom w:val="nil"/>
              <w:right w:val="nil"/>
            </w:tcBorders>
          </w:tcPr>
          <w:p w14:paraId="447B894F" w14:textId="77777777" w:rsidR="00FE53A5" w:rsidRDefault="00CD5EB5">
            <w:pPr>
              <w:tabs>
                <w:tab w:val="center" w:pos="1466"/>
              </w:tabs>
              <w:spacing w:after="0"/>
            </w:pPr>
            <w:proofErr w:type="spellStart"/>
            <w:r>
              <w:rPr>
                <w:rFonts w:ascii="Arial" w:eastAsia="Arial" w:hAnsi="Arial" w:cs="Arial"/>
                <w:sz w:val="16"/>
              </w:rPr>
              <w:t>BacsKT</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524F75B0" w14:textId="77777777" w:rsidR="00FE53A5" w:rsidRDefault="00CD5EB5">
            <w:pPr>
              <w:spacing w:after="0"/>
              <w:ind w:left="500"/>
            </w:pPr>
            <w:r>
              <w:rPr>
                <w:rFonts w:ascii="Arial" w:eastAsia="Arial" w:hAnsi="Arial" w:cs="Arial"/>
                <w:sz w:val="16"/>
              </w:rPr>
              <w:t>4081</w:t>
            </w:r>
            <w:r>
              <w:rPr>
                <w:rFonts w:ascii="Arial" w:eastAsia="Arial" w:hAnsi="Arial" w:cs="Arial"/>
                <w:sz w:val="24"/>
              </w:rPr>
              <w:t xml:space="preserve"> </w:t>
            </w:r>
          </w:p>
        </w:tc>
        <w:tc>
          <w:tcPr>
            <w:tcW w:w="1421" w:type="dxa"/>
            <w:tcBorders>
              <w:top w:val="nil"/>
              <w:left w:val="nil"/>
              <w:bottom w:val="nil"/>
              <w:right w:val="nil"/>
            </w:tcBorders>
          </w:tcPr>
          <w:p w14:paraId="4D62C08C" w14:textId="77777777" w:rsidR="00FE53A5" w:rsidRDefault="00CD5EB5">
            <w:pPr>
              <w:spacing w:after="0"/>
              <w:ind w:left="134"/>
            </w:pPr>
            <w:r>
              <w:rPr>
                <w:rFonts w:ascii="Arial" w:eastAsia="Arial" w:hAnsi="Arial" w:cs="Arial"/>
                <w:sz w:val="16"/>
              </w:rPr>
              <w:t>£750.00</w:t>
            </w:r>
            <w:r>
              <w:rPr>
                <w:rFonts w:ascii="Arial" w:eastAsia="Arial" w:hAnsi="Arial" w:cs="Arial"/>
                <w:sz w:val="24"/>
              </w:rPr>
              <w:t xml:space="preserve"> </w:t>
            </w:r>
          </w:p>
        </w:tc>
        <w:tc>
          <w:tcPr>
            <w:tcW w:w="4404" w:type="dxa"/>
            <w:tcBorders>
              <w:top w:val="nil"/>
              <w:left w:val="nil"/>
              <w:bottom w:val="nil"/>
              <w:right w:val="nil"/>
            </w:tcBorders>
          </w:tcPr>
          <w:p w14:paraId="60818C01" w14:textId="77777777" w:rsidR="00FE53A5" w:rsidRDefault="00CD5EB5">
            <w:pPr>
              <w:tabs>
                <w:tab w:val="center" w:pos="2329"/>
              </w:tabs>
              <w:spacing w:after="0"/>
            </w:pPr>
            <w:r>
              <w:rPr>
                <w:rFonts w:ascii="Arial" w:eastAsia="Arial" w:hAnsi="Arial" w:cs="Arial"/>
                <w:sz w:val="16"/>
              </w:rPr>
              <w:t>Kingswood Trust</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Grant</w:t>
            </w:r>
            <w:r>
              <w:rPr>
                <w:rFonts w:ascii="Arial" w:eastAsia="Arial" w:hAnsi="Arial" w:cs="Arial"/>
                <w:sz w:val="21"/>
              </w:rPr>
              <w:t xml:space="preserve"> </w:t>
            </w:r>
          </w:p>
        </w:tc>
      </w:tr>
      <w:tr w:rsidR="00FE53A5" w14:paraId="00E3EBD0" w14:textId="77777777">
        <w:trPr>
          <w:trHeight w:val="256"/>
        </w:trPr>
        <w:tc>
          <w:tcPr>
            <w:tcW w:w="2110" w:type="dxa"/>
            <w:tcBorders>
              <w:top w:val="nil"/>
              <w:left w:val="nil"/>
              <w:bottom w:val="nil"/>
              <w:right w:val="nil"/>
            </w:tcBorders>
          </w:tcPr>
          <w:p w14:paraId="3EFF791A" w14:textId="77777777" w:rsidR="00FE53A5" w:rsidRDefault="00CD5EB5">
            <w:pPr>
              <w:tabs>
                <w:tab w:val="center" w:pos="1466"/>
              </w:tabs>
              <w:spacing w:after="0"/>
            </w:pPr>
            <w:proofErr w:type="spellStart"/>
            <w:r>
              <w:rPr>
                <w:rFonts w:ascii="Arial" w:eastAsia="Arial" w:hAnsi="Arial" w:cs="Arial"/>
                <w:sz w:val="16"/>
              </w:rPr>
              <w:t>DDbElec</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69D5A393" w14:textId="77777777" w:rsidR="00FE53A5" w:rsidRDefault="00CD5EB5">
            <w:pPr>
              <w:spacing w:after="0"/>
              <w:ind w:left="500"/>
            </w:pPr>
            <w:r>
              <w:rPr>
                <w:rFonts w:ascii="Arial" w:eastAsia="Arial" w:hAnsi="Arial" w:cs="Arial"/>
                <w:sz w:val="16"/>
              </w:rPr>
              <w:t>4082</w:t>
            </w:r>
            <w:r>
              <w:rPr>
                <w:rFonts w:ascii="Arial" w:eastAsia="Arial" w:hAnsi="Arial" w:cs="Arial"/>
                <w:sz w:val="24"/>
              </w:rPr>
              <w:t xml:space="preserve"> </w:t>
            </w:r>
          </w:p>
        </w:tc>
        <w:tc>
          <w:tcPr>
            <w:tcW w:w="1421" w:type="dxa"/>
            <w:tcBorders>
              <w:top w:val="nil"/>
              <w:left w:val="nil"/>
              <w:bottom w:val="nil"/>
              <w:right w:val="nil"/>
            </w:tcBorders>
          </w:tcPr>
          <w:p w14:paraId="43F12308" w14:textId="77777777" w:rsidR="00FE53A5" w:rsidRDefault="00CD5EB5">
            <w:pPr>
              <w:spacing w:after="0"/>
              <w:ind w:left="134"/>
            </w:pPr>
            <w:r>
              <w:rPr>
                <w:rFonts w:ascii="Arial" w:eastAsia="Arial" w:hAnsi="Arial" w:cs="Arial"/>
                <w:sz w:val="16"/>
              </w:rPr>
              <w:t>£366.96</w:t>
            </w:r>
            <w:r>
              <w:rPr>
                <w:rFonts w:ascii="Arial" w:eastAsia="Arial" w:hAnsi="Arial" w:cs="Arial"/>
                <w:sz w:val="24"/>
              </w:rPr>
              <w:t xml:space="preserve"> </w:t>
            </w:r>
          </w:p>
        </w:tc>
        <w:tc>
          <w:tcPr>
            <w:tcW w:w="4404" w:type="dxa"/>
            <w:tcBorders>
              <w:top w:val="nil"/>
              <w:left w:val="nil"/>
              <w:bottom w:val="nil"/>
              <w:right w:val="nil"/>
            </w:tcBorders>
          </w:tcPr>
          <w:p w14:paraId="14D9C193" w14:textId="77777777" w:rsidR="00FE53A5" w:rsidRDefault="00CD5EB5">
            <w:pPr>
              <w:tabs>
                <w:tab w:val="center" w:pos="3175"/>
              </w:tabs>
              <w:spacing w:after="0"/>
            </w:pPr>
            <w:r>
              <w:rPr>
                <w:rFonts w:ascii="Arial" w:eastAsia="Arial" w:hAnsi="Arial" w:cs="Arial"/>
                <w:sz w:val="16"/>
              </w:rPr>
              <w:t>Npower Business</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Electricity  29 May to 25 June</w:t>
            </w:r>
            <w:r>
              <w:rPr>
                <w:rFonts w:ascii="Arial" w:eastAsia="Arial" w:hAnsi="Arial" w:cs="Arial"/>
                <w:sz w:val="21"/>
              </w:rPr>
              <w:t xml:space="preserve"> </w:t>
            </w:r>
          </w:p>
        </w:tc>
      </w:tr>
      <w:tr w:rsidR="00FE53A5" w14:paraId="0118DAB2" w14:textId="77777777">
        <w:trPr>
          <w:trHeight w:val="242"/>
        </w:trPr>
        <w:tc>
          <w:tcPr>
            <w:tcW w:w="2110" w:type="dxa"/>
            <w:tcBorders>
              <w:top w:val="nil"/>
              <w:left w:val="nil"/>
              <w:bottom w:val="nil"/>
              <w:right w:val="nil"/>
            </w:tcBorders>
          </w:tcPr>
          <w:p w14:paraId="42DA4202" w14:textId="77777777" w:rsidR="00FE53A5" w:rsidRDefault="00CD5EB5">
            <w:pPr>
              <w:spacing w:after="0"/>
            </w:pPr>
            <w:r>
              <w:rPr>
                <w:rFonts w:ascii="Arial" w:eastAsia="Arial" w:hAnsi="Arial" w:cs="Arial"/>
                <w:sz w:val="16"/>
              </w:rPr>
              <w:t>ReimburseRB2</w:t>
            </w:r>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4A233074" w14:textId="77777777" w:rsidR="00FE53A5" w:rsidRDefault="00CD5EB5">
            <w:pPr>
              <w:spacing w:after="0"/>
              <w:ind w:left="500"/>
            </w:pPr>
            <w:r>
              <w:rPr>
                <w:rFonts w:ascii="Arial" w:eastAsia="Arial" w:hAnsi="Arial" w:cs="Arial"/>
                <w:sz w:val="16"/>
              </w:rPr>
              <w:t>4083</w:t>
            </w:r>
            <w:r>
              <w:rPr>
                <w:rFonts w:ascii="Arial" w:eastAsia="Arial" w:hAnsi="Arial" w:cs="Arial"/>
                <w:sz w:val="24"/>
              </w:rPr>
              <w:t xml:space="preserve"> </w:t>
            </w:r>
          </w:p>
        </w:tc>
        <w:tc>
          <w:tcPr>
            <w:tcW w:w="1421" w:type="dxa"/>
            <w:tcBorders>
              <w:top w:val="nil"/>
              <w:left w:val="nil"/>
              <w:bottom w:val="nil"/>
              <w:right w:val="nil"/>
            </w:tcBorders>
          </w:tcPr>
          <w:p w14:paraId="43069C65" w14:textId="77777777" w:rsidR="00FE53A5" w:rsidRDefault="00CD5EB5">
            <w:pPr>
              <w:spacing w:after="0"/>
              <w:ind w:left="134"/>
            </w:pPr>
            <w:r>
              <w:rPr>
                <w:rFonts w:ascii="Arial" w:eastAsia="Arial" w:hAnsi="Arial" w:cs="Arial"/>
                <w:sz w:val="16"/>
              </w:rPr>
              <w:t>£182.95</w:t>
            </w:r>
            <w:r>
              <w:rPr>
                <w:rFonts w:ascii="Arial" w:eastAsia="Arial" w:hAnsi="Arial" w:cs="Arial"/>
                <w:sz w:val="24"/>
              </w:rPr>
              <w:t xml:space="preserve"> </w:t>
            </w:r>
          </w:p>
        </w:tc>
        <w:tc>
          <w:tcPr>
            <w:tcW w:w="4404" w:type="dxa"/>
            <w:tcBorders>
              <w:top w:val="nil"/>
              <w:left w:val="nil"/>
              <w:bottom w:val="nil"/>
              <w:right w:val="nil"/>
            </w:tcBorders>
          </w:tcPr>
          <w:p w14:paraId="6FAAA8C1" w14:textId="77777777" w:rsidR="00FE53A5" w:rsidRDefault="00CD5EB5">
            <w:pPr>
              <w:tabs>
                <w:tab w:val="center" w:pos="2957"/>
              </w:tabs>
              <w:spacing w:after="0"/>
            </w:pPr>
            <w:r>
              <w:rPr>
                <w:rFonts w:ascii="Arial" w:eastAsia="Arial" w:hAnsi="Arial" w:cs="Arial"/>
                <w:sz w:val="16"/>
              </w:rPr>
              <w:t>Amazon</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Lighting fittings for LSH</w:t>
            </w:r>
            <w:r>
              <w:rPr>
                <w:rFonts w:ascii="Arial" w:eastAsia="Arial" w:hAnsi="Arial" w:cs="Arial"/>
                <w:sz w:val="21"/>
              </w:rPr>
              <w:t xml:space="preserve"> </w:t>
            </w:r>
          </w:p>
        </w:tc>
      </w:tr>
      <w:tr w:rsidR="00FE53A5" w14:paraId="422B9393" w14:textId="77777777">
        <w:trPr>
          <w:trHeight w:val="230"/>
        </w:trPr>
        <w:tc>
          <w:tcPr>
            <w:tcW w:w="2110" w:type="dxa"/>
            <w:tcBorders>
              <w:top w:val="nil"/>
              <w:left w:val="nil"/>
              <w:bottom w:val="nil"/>
              <w:right w:val="nil"/>
            </w:tcBorders>
          </w:tcPr>
          <w:p w14:paraId="318A8567" w14:textId="77777777" w:rsidR="00FE53A5" w:rsidRDefault="00CD5EB5">
            <w:pPr>
              <w:spacing w:after="0"/>
            </w:pPr>
            <w:r>
              <w:rPr>
                <w:rFonts w:ascii="Arial" w:eastAsia="Arial" w:hAnsi="Arial" w:cs="Arial"/>
                <w:sz w:val="16"/>
              </w:rPr>
              <w:t>ReimburseRB2</w:t>
            </w:r>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2A2C96BD" w14:textId="77777777" w:rsidR="00FE53A5" w:rsidRDefault="00CD5EB5">
            <w:pPr>
              <w:spacing w:after="0"/>
              <w:ind w:left="500"/>
            </w:pPr>
            <w:r>
              <w:rPr>
                <w:rFonts w:ascii="Arial" w:eastAsia="Arial" w:hAnsi="Arial" w:cs="Arial"/>
                <w:sz w:val="16"/>
              </w:rPr>
              <w:t>4084</w:t>
            </w:r>
            <w:r>
              <w:rPr>
                <w:rFonts w:ascii="Arial" w:eastAsia="Arial" w:hAnsi="Arial" w:cs="Arial"/>
                <w:sz w:val="24"/>
              </w:rPr>
              <w:t xml:space="preserve"> </w:t>
            </w:r>
          </w:p>
        </w:tc>
        <w:tc>
          <w:tcPr>
            <w:tcW w:w="1421" w:type="dxa"/>
            <w:tcBorders>
              <w:top w:val="nil"/>
              <w:left w:val="nil"/>
              <w:bottom w:val="nil"/>
              <w:right w:val="nil"/>
            </w:tcBorders>
          </w:tcPr>
          <w:p w14:paraId="0B9F993B" w14:textId="77777777" w:rsidR="00FE53A5" w:rsidRDefault="00CD5EB5">
            <w:pPr>
              <w:spacing w:after="0"/>
              <w:ind w:left="312"/>
            </w:pPr>
            <w:r>
              <w:rPr>
                <w:rFonts w:ascii="Arial" w:eastAsia="Arial" w:hAnsi="Arial" w:cs="Arial"/>
                <w:sz w:val="16"/>
              </w:rPr>
              <w:t>£1.20</w:t>
            </w:r>
            <w:r>
              <w:rPr>
                <w:rFonts w:ascii="Arial" w:eastAsia="Arial" w:hAnsi="Arial" w:cs="Arial"/>
                <w:sz w:val="24"/>
              </w:rPr>
              <w:t xml:space="preserve"> </w:t>
            </w:r>
          </w:p>
        </w:tc>
        <w:tc>
          <w:tcPr>
            <w:tcW w:w="4404" w:type="dxa"/>
            <w:tcBorders>
              <w:top w:val="nil"/>
              <w:left w:val="nil"/>
              <w:bottom w:val="nil"/>
              <w:right w:val="nil"/>
            </w:tcBorders>
          </w:tcPr>
          <w:p w14:paraId="04C62FFC" w14:textId="77777777" w:rsidR="00FE53A5" w:rsidRDefault="00CD5EB5">
            <w:pPr>
              <w:tabs>
                <w:tab w:val="center" w:pos="2983"/>
              </w:tabs>
              <w:spacing w:after="0"/>
            </w:pPr>
            <w:r>
              <w:rPr>
                <w:rFonts w:ascii="Arial" w:eastAsia="Arial" w:hAnsi="Arial" w:cs="Arial"/>
                <w:sz w:val="16"/>
              </w:rPr>
              <w:t>Amazon</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Screws for Notice board</w:t>
            </w:r>
            <w:r>
              <w:rPr>
                <w:rFonts w:ascii="Arial" w:eastAsia="Arial" w:hAnsi="Arial" w:cs="Arial"/>
                <w:sz w:val="21"/>
              </w:rPr>
              <w:t xml:space="preserve"> </w:t>
            </w:r>
          </w:p>
        </w:tc>
      </w:tr>
      <w:tr w:rsidR="00FE53A5" w14:paraId="3C662EE6" w14:textId="77777777">
        <w:trPr>
          <w:trHeight w:val="242"/>
        </w:trPr>
        <w:tc>
          <w:tcPr>
            <w:tcW w:w="2110" w:type="dxa"/>
            <w:tcBorders>
              <w:top w:val="nil"/>
              <w:left w:val="nil"/>
              <w:bottom w:val="nil"/>
              <w:right w:val="nil"/>
            </w:tcBorders>
          </w:tcPr>
          <w:p w14:paraId="1CC9595D" w14:textId="77777777" w:rsidR="00FE53A5" w:rsidRDefault="00CD5EB5">
            <w:pPr>
              <w:spacing w:after="0"/>
            </w:pPr>
            <w:proofErr w:type="spellStart"/>
            <w:r>
              <w:rPr>
                <w:rFonts w:ascii="Arial" w:eastAsia="Arial" w:hAnsi="Arial" w:cs="Arial"/>
                <w:sz w:val="16"/>
              </w:rPr>
              <w:t>BacsKalHost</w:t>
            </w:r>
            <w:proofErr w:type="spellEnd"/>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7376169B" w14:textId="77777777" w:rsidR="00FE53A5" w:rsidRDefault="00CD5EB5">
            <w:pPr>
              <w:spacing w:after="0"/>
              <w:ind w:left="500"/>
            </w:pPr>
            <w:r>
              <w:rPr>
                <w:rFonts w:ascii="Arial" w:eastAsia="Arial" w:hAnsi="Arial" w:cs="Arial"/>
                <w:sz w:val="16"/>
              </w:rPr>
              <w:t>4085</w:t>
            </w:r>
            <w:r>
              <w:rPr>
                <w:rFonts w:ascii="Arial" w:eastAsia="Arial" w:hAnsi="Arial" w:cs="Arial"/>
                <w:sz w:val="24"/>
              </w:rPr>
              <w:t xml:space="preserve"> </w:t>
            </w:r>
          </w:p>
        </w:tc>
        <w:tc>
          <w:tcPr>
            <w:tcW w:w="1421" w:type="dxa"/>
            <w:tcBorders>
              <w:top w:val="nil"/>
              <w:left w:val="nil"/>
              <w:bottom w:val="nil"/>
              <w:right w:val="nil"/>
            </w:tcBorders>
          </w:tcPr>
          <w:p w14:paraId="144E1FA3" w14:textId="77777777" w:rsidR="00FE53A5" w:rsidRDefault="00CD5EB5">
            <w:pPr>
              <w:spacing w:after="0"/>
              <w:ind w:left="134"/>
            </w:pPr>
            <w:r>
              <w:rPr>
                <w:rFonts w:ascii="Arial" w:eastAsia="Arial" w:hAnsi="Arial" w:cs="Arial"/>
                <w:sz w:val="16"/>
              </w:rPr>
              <w:t>£100.00</w:t>
            </w:r>
            <w:r>
              <w:rPr>
                <w:rFonts w:ascii="Arial" w:eastAsia="Arial" w:hAnsi="Arial" w:cs="Arial"/>
                <w:sz w:val="24"/>
              </w:rPr>
              <w:t xml:space="preserve"> </w:t>
            </w:r>
          </w:p>
        </w:tc>
        <w:tc>
          <w:tcPr>
            <w:tcW w:w="4404" w:type="dxa"/>
            <w:tcBorders>
              <w:top w:val="nil"/>
              <w:left w:val="nil"/>
              <w:bottom w:val="nil"/>
              <w:right w:val="nil"/>
            </w:tcBorders>
          </w:tcPr>
          <w:p w14:paraId="14207647" w14:textId="77777777" w:rsidR="00FE53A5" w:rsidRDefault="00CD5EB5">
            <w:pPr>
              <w:tabs>
                <w:tab w:val="center" w:pos="3006"/>
              </w:tabs>
              <w:spacing w:after="0"/>
            </w:pPr>
            <w:r>
              <w:rPr>
                <w:rFonts w:ascii="Arial" w:eastAsia="Arial" w:hAnsi="Arial" w:cs="Arial"/>
                <w:sz w:val="16"/>
              </w:rPr>
              <w:t>Kalidescope</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Website domain renewal</w:t>
            </w:r>
            <w:r>
              <w:rPr>
                <w:rFonts w:ascii="Arial" w:eastAsia="Arial" w:hAnsi="Arial" w:cs="Arial"/>
                <w:sz w:val="21"/>
              </w:rPr>
              <w:t xml:space="preserve"> </w:t>
            </w:r>
          </w:p>
        </w:tc>
      </w:tr>
      <w:tr w:rsidR="00FE53A5" w14:paraId="070BBAD7" w14:textId="77777777">
        <w:trPr>
          <w:trHeight w:val="261"/>
        </w:trPr>
        <w:tc>
          <w:tcPr>
            <w:tcW w:w="2110" w:type="dxa"/>
            <w:tcBorders>
              <w:top w:val="nil"/>
              <w:left w:val="nil"/>
              <w:bottom w:val="nil"/>
              <w:right w:val="nil"/>
            </w:tcBorders>
          </w:tcPr>
          <w:p w14:paraId="372214BB" w14:textId="77777777" w:rsidR="00FE53A5" w:rsidRDefault="00CD5EB5">
            <w:pPr>
              <w:spacing w:after="0"/>
            </w:pPr>
            <w:r>
              <w:rPr>
                <w:rFonts w:ascii="Arial" w:eastAsia="Arial" w:hAnsi="Arial" w:cs="Arial"/>
                <w:sz w:val="16"/>
              </w:rPr>
              <w:t>BacsSalaryM04</w:t>
            </w:r>
            <w:r>
              <w:rPr>
                <w:rFonts w:ascii="Arial" w:eastAsia="Arial" w:hAnsi="Arial" w:cs="Arial"/>
                <w:sz w:val="24"/>
              </w:rPr>
              <w:t xml:space="preserve"> </w:t>
            </w:r>
            <w:r>
              <w:rPr>
                <w:rFonts w:ascii="Arial" w:eastAsia="Arial" w:hAnsi="Arial" w:cs="Arial"/>
                <w:sz w:val="16"/>
              </w:rPr>
              <w:t>31/07/20</w:t>
            </w:r>
            <w:r>
              <w:rPr>
                <w:rFonts w:ascii="Arial" w:eastAsia="Arial" w:hAnsi="Arial" w:cs="Arial"/>
                <w:sz w:val="24"/>
              </w:rPr>
              <w:t xml:space="preserve"> </w:t>
            </w:r>
          </w:p>
        </w:tc>
        <w:tc>
          <w:tcPr>
            <w:tcW w:w="1573" w:type="dxa"/>
            <w:tcBorders>
              <w:top w:val="nil"/>
              <w:left w:val="nil"/>
              <w:bottom w:val="nil"/>
              <w:right w:val="nil"/>
            </w:tcBorders>
          </w:tcPr>
          <w:p w14:paraId="31822858" w14:textId="77777777" w:rsidR="00FE53A5" w:rsidRDefault="00CD5EB5">
            <w:pPr>
              <w:spacing w:after="0"/>
              <w:ind w:left="500"/>
            </w:pPr>
            <w:r>
              <w:rPr>
                <w:rFonts w:ascii="Arial" w:eastAsia="Arial" w:hAnsi="Arial" w:cs="Arial"/>
                <w:sz w:val="16"/>
              </w:rPr>
              <w:t>4086</w:t>
            </w:r>
            <w:r>
              <w:rPr>
                <w:rFonts w:ascii="Arial" w:eastAsia="Arial" w:hAnsi="Arial" w:cs="Arial"/>
                <w:sz w:val="24"/>
              </w:rPr>
              <w:t xml:space="preserve"> </w:t>
            </w:r>
          </w:p>
        </w:tc>
        <w:tc>
          <w:tcPr>
            <w:tcW w:w="1421" w:type="dxa"/>
            <w:tcBorders>
              <w:top w:val="nil"/>
              <w:left w:val="nil"/>
              <w:bottom w:val="nil"/>
              <w:right w:val="nil"/>
            </w:tcBorders>
          </w:tcPr>
          <w:p w14:paraId="69528CB6" w14:textId="77777777" w:rsidR="00FE53A5" w:rsidRDefault="00CD5EB5">
            <w:pPr>
              <w:spacing w:after="0"/>
            </w:pPr>
            <w:r>
              <w:rPr>
                <w:rFonts w:ascii="Arial" w:eastAsia="Arial" w:hAnsi="Arial" w:cs="Arial"/>
                <w:sz w:val="16"/>
              </w:rPr>
              <w:t>£9,142.94</w:t>
            </w:r>
            <w:r>
              <w:rPr>
                <w:rFonts w:ascii="Arial" w:eastAsia="Arial" w:hAnsi="Arial" w:cs="Arial"/>
                <w:sz w:val="24"/>
              </w:rPr>
              <w:t xml:space="preserve"> </w:t>
            </w:r>
          </w:p>
        </w:tc>
        <w:tc>
          <w:tcPr>
            <w:tcW w:w="4404" w:type="dxa"/>
            <w:tcBorders>
              <w:top w:val="nil"/>
              <w:left w:val="nil"/>
              <w:bottom w:val="nil"/>
              <w:right w:val="nil"/>
            </w:tcBorders>
          </w:tcPr>
          <w:p w14:paraId="1EED0CAB" w14:textId="77777777" w:rsidR="00FE53A5" w:rsidRDefault="00CD5EB5">
            <w:pPr>
              <w:tabs>
                <w:tab w:val="center" w:pos="2464"/>
              </w:tabs>
              <w:spacing w:after="0"/>
            </w:pPr>
            <w:r>
              <w:rPr>
                <w:rFonts w:ascii="Arial" w:eastAsia="Arial" w:hAnsi="Arial" w:cs="Arial"/>
                <w:sz w:val="16"/>
              </w:rPr>
              <w:t xml:space="preserve">Salaries  </w:t>
            </w:r>
            <w:r>
              <w:rPr>
                <w:rFonts w:ascii="Arial" w:eastAsia="Arial" w:hAnsi="Arial" w:cs="Arial"/>
                <w:sz w:val="16"/>
              </w:rPr>
              <w:tab/>
              <w:t xml:space="preserve">Month 04 </w:t>
            </w:r>
          </w:p>
        </w:tc>
      </w:tr>
    </w:tbl>
    <w:p w14:paraId="680B7EDA" w14:textId="77777777" w:rsidR="00FE53A5" w:rsidRDefault="00CD5EB5">
      <w:pPr>
        <w:spacing w:after="0" w:line="225" w:lineRule="auto"/>
        <w:ind w:left="-5" w:right="1408" w:hanging="10"/>
      </w:pPr>
      <w:r>
        <w:rPr>
          <w:rFonts w:ascii="Arial" w:eastAsia="Arial" w:hAnsi="Arial" w:cs="Arial"/>
          <w:sz w:val="16"/>
        </w:rPr>
        <w:t xml:space="preserve">                                                           4086                  1,048.35                Members Allowance               Month 04 </w:t>
      </w:r>
    </w:p>
    <w:tbl>
      <w:tblPr>
        <w:tblStyle w:val="TableGrid"/>
        <w:tblW w:w="8878" w:type="dxa"/>
        <w:tblInd w:w="0" w:type="dxa"/>
        <w:tblCellMar>
          <w:top w:w="3" w:type="dxa"/>
          <w:left w:w="0" w:type="dxa"/>
          <w:bottom w:w="0" w:type="dxa"/>
          <w:right w:w="0" w:type="dxa"/>
        </w:tblCellMar>
        <w:tblLook w:val="04A0" w:firstRow="1" w:lastRow="0" w:firstColumn="1" w:lastColumn="0" w:noHBand="0" w:noVBand="1"/>
      </w:tblPr>
      <w:tblGrid>
        <w:gridCol w:w="1154"/>
        <w:gridCol w:w="6078"/>
        <w:gridCol w:w="1646"/>
      </w:tblGrid>
      <w:tr w:rsidR="00FE53A5" w14:paraId="170B15B1" w14:textId="77777777">
        <w:trPr>
          <w:trHeight w:val="297"/>
        </w:trPr>
        <w:tc>
          <w:tcPr>
            <w:tcW w:w="1154" w:type="dxa"/>
            <w:tcBorders>
              <w:top w:val="nil"/>
              <w:left w:val="nil"/>
              <w:bottom w:val="nil"/>
              <w:right w:val="nil"/>
            </w:tcBorders>
          </w:tcPr>
          <w:p w14:paraId="1C0E6C9B" w14:textId="77777777" w:rsidR="00FE53A5" w:rsidRDefault="00CD5EB5">
            <w:pPr>
              <w:spacing w:after="0"/>
            </w:pPr>
            <w:proofErr w:type="spellStart"/>
            <w:r>
              <w:rPr>
                <w:rFonts w:ascii="Arial" w:eastAsia="Arial" w:hAnsi="Arial" w:cs="Arial"/>
                <w:sz w:val="16"/>
              </w:rPr>
              <w:t>PCTop</w:t>
            </w:r>
            <w:proofErr w:type="spellEnd"/>
            <w:r>
              <w:rPr>
                <w:rFonts w:ascii="Arial" w:eastAsia="Arial" w:hAnsi="Arial" w:cs="Arial"/>
                <w:sz w:val="16"/>
              </w:rPr>
              <w:t>-up</w:t>
            </w:r>
            <w:r>
              <w:rPr>
                <w:rFonts w:ascii="Arial" w:eastAsia="Arial" w:hAnsi="Arial" w:cs="Arial"/>
                <w:sz w:val="24"/>
              </w:rPr>
              <w:t xml:space="preserve"> </w:t>
            </w:r>
          </w:p>
        </w:tc>
        <w:tc>
          <w:tcPr>
            <w:tcW w:w="6078" w:type="dxa"/>
            <w:tcBorders>
              <w:top w:val="nil"/>
              <w:left w:val="nil"/>
              <w:bottom w:val="nil"/>
              <w:right w:val="nil"/>
            </w:tcBorders>
          </w:tcPr>
          <w:p w14:paraId="70693000" w14:textId="77777777" w:rsidR="00FE53A5" w:rsidRDefault="00CD5EB5">
            <w:pPr>
              <w:tabs>
                <w:tab w:val="center" w:pos="1365"/>
                <w:tab w:val="center" w:pos="2952"/>
                <w:tab w:val="center" w:pos="4558"/>
              </w:tabs>
              <w:spacing w:after="0"/>
            </w:pPr>
            <w:r>
              <w:rPr>
                <w:rFonts w:ascii="Arial" w:eastAsia="Arial" w:hAnsi="Arial" w:cs="Arial"/>
                <w:sz w:val="16"/>
              </w:rPr>
              <w:t>31/07/20</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4087 – 4110</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£220.95</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Petty Cash Items</w:t>
            </w:r>
            <w:r>
              <w:rPr>
                <w:rFonts w:ascii="Arial" w:eastAsia="Arial" w:hAnsi="Arial" w:cs="Arial"/>
                <w:sz w:val="24"/>
              </w:rPr>
              <w:t xml:space="preserve"> </w:t>
            </w:r>
          </w:p>
        </w:tc>
        <w:tc>
          <w:tcPr>
            <w:tcW w:w="1646" w:type="dxa"/>
            <w:tcBorders>
              <w:top w:val="nil"/>
              <w:left w:val="nil"/>
              <w:bottom w:val="nil"/>
              <w:right w:val="nil"/>
            </w:tcBorders>
          </w:tcPr>
          <w:p w14:paraId="0E636AF6" w14:textId="77777777" w:rsidR="00FE53A5" w:rsidRDefault="00CD5EB5">
            <w:pPr>
              <w:spacing w:after="0"/>
            </w:pPr>
            <w:r>
              <w:rPr>
                <w:rFonts w:ascii="Arial" w:eastAsia="Arial" w:hAnsi="Arial" w:cs="Arial"/>
                <w:sz w:val="16"/>
              </w:rPr>
              <w:t xml:space="preserve">Various  </w:t>
            </w:r>
          </w:p>
        </w:tc>
      </w:tr>
      <w:tr w:rsidR="00FE53A5" w14:paraId="67D39110" w14:textId="77777777">
        <w:trPr>
          <w:trHeight w:val="246"/>
        </w:trPr>
        <w:tc>
          <w:tcPr>
            <w:tcW w:w="1154" w:type="dxa"/>
            <w:tcBorders>
              <w:top w:val="nil"/>
              <w:left w:val="nil"/>
              <w:bottom w:val="nil"/>
              <w:right w:val="nil"/>
            </w:tcBorders>
          </w:tcPr>
          <w:p w14:paraId="1F4BF53B" w14:textId="77777777" w:rsidR="00FE53A5" w:rsidRDefault="00CD5EB5">
            <w:pPr>
              <w:spacing w:after="0"/>
            </w:pPr>
            <w:r>
              <w:rPr>
                <w:rFonts w:ascii="Arial" w:eastAsia="Arial" w:hAnsi="Arial" w:cs="Arial"/>
                <w:sz w:val="16"/>
              </w:rPr>
              <w:t xml:space="preserve">Covid-19 </w:t>
            </w:r>
          </w:p>
        </w:tc>
        <w:tc>
          <w:tcPr>
            <w:tcW w:w="6078" w:type="dxa"/>
            <w:tcBorders>
              <w:top w:val="nil"/>
              <w:left w:val="nil"/>
              <w:bottom w:val="nil"/>
              <w:right w:val="nil"/>
            </w:tcBorders>
          </w:tcPr>
          <w:p w14:paraId="400B8850" w14:textId="77777777" w:rsidR="00FE53A5" w:rsidRDefault="00CD5EB5">
            <w:pPr>
              <w:tabs>
                <w:tab w:val="center" w:pos="3441"/>
              </w:tabs>
              <w:spacing w:after="0"/>
            </w:pPr>
            <w:r>
              <w:rPr>
                <w:rFonts w:ascii="Arial" w:eastAsia="Arial" w:hAnsi="Arial" w:cs="Arial"/>
                <w:sz w:val="16"/>
              </w:rPr>
              <w:t xml:space="preserve">31/07/20 </w:t>
            </w:r>
            <w:r>
              <w:rPr>
                <w:rFonts w:ascii="Arial" w:eastAsia="Arial" w:hAnsi="Arial" w:cs="Arial"/>
                <w:sz w:val="16"/>
              </w:rPr>
              <w:tab/>
              <w:t>4111</w:t>
            </w:r>
            <w:r>
              <w:rPr>
                <w:rFonts w:ascii="Arial" w:eastAsia="Arial" w:hAnsi="Arial" w:cs="Arial"/>
                <w:sz w:val="16"/>
              </w:rPr>
              <w:t xml:space="preserve">                   £500.00               Kingsway Food Bank  </w:t>
            </w:r>
          </w:p>
        </w:tc>
        <w:tc>
          <w:tcPr>
            <w:tcW w:w="1646" w:type="dxa"/>
            <w:tcBorders>
              <w:top w:val="nil"/>
              <w:left w:val="nil"/>
              <w:bottom w:val="nil"/>
              <w:right w:val="nil"/>
            </w:tcBorders>
          </w:tcPr>
          <w:p w14:paraId="15794187" w14:textId="77777777" w:rsidR="00FE53A5" w:rsidRDefault="00CD5EB5">
            <w:pPr>
              <w:spacing w:after="0"/>
            </w:pPr>
            <w:r>
              <w:rPr>
                <w:rFonts w:ascii="Arial" w:eastAsia="Arial" w:hAnsi="Arial" w:cs="Arial"/>
                <w:sz w:val="16"/>
              </w:rPr>
              <w:t xml:space="preserve">Donation  </w:t>
            </w:r>
          </w:p>
        </w:tc>
      </w:tr>
      <w:tr w:rsidR="00FE53A5" w14:paraId="16C9FA97" w14:textId="77777777">
        <w:trPr>
          <w:trHeight w:val="255"/>
        </w:trPr>
        <w:tc>
          <w:tcPr>
            <w:tcW w:w="1154" w:type="dxa"/>
            <w:tcBorders>
              <w:top w:val="nil"/>
              <w:left w:val="nil"/>
              <w:bottom w:val="nil"/>
              <w:right w:val="nil"/>
            </w:tcBorders>
          </w:tcPr>
          <w:p w14:paraId="3A70F56B" w14:textId="77777777" w:rsidR="00FE53A5" w:rsidRDefault="00CD5EB5">
            <w:pPr>
              <w:spacing w:after="0"/>
            </w:pPr>
            <w:r>
              <w:rPr>
                <w:rFonts w:ascii="Arial" w:eastAsia="Arial" w:hAnsi="Arial" w:cs="Arial"/>
                <w:sz w:val="16"/>
              </w:rPr>
              <w:t xml:space="preserve">Covid-19 </w:t>
            </w:r>
          </w:p>
        </w:tc>
        <w:tc>
          <w:tcPr>
            <w:tcW w:w="6078" w:type="dxa"/>
            <w:tcBorders>
              <w:top w:val="nil"/>
              <w:left w:val="nil"/>
              <w:bottom w:val="nil"/>
              <w:right w:val="nil"/>
            </w:tcBorders>
          </w:tcPr>
          <w:p w14:paraId="1A83E536" w14:textId="77777777" w:rsidR="00FE53A5" w:rsidRDefault="00CD5EB5">
            <w:pPr>
              <w:tabs>
                <w:tab w:val="center" w:pos="830"/>
                <w:tab w:val="center" w:pos="3447"/>
              </w:tabs>
              <w:spacing w:after="0"/>
            </w:pPr>
            <w:r>
              <w:rPr>
                <w:rFonts w:ascii="Arial" w:eastAsia="Arial" w:hAnsi="Arial" w:cs="Arial"/>
                <w:sz w:val="16"/>
              </w:rPr>
              <w:t xml:space="preserve">31/07/20 </w:t>
            </w:r>
            <w:r>
              <w:rPr>
                <w:rFonts w:ascii="Arial" w:eastAsia="Arial" w:hAnsi="Arial" w:cs="Arial"/>
                <w:sz w:val="16"/>
              </w:rPr>
              <w:tab/>
              <w:t xml:space="preserve">          </w:t>
            </w:r>
            <w:r>
              <w:rPr>
                <w:rFonts w:ascii="Arial" w:eastAsia="Arial" w:hAnsi="Arial" w:cs="Arial"/>
                <w:sz w:val="16"/>
              </w:rPr>
              <w:tab/>
              <w:t xml:space="preserve">4112                   £17.90                 Community Volunteer  </w:t>
            </w:r>
          </w:p>
        </w:tc>
        <w:tc>
          <w:tcPr>
            <w:tcW w:w="1646" w:type="dxa"/>
            <w:tcBorders>
              <w:top w:val="nil"/>
              <w:left w:val="nil"/>
              <w:bottom w:val="nil"/>
              <w:right w:val="nil"/>
            </w:tcBorders>
          </w:tcPr>
          <w:p w14:paraId="50FD0C34" w14:textId="77777777" w:rsidR="00FE53A5" w:rsidRDefault="00CD5EB5">
            <w:pPr>
              <w:spacing w:after="0"/>
              <w:jc w:val="both"/>
            </w:pPr>
            <w:r>
              <w:rPr>
                <w:rFonts w:ascii="Arial" w:eastAsia="Arial" w:hAnsi="Arial" w:cs="Arial"/>
                <w:sz w:val="16"/>
              </w:rPr>
              <w:t xml:space="preserve">Reimbursed shopping  </w:t>
            </w:r>
          </w:p>
        </w:tc>
      </w:tr>
      <w:tr w:rsidR="00FE53A5" w14:paraId="184087CD" w14:textId="77777777">
        <w:trPr>
          <w:trHeight w:val="405"/>
        </w:trPr>
        <w:tc>
          <w:tcPr>
            <w:tcW w:w="1154" w:type="dxa"/>
            <w:tcBorders>
              <w:top w:val="nil"/>
              <w:left w:val="nil"/>
              <w:bottom w:val="nil"/>
              <w:right w:val="nil"/>
            </w:tcBorders>
          </w:tcPr>
          <w:p w14:paraId="5D9F2235" w14:textId="77777777" w:rsidR="00FE53A5" w:rsidRDefault="00CD5EB5">
            <w:pPr>
              <w:spacing w:after="0"/>
            </w:pPr>
            <w:r>
              <w:rPr>
                <w:rFonts w:ascii="Arial" w:eastAsia="Arial" w:hAnsi="Arial" w:cs="Arial"/>
                <w:sz w:val="16"/>
              </w:rPr>
              <w:t xml:space="preserve">Covid-19 </w:t>
            </w:r>
          </w:p>
          <w:p w14:paraId="3CF043AA" w14:textId="77777777" w:rsidR="00FE53A5" w:rsidRDefault="00CD5EB5">
            <w:pPr>
              <w:spacing w:after="0"/>
            </w:pPr>
            <w:r>
              <w:rPr>
                <w:rFonts w:ascii="Arial" w:eastAsia="Arial" w:hAnsi="Arial" w:cs="Arial"/>
                <w:sz w:val="16"/>
              </w:rPr>
              <w:t xml:space="preserve"> </w:t>
            </w:r>
          </w:p>
        </w:tc>
        <w:tc>
          <w:tcPr>
            <w:tcW w:w="6078" w:type="dxa"/>
            <w:tcBorders>
              <w:top w:val="nil"/>
              <w:left w:val="nil"/>
              <w:bottom w:val="nil"/>
              <w:right w:val="nil"/>
            </w:tcBorders>
          </w:tcPr>
          <w:p w14:paraId="6860A6A0" w14:textId="77777777" w:rsidR="00FE53A5" w:rsidRDefault="00CD5EB5">
            <w:pPr>
              <w:tabs>
                <w:tab w:val="center" w:pos="3447"/>
              </w:tabs>
              <w:spacing w:after="0"/>
            </w:pPr>
            <w:r>
              <w:rPr>
                <w:rFonts w:ascii="Arial" w:eastAsia="Arial" w:hAnsi="Arial" w:cs="Arial"/>
                <w:sz w:val="16"/>
              </w:rPr>
              <w:t xml:space="preserve">31/07/20 </w:t>
            </w:r>
            <w:r>
              <w:rPr>
                <w:rFonts w:ascii="Arial" w:eastAsia="Arial" w:hAnsi="Arial" w:cs="Arial"/>
                <w:sz w:val="16"/>
              </w:rPr>
              <w:tab/>
              <w:t>4113</w:t>
            </w:r>
            <w:r>
              <w:rPr>
                <w:rFonts w:ascii="Arial" w:eastAsia="Arial" w:hAnsi="Arial" w:cs="Arial"/>
                <w:sz w:val="16"/>
              </w:rPr>
              <w:t xml:space="preserve">                   £29.99                 Community Volunteer  </w:t>
            </w:r>
          </w:p>
        </w:tc>
        <w:tc>
          <w:tcPr>
            <w:tcW w:w="1646" w:type="dxa"/>
            <w:tcBorders>
              <w:top w:val="nil"/>
              <w:left w:val="nil"/>
              <w:bottom w:val="nil"/>
              <w:right w:val="nil"/>
            </w:tcBorders>
          </w:tcPr>
          <w:p w14:paraId="5EE5281B" w14:textId="77777777" w:rsidR="00FE53A5" w:rsidRDefault="00CD5EB5">
            <w:pPr>
              <w:spacing w:after="0"/>
              <w:jc w:val="both"/>
            </w:pPr>
            <w:r>
              <w:rPr>
                <w:rFonts w:ascii="Arial" w:eastAsia="Arial" w:hAnsi="Arial" w:cs="Arial"/>
                <w:sz w:val="16"/>
              </w:rPr>
              <w:t xml:space="preserve">Reimbursed shopping  </w:t>
            </w:r>
          </w:p>
        </w:tc>
      </w:tr>
      <w:tr w:rsidR="00FE53A5" w14:paraId="7A16F8BD" w14:textId="77777777">
        <w:trPr>
          <w:trHeight w:val="182"/>
        </w:trPr>
        <w:tc>
          <w:tcPr>
            <w:tcW w:w="1154" w:type="dxa"/>
            <w:tcBorders>
              <w:top w:val="nil"/>
              <w:left w:val="nil"/>
              <w:bottom w:val="nil"/>
              <w:right w:val="nil"/>
            </w:tcBorders>
          </w:tcPr>
          <w:p w14:paraId="7EA67DD7" w14:textId="77777777" w:rsidR="00FE53A5" w:rsidRDefault="00CD5EB5">
            <w:pPr>
              <w:spacing w:after="0"/>
            </w:pPr>
            <w:r>
              <w:rPr>
                <w:rFonts w:ascii="Arial" w:eastAsia="Arial" w:hAnsi="Arial" w:cs="Arial"/>
                <w:b/>
                <w:sz w:val="16"/>
              </w:rPr>
              <w:t>Total</w:t>
            </w:r>
            <w:r>
              <w:rPr>
                <w:rFonts w:ascii="Arial" w:eastAsia="Arial" w:hAnsi="Arial" w:cs="Arial"/>
                <w:sz w:val="16"/>
              </w:rPr>
              <w:t xml:space="preserve"> </w:t>
            </w:r>
          </w:p>
        </w:tc>
        <w:tc>
          <w:tcPr>
            <w:tcW w:w="6078" w:type="dxa"/>
            <w:tcBorders>
              <w:top w:val="nil"/>
              <w:left w:val="nil"/>
              <w:bottom w:val="nil"/>
              <w:right w:val="nil"/>
            </w:tcBorders>
          </w:tcPr>
          <w:p w14:paraId="54368E0D" w14:textId="77777777" w:rsidR="00FE53A5" w:rsidRDefault="00CD5EB5">
            <w:pPr>
              <w:spacing w:after="0"/>
            </w:pPr>
            <w:r>
              <w:rPr>
                <w:rFonts w:ascii="Arial" w:eastAsia="Arial" w:hAnsi="Arial" w:cs="Arial"/>
                <w:sz w:val="16"/>
              </w:rPr>
              <w:t xml:space="preserve">                                                    </w:t>
            </w:r>
            <w:r>
              <w:rPr>
                <w:rFonts w:ascii="Arial" w:eastAsia="Arial" w:hAnsi="Arial" w:cs="Arial"/>
                <w:b/>
                <w:sz w:val="16"/>
              </w:rPr>
              <w:t>£23,648.38</w:t>
            </w:r>
            <w:r>
              <w:rPr>
                <w:rFonts w:ascii="Arial" w:eastAsia="Arial" w:hAnsi="Arial" w:cs="Arial"/>
                <w:sz w:val="16"/>
              </w:rPr>
              <w:t xml:space="preserve"> </w:t>
            </w:r>
          </w:p>
        </w:tc>
        <w:tc>
          <w:tcPr>
            <w:tcW w:w="1646" w:type="dxa"/>
            <w:tcBorders>
              <w:top w:val="nil"/>
              <w:left w:val="nil"/>
              <w:bottom w:val="nil"/>
              <w:right w:val="nil"/>
            </w:tcBorders>
          </w:tcPr>
          <w:p w14:paraId="4BF466C2" w14:textId="77777777" w:rsidR="00FE53A5" w:rsidRDefault="00FE53A5"/>
        </w:tc>
      </w:tr>
    </w:tbl>
    <w:p w14:paraId="5E5169D0" w14:textId="77777777" w:rsidR="00FE53A5" w:rsidRDefault="00CD5EB5">
      <w:pPr>
        <w:spacing w:after="0"/>
      </w:pPr>
      <w:r>
        <w:rPr>
          <w:rFonts w:ascii="Arial" w:eastAsia="Arial" w:hAnsi="Arial" w:cs="Arial"/>
          <w:sz w:val="24"/>
        </w:rPr>
        <w:t xml:space="preserve"> </w:t>
      </w:r>
    </w:p>
    <w:p w14:paraId="745533D7" w14:textId="77777777" w:rsidR="00FE53A5" w:rsidRDefault="00CD5EB5">
      <w:pPr>
        <w:spacing w:after="0"/>
      </w:pPr>
      <w:r>
        <w:rPr>
          <w:rFonts w:ascii="Arial" w:eastAsia="Arial" w:hAnsi="Arial" w:cs="Arial"/>
          <w:sz w:val="24"/>
        </w:rPr>
        <w:t xml:space="preserve"> </w:t>
      </w:r>
    </w:p>
    <w:p w14:paraId="03B2B2CC" w14:textId="77777777" w:rsidR="00FE53A5" w:rsidRDefault="00CD5EB5">
      <w:pPr>
        <w:spacing w:after="0"/>
      </w:pPr>
      <w:r>
        <w:rPr>
          <w:rFonts w:ascii="Arial" w:eastAsia="Arial" w:hAnsi="Arial" w:cs="Arial"/>
          <w:sz w:val="24"/>
        </w:rPr>
        <w:lastRenderedPageBreak/>
        <w:t xml:space="preserve"> </w:t>
      </w:r>
    </w:p>
    <w:p w14:paraId="798200F7" w14:textId="77777777" w:rsidR="00FE53A5" w:rsidRDefault="00CD5EB5">
      <w:pPr>
        <w:spacing w:after="0"/>
      </w:pPr>
      <w:r>
        <w:rPr>
          <w:rFonts w:ascii="Arial" w:eastAsia="Arial" w:hAnsi="Arial" w:cs="Arial"/>
          <w:sz w:val="24"/>
        </w:rPr>
        <w:t xml:space="preserve"> </w:t>
      </w:r>
    </w:p>
    <w:p w14:paraId="0B6C012A" w14:textId="77777777" w:rsidR="00FE53A5" w:rsidRDefault="00CD5EB5">
      <w:pPr>
        <w:spacing w:after="0"/>
      </w:pPr>
      <w:r>
        <w:rPr>
          <w:rFonts w:ascii="Arial" w:eastAsia="Arial" w:hAnsi="Arial" w:cs="Arial"/>
          <w:sz w:val="24"/>
        </w:rPr>
        <w:t xml:space="preserve"> </w:t>
      </w:r>
    </w:p>
    <w:p w14:paraId="49755E6E" w14:textId="77777777" w:rsidR="00FE53A5" w:rsidRDefault="00CD5EB5">
      <w:pPr>
        <w:pStyle w:val="Heading2"/>
      </w:pPr>
      <w:r>
        <w:t>Paid Expenditure Transactions</w:t>
      </w:r>
      <w:r>
        <w:rPr>
          <w:sz w:val="22"/>
        </w:rPr>
        <w:t xml:space="preserve"> 01/08/20 and 31/08/20</w:t>
      </w:r>
      <w:r>
        <w:t xml:space="preserve"> </w:t>
      </w:r>
    </w:p>
    <w:tbl>
      <w:tblPr>
        <w:tblStyle w:val="TableGrid"/>
        <w:tblW w:w="9583" w:type="dxa"/>
        <w:tblInd w:w="0" w:type="dxa"/>
        <w:tblCellMar>
          <w:top w:w="14" w:type="dxa"/>
          <w:left w:w="0" w:type="dxa"/>
          <w:bottom w:w="0" w:type="dxa"/>
          <w:right w:w="0" w:type="dxa"/>
        </w:tblCellMar>
        <w:tblLook w:val="04A0" w:firstRow="1" w:lastRow="0" w:firstColumn="1" w:lastColumn="0" w:noHBand="0" w:noVBand="1"/>
      </w:tblPr>
      <w:tblGrid>
        <w:gridCol w:w="2368"/>
        <w:gridCol w:w="1177"/>
        <w:gridCol w:w="1274"/>
        <w:gridCol w:w="2552"/>
        <w:gridCol w:w="2212"/>
      </w:tblGrid>
      <w:tr w:rsidR="00FE53A5" w14:paraId="20140910" w14:textId="77777777">
        <w:trPr>
          <w:trHeight w:val="551"/>
        </w:trPr>
        <w:tc>
          <w:tcPr>
            <w:tcW w:w="2369" w:type="dxa"/>
            <w:tcBorders>
              <w:top w:val="nil"/>
              <w:left w:val="nil"/>
              <w:bottom w:val="nil"/>
              <w:right w:val="nil"/>
            </w:tcBorders>
          </w:tcPr>
          <w:p w14:paraId="36B48850" w14:textId="77777777" w:rsidR="00FE53A5" w:rsidRDefault="00CD5EB5">
            <w:pPr>
              <w:tabs>
                <w:tab w:val="center" w:pos="1645"/>
              </w:tabs>
              <w:spacing w:after="11"/>
            </w:pPr>
            <w:r>
              <w:rPr>
                <w:rFonts w:ascii="Arial" w:eastAsia="Arial" w:hAnsi="Arial" w:cs="Arial"/>
                <w:b/>
              </w:rPr>
              <w:t>Cheque</w:t>
            </w:r>
            <w:r>
              <w:rPr>
                <w:rFonts w:ascii="Arial" w:eastAsia="Arial" w:hAnsi="Arial" w:cs="Arial"/>
                <w:sz w:val="24"/>
              </w:rPr>
              <w:t xml:space="preserve"> </w:t>
            </w:r>
            <w:r>
              <w:rPr>
                <w:rFonts w:ascii="Arial" w:eastAsia="Arial" w:hAnsi="Arial" w:cs="Arial"/>
                <w:sz w:val="24"/>
              </w:rPr>
              <w:tab/>
            </w:r>
            <w:r>
              <w:rPr>
                <w:rFonts w:ascii="Arial" w:eastAsia="Arial" w:hAnsi="Arial" w:cs="Arial"/>
                <w:b/>
              </w:rPr>
              <w:t>Paid date</w:t>
            </w:r>
            <w:r>
              <w:rPr>
                <w:rFonts w:ascii="Arial" w:eastAsia="Arial" w:hAnsi="Arial" w:cs="Arial"/>
                <w:sz w:val="24"/>
              </w:rPr>
              <w:t xml:space="preserve"> </w:t>
            </w:r>
          </w:p>
          <w:p w14:paraId="46DE438C" w14:textId="77777777" w:rsidR="00FE53A5" w:rsidRDefault="00CD5EB5">
            <w:pPr>
              <w:spacing w:after="0"/>
            </w:pPr>
            <w:r>
              <w:rPr>
                <w:rFonts w:ascii="Arial" w:eastAsia="Arial" w:hAnsi="Arial" w:cs="Arial"/>
                <w:b/>
                <w:sz w:val="27"/>
              </w:rPr>
              <w:t xml:space="preserve"> </w:t>
            </w:r>
          </w:p>
        </w:tc>
        <w:tc>
          <w:tcPr>
            <w:tcW w:w="1177" w:type="dxa"/>
            <w:tcBorders>
              <w:top w:val="nil"/>
              <w:left w:val="nil"/>
              <w:bottom w:val="nil"/>
              <w:right w:val="nil"/>
            </w:tcBorders>
          </w:tcPr>
          <w:p w14:paraId="57D22D92" w14:textId="77777777" w:rsidR="00FE53A5" w:rsidRDefault="00CD5EB5">
            <w:pPr>
              <w:spacing w:after="0"/>
            </w:pPr>
            <w:r>
              <w:rPr>
                <w:rFonts w:ascii="Arial" w:eastAsia="Arial" w:hAnsi="Arial" w:cs="Arial"/>
                <w:b/>
              </w:rPr>
              <w:t>Tn no</w:t>
            </w:r>
            <w:r>
              <w:rPr>
                <w:rFonts w:ascii="Arial" w:eastAsia="Arial" w:hAnsi="Arial" w:cs="Arial"/>
                <w:sz w:val="24"/>
              </w:rPr>
              <w:t xml:space="preserve">  </w:t>
            </w:r>
          </w:p>
        </w:tc>
        <w:tc>
          <w:tcPr>
            <w:tcW w:w="1274" w:type="dxa"/>
            <w:tcBorders>
              <w:top w:val="nil"/>
              <w:left w:val="nil"/>
              <w:bottom w:val="nil"/>
              <w:right w:val="nil"/>
            </w:tcBorders>
          </w:tcPr>
          <w:p w14:paraId="352B2078" w14:textId="77777777" w:rsidR="00FE53A5" w:rsidRDefault="00CD5EB5">
            <w:pPr>
              <w:spacing w:after="0"/>
            </w:pPr>
            <w:r>
              <w:rPr>
                <w:rFonts w:ascii="Arial" w:eastAsia="Arial" w:hAnsi="Arial" w:cs="Arial"/>
                <w:b/>
              </w:rPr>
              <w:t>Gross</w:t>
            </w:r>
            <w:r>
              <w:rPr>
                <w:rFonts w:ascii="Arial" w:eastAsia="Arial" w:hAnsi="Arial" w:cs="Arial"/>
                <w:sz w:val="24"/>
              </w:rPr>
              <w:t xml:space="preserve">  </w:t>
            </w:r>
          </w:p>
        </w:tc>
        <w:tc>
          <w:tcPr>
            <w:tcW w:w="2552" w:type="dxa"/>
            <w:tcBorders>
              <w:top w:val="nil"/>
              <w:left w:val="nil"/>
              <w:bottom w:val="nil"/>
              <w:right w:val="nil"/>
            </w:tcBorders>
          </w:tcPr>
          <w:p w14:paraId="52895AAF" w14:textId="77777777" w:rsidR="00FE53A5" w:rsidRDefault="00CD5EB5">
            <w:pPr>
              <w:spacing w:after="0"/>
            </w:pPr>
            <w:r>
              <w:rPr>
                <w:rFonts w:ascii="Arial" w:eastAsia="Arial" w:hAnsi="Arial" w:cs="Arial"/>
                <w:b/>
              </w:rPr>
              <w:t xml:space="preserve">Details </w:t>
            </w:r>
          </w:p>
        </w:tc>
        <w:tc>
          <w:tcPr>
            <w:tcW w:w="2212" w:type="dxa"/>
            <w:tcBorders>
              <w:top w:val="nil"/>
              <w:left w:val="nil"/>
              <w:bottom w:val="nil"/>
              <w:right w:val="nil"/>
            </w:tcBorders>
          </w:tcPr>
          <w:p w14:paraId="7A68C32A" w14:textId="77777777" w:rsidR="00FE53A5" w:rsidRDefault="00FE53A5"/>
        </w:tc>
      </w:tr>
      <w:tr w:rsidR="00FE53A5" w14:paraId="1C9DD169" w14:textId="77777777">
        <w:trPr>
          <w:trHeight w:val="240"/>
        </w:trPr>
        <w:tc>
          <w:tcPr>
            <w:tcW w:w="2369" w:type="dxa"/>
            <w:tcBorders>
              <w:top w:val="nil"/>
              <w:left w:val="nil"/>
              <w:bottom w:val="nil"/>
              <w:right w:val="nil"/>
            </w:tcBorders>
          </w:tcPr>
          <w:p w14:paraId="3BAC6662" w14:textId="77777777" w:rsidR="00FE53A5" w:rsidRDefault="00CD5EB5">
            <w:pPr>
              <w:tabs>
                <w:tab w:val="center" w:pos="1466"/>
              </w:tabs>
              <w:spacing w:after="0"/>
            </w:pPr>
            <w:proofErr w:type="spellStart"/>
            <w:r>
              <w:rPr>
                <w:rFonts w:ascii="Arial" w:eastAsia="Arial" w:hAnsi="Arial" w:cs="Arial"/>
                <w:sz w:val="16"/>
              </w:rPr>
              <w:t>DDbASH</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5FE08096" w14:textId="77777777" w:rsidR="00FE53A5" w:rsidRDefault="00CD5EB5">
            <w:pPr>
              <w:spacing w:after="0"/>
              <w:ind w:left="241"/>
            </w:pPr>
            <w:r>
              <w:rPr>
                <w:rFonts w:ascii="Arial" w:eastAsia="Arial" w:hAnsi="Arial" w:cs="Arial"/>
                <w:sz w:val="16"/>
              </w:rPr>
              <w:t>4114</w:t>
            </w:r>
            <w:r>
              <w:rPr>
                <w:rFonts w:ascii="Arial" w:eastAsia="Arial" w:hAnsi="Arial" w:cs="Arial"/>
                <w:sz w:val="24"/>
              </w:rPr>
              <w:t xml:space="preserve"> </w:t>
            </w:r>
          </w:p>
        </w:tc>
        <w:tc>
          <w:tcPr>
            <w:tcW w:w="1274" w:type="dxa"/>
            <w:tcBorders>
              <w:top w:val="nil"/>
              <w:left w:val="nil"/>
              <w:bottom w:val="nil"/>
              <w:right w:val="nil"/>
            </w:tcBorders>
          </w:tcPr>
          <w:p w14:paraId="42B1E32B"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£124.63</w:t>
            </w:r>
            <w:r>
              <w:rPr>
                <w:rFonts w:ascii="Arial" w:eastAsia="Arial" w:hAnsi="Arial" w:cs="Arial"/>
                <w:sz w:val="24"/>
              </w:rPr>
              <w:t xml:space="preserve"> </w:t>
            </w:r>
          </w:p>
        </w:tc>
        <w:tc>
          <w:tcPr>
            <w:tcW w:w="2552" w:type="dxa"/>
            <w:tcBorders>
              <w:top w:val="nil"/>
              <w:left w:val="nil"/>
              <w:bottom w:val="nil"/>
              <w:right w:val="nil"/>
            </w:tcBorders>
          </w:tcPr>
          <w:p w14:paraId="3D64B8F2" w14:textId="77777777" w:rsidR="00FE53A5" w:rsidRDefault="00CD5EB5">
            <w:pPr>
              <w:spacing w:after="0"/>
            </w:pPr>
            <w:r>
              <w:rPr>
                <w:rFonts w:ascii="Arial" w:eastAsia="Arial" w:hAnsi="Arial" w:cs="Arial"/>
                <w:sz w:val="16"/>
              </w:rPr>
              <w:t>Ash Waste Services</w:t>
            </w:r>
            <w:r>
              <w:rPr>
                <w:rFonts w:ascii="Arial" w:eastAsia="Arial" w:hAnsi="Arial" w:cs="Arial"/>
                <w:sz w:val="24"/>
              </w:rPr>
              <w:t xml:space="preserve"> </w:t>
            </w:r>
          </w:p>
        </w:tc>
        <w:tc>
          <w:tcPr>
            <w:tcW w:w="2212" w:type="dxa"/>
            <w:tcBorders>
              <w:top w:val="nil"/>
              <w:left w:val="nil"/>
              <w:bottom w:val="nil"/>
              <w:right w:val="nil"/>
            </w:tcBorders>
          </w:tcPr>
          <w:p w14:paraId="5C17EAF6" w14:textId="77777777" w:rsidR="00FE53A5" w:rsidRDefault="00CD5EB5">
            <w:pPr>
              <w:spacing w:after="0"/>
            </w:pPr>
            <w:r>
              <w:rPr>
                <w:rFonts w:ascii="Arial" w:eastAsia="Arial" w:hAnsi="Arial" w:cs="Arial"/>
                <w:sz w:val="16"/>
              </w:rPr>
              <w:t>General &amp; recycle waste</w:t>
            </w:r>
            <w:r>
              <w:rPr>
                <w:rFonts w:ascii="Arial" w:eastAsia="Arial" w:hAnsi="Arial" w:cs="Arial"/>
                <w:sz w:val="21"/>
              </w:rPr>
              <w:t xml:space="preserve"> </w:t>
            </w:r>
          </w:p>
        </w:tc>
      </w:tr>
      <w:tr w:rsidR="00FE53A5" w14:paraId="5D6CA04F" w14:textId="77777777">
        <w:trPr>
          <w:trHeight w:val="256"/>
        </w:trPr>
        <w:tc>
          <w:tcPr>
            <w:tcW w:w="2369" w:type="dxa"/>
            <w:tcBorders>
              <w:top w:val="nil"/>
              <w:left w:val="nil"/>
              <w:bottom w:val="nil"/>
              <w:right w:val="nil"/>
            </w:tcBorders>
          </w:tcPr>
          <w:p w14:paraId="6D776E27" w14:textId="77777777" w:rsidR="00FE53A5" w:rsidRDefault="00CD5EB5">
            <w:pPr>
              <w:spacing w:after="0"/>
            </w:pPr>
            <w:r>
              <w:rPr>
                <w:rFonts w:ascii="Arial" w:eastAsia="Arial" w:hAnsi="Arial" w:cs="Arial"/>
                <w:sz w:val="16"/>
              </w:rPr>
              <w:t>DDbRates08</w:t>
            </w:r>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19C9B32D" w14:textId="77777777" w:rsidR="00FE53A5" w:rsidRDefault="00CD5EB5">
            <w:pPr>
              <w:spacing w:after="0"/>
              <w:ind w:left="241"/>
            </w:pPr>
            <w:r>
              <w:rPr>
                <w:rFonts w:ascii="Arial" w:eastAsia="Arial" w:hAnsi="Arial" w:cs="Arial"/>
                <w:sz w:val="16"/>
              </w:rPr>
              <w:t>4115</w:t>
            </w:r>
            <w:r>
              <w:rPr>
                <w:rFonts w:ascii="Arial" w:eastAsia="Arial" w:hAnsi="Arial" w:cs="Arial"/>
                <w:sz w:val="24"/>
              </w:rPr>
              <w:t xml:space="preserve"> </w:t>
            </w:r>
          </w:p>
        </w:tc>
        <w:tc>
          <w:tcPr>
            <w:tcW w:w="1274" w:type="dxa"/>
            <w:tcBorders>
              <w:top w:val="nil"/>
              <w:left w:val="nil"/>
              <w:bottom w:val="nil"/>
              <w:right w:val="nil"/>
            </w:tcBorders>
          </w:tcPr>
          <w:p w14:paraId="69EB7320" w14:textId="77777777" w:rsidR="00FE53A5" w:rsidRDefault="00CD5EB5">
            <w:pPr>
              <w:spacing w:after="0"/>
            </w:pPr>
            <w:r>
              <w:rPr>
                <w:rFonts w:ascii="Arial" w:eastAsia="Arial" w:hAnsi="Arial" w:cs="Arial"/>
                <w:sz w:val="24"/>
              </w:rPr>
              <w:t xml:space="preserve"> </w:t>
            </w:r>
            <w:r>
              <w:rPr>
                <w:rFonts w:ascii="Arial" w:eastAsia="Arial" w:hAnsi="Arial" w:cs="Arial"/>
                <w:sz w:val="16"/>
              </w:rPr>
              <w:t>£1,435.00</w:t>
            </w:r>
            <w:r>
              <w:rPr>
                <w:rFonts w:ascii="Arial" w:eastAsia="Arial" w:hAnsi="Arial" w:cs="Arial"/>
                <w:sz w:val="24"/>
              </w:rPr>
              <w:t xml:space="preserve"> </w:t>
            </w:r>
          </w:p>
        </w:tc>
        <w:tc>
          <w:tcPr>
            <w:tcW w:w="2552" w:type="dxa"/>
            <w:tcBorders>
              <w:top w:val="nil"/>
              <w:left w:val="nil"/>
              <w:bottom w:val="nil"/>
              <w:right w:val="nil"/>
            </w:tcBorders>
          </w:tcPr>
          <w:p w14:paraId="08AC9228" w14:textId="77777777" w:rsidR="00FE53A5" w:rsidRDefault="00CD5EB5">
            <w:pPr>
              <w:spacing w:after="0"/>
            </w:pPr>
            <w:r>
              <w:rPr>
                <w:rFonts w:ascii="Arial" w:eastAsia="Arial" w:hAnsi="Arial" w:cs="Arial"/>
                <w:sz w:val="16"/>
              </w:rPr>
              <w:t xml:space="preserve">South Staffordshire Council </w:t>
            </w:r>
            <w:r>
              <w:rPr>
                <w:rFonts w:ascii="Arial" w:eastAsia="Arial" w:hAnsi="Arial" w:cs="Arial"/>
                <w:sz w:val="24"/>
              </w:rPr>
              <w:t xml:space="preserve"> </w:t>
            </w:r>
          </w:p>
        </w:tc>
        <w:tc>
          <w:tcPr>
            <w:tcW w:w="2212" w:type="dxa"/>
            <w:tcBorders>
              <w:top w:val="nil"/>
              <w:left w:val="nil"/>
              <w:bottom w:val="nil"/>
              <w:right w:val="nil"/>
            </w:tcBorders>
          </w:tcPr>
          <w:p w14:paraId="5F6FC1DA" w14:textId="77777777" w:rsidR="00FE53A5" w:rsidRDefault="00CD5EB5">
            <w:pPr>
              <w:spacing w:after="0"/>
            </w:pPr>
            <w:r>
              <w:rPr>
                <w:rFonts w:ascii="Arial" w:eastAsia="Arial" w:hAnsi="Arial" w:cs="Arial"/>
                <w:sz w:val="16"/>
              </w:rPr>
              <w:t>Rates – August</w:t>
            </w:r>
            <w:r>
              <w:rPr>
                <w:rFonts w:ascii="Arial" w:eastAsia="Arial" w:hAnsi="Arial" w:cs="Arial"/>
                <w:sz w:val="24"/>
              </w:rPr>
              <w:t xml:space="preserve"> </w:t>
            </w:r>
          </w:p>
        </w:tc>
      </w:tr>
      <w:tr w:rsidR="00FE53A5" w14:paraId="5AE5E792" w14:textId="77777777">
        <w:trPr>
          <w:trHeight w:val="244"/>
        </w:trPr>
        <w:tc>
          <w:tcPr>
            <w:tcW w:w="2369" w:type="dxa"/>
            <w:tcBorders>
              <w:top w:val="nil"/>
              <w:left w:val="nil"/>
              <w:bottom w:val="nil"/>
              <w:right w:val="nil"/>
            </w:tcBorders>
          </w:tcPr>
          <w:p w14:paraId="2B4EE7EB" w14:textId="77777777" w:rsidR="00FE53A5" w:rsidRDefault="00CD5EB5">
            <w:pPr>
              <w:spacing w:after="0"/>
            </w:pPr>
            <w:r>
              <w:rPr>
                <w:rFonts w:ascii="Arial" w:eastAsia="Arial" w:hAnsi="Arial" w:cs="Arial"/>
                <w:sz w:val="16"/>
              </w:rPr>
              <w:t>DDbWebsite0</w:t>
            </w:r>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0D23E775" w14:textId="77777777" w:rsidR="00FE53A5" w:rsidRDefault="00CD5EB5">
            <w:pPr>
              <w:spacing w:after="0"/>
              <w:ind w:left="241"/>
            </w:pPr>
            <w:r>
              <w:rPr>
                <w:rFonts w:ascii="Arial" w:eastAsia="Arial" w:hAnsi="Arial" w:cs="Arial"/>
                <w:sz w:val="16"/>
              </w:rPr>
              <w:t>4116</w:t>
            </w:r>
            <w:r>
              <w:rPr>
                <w:rFonts w:ascii="Arial" w:eastAsia="Arial" w:hAnsi="Arial" w:cs="Arial"/>
                <w:sz w:val="24"/>
              </w:rPr>
              <w:t xml:space="preserve"> </w:t>
            </w:r>
          </w:p>
        </w:tc>
        <w:tc>
          <w:tcPr>
            <w:tcW w:w="1274" w:type="dxa"/>
            <w:tcBorders>
              <w:top w:val="nil"/>
              <w:left w:val="nil"/>
              <w:bottom w:val="nil"/>
              <w:right w:val="nil"/>
            </w:tcBorders>
          </w:tcPr>
          <w:p w14:paraId="3573391D"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£30.00</w:t>
            </w:r>
            <w:r>
              <w:rPr>
                <w:rFonts w:ascii="Arial" w:eastAsia="Arial" w:hAnsi="Arial" w:cs="Arial"/>
                <w:sz w:val="24"/>
              </w:rPr>
              <w:t xml:space="preserve"> </w:t>
            </w:r>
          </w:p>
        </w:tc>
        <w:tc>
          <w:tcPr>
            <w:tcW w:w="2552" w:type="dxa"/>
            <w:tcBorders>
              <w:top w:val="nil"/>
              <w:left w:val="nil"/>
              <w:bottom w:val="nil"/>
              <w:right w:val="nil"/>
            </w:tcBorders>
          </w:tcPr>
          <w:p w14:paraId="2062DD90" w14:textId="77777777" w:rsidR="00FE53A5" w:rsidRDefault="00CD5EB5">
            <w:pPr>
              <w:spacing w:after="0"/>
            </w:pPr>
            <w:r>
              <w:rPr>
                <w:rFonts w:ascii="Arial" w:eastAsia="Arial" w:hAnsi="Arial" w:cs="Arial"/>
                <w:sz w:val="16"/>
              </w:rPr>
              <w:t>Kalidescope</w:t>
            </w:r>
            <w:r>
              <w:rPr>
                <w:rFonts w:ascii="Arial" w:eastAsia="Arial" w:hAnsi="Arial" w:cs="Arial"/>
                <w:sz w:val="24"/>
              </w:rPr>
              <w:t xml:space="preserve"> </w:t>
            </w:r>
          </w:p>
        </w:tc>
        <w:tc>
          <w:tcPr>
            <w:tcW w:w="2212" w:type="dxa"/>
            <w:tcBorders>
              <w:top w:val="nil"/>
              <w:left w:val="nil"/>
              <w:bottom w:val="nil"/>
              <w:right w:val="nil"/>
            </w:tcBorders>
          </w:tcPr>
          <w:p w14:paraId="0BDA907E" w14:textId="77777777" w:rsidR="00FE53A5" w:rsidRDefault="00CD5EB5">
            <w:pPr>
              <w:spacing w:after="0"/>
              <w:jc w:val="both"/>
            </w:pPr>
            <w:r>
              <w:rPr>
                <w:rFonts w:ascii="Arial" w:eastAsia="Arial" w:hAnsi="Arial" w:cs="Arial"/>
                <w:sz w:val="16"/>
              </w:rPr>
              <w:t>Website &amp; email hosting/</w:t>
            </w:r>
            <w:proofErr w:type="spellStart"/>
            <w:r>
              <w:rPr>
                <w:rFonts w:ascii="Arial" w:eastAsia="Arial" w:hAnsi="Arial" w:cs="Arial"/>
                <w:sz w:val="16"/>
              </w:rPr>
              <w:t>maint</w:t>
            </w:r>
            <w:proofErr w:type="spellEnd"/>
            <w:r>
              <w:rPr>
                <w:rFonts w:ascii="Arial" w:eastAsia="Arial" w:hAnsi="Arial" w:cs="Arial"/>
                <w:sz w:val="21"/>
              </w:rPr>
              <w:t xml:space="preserve"> </w:t>
            </w:r>
          </w:p>
        </w:tc>
      </w:tr>
      <w:tr w:rsidR="00FE53A5" w14:paraId="584DB048" w14:textId="77777777">
        <w:trPr>
          <w:trHeight w:val="230"/>
        </w:trPr>
        <w:tc>
          <w:tcPr>
            <w:tcW w:w="2369" w:type="dxa"/>
            <w:tcBorders>
              <w:top w:val="nil"/>
              <w:left w:val="nil"/>
              <w:bottom w:val="nil"/>
              <w:right w:val="nil"/>
            </w:tcBorders>
          </w:tcPr>
          <w:p w14:paraId="40F1B5EA" w14:textId="77777777" w:rsidR="00FE53A5" w:rsidRDefault="00CD5EB5">
            <w:pPr>
              <w:tabs>
                <w:tab w:val="center" w:pos="1466"/>
              </w:tabs>
              <w:spacing w:after="0"/>
            </w:pPr>
            <w:proofErr w:type="spellStart"/>
            <w:r>
              <w:rPr>
                <w:rFonts w:ascii="Arial" w:eastAsia="Arial" w:hAnsi="Arial" w:cs="Arial"/>
                <w:sz w:val="16"/>
              </w:rPr>
              <w:t>BacsGOG</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13DC9EBD" w14:textId="77777777" w:rsidR="00FE53A5" w:rsidRDefault="00CD5EB5">
            <w:pPr>
              <w:spacing w:after="0"/>
              <w:ind w:left="241"/>
            </w:pPr>
            <w:r>
              <w:rPr>
                <w:rFonts w:ascii="Arial" w:eastAsia="Arial" w:hAnsi="Arial" w:cs="Arial"/>
                <w:sz w:val="16"/>
              </w:rPr>
              <w:t>4117</w:t>
            </w:r>
            <w:r>
              <w:rPr>
                <w:rFonts w:ascii="Arial" w:eastAsia="Arial" w:hAnsi="Arial" w:cs="Arial"/>
                <w:sz w:val="24"/>
              </w:rPr>
              <w:t xml:space="preserve"> </w:t>
            </w:r>
          </w:p>
        </w:tc>
        <w:tc>
          <w:tcPr>
            <w:tcW w:w="1274" w:type="dxa"/>
            <w:tcBorders>
              <w:top w:val="nil"/>
              <w:left w:val="nil"/>
              <w:bottom w:val="nil"/>
              <w:right w:val="nil"/>
            </w:tcBorders>
          </w:tcPr>
          <w:p w14:paraId="11C26C24" w14:textId="77777777" w:rsidR="00FE53A5" w:rsidRDefault="00CD5EB5">
            <w:pPr>
              <w:spacing w:after="0"/>
            </w:pPr>
            <w:r>
              <w:rPr>
                <w:rFonts w:ascii="Arial" w:eastAsia="Arial" w:hAnsi="Arial" w:cs="Arial"/>
                <w:sz w:val="24"/>
              </w:rPr>
              <w:t xml:space="preserve"> </w:t>
            </w:r>
            <w:r>
              <w:rPr>
                <w:rFonts w:ascii="Arial" w:eastAsia="Arial" w:hAnsi="Arial" w:cs="Arial"/>
                <w:sz w:val="16"/>
              </w:rPr>
              <w:t>£1,044.00</w:t>
            </w:r>
            <w:r>
              <w:rPr>
                <w:rFonts w:ascii="Arial" w:eastAsia="Arial" w:hAnsi="Arial" w:cs="Arial"/>
                <w:sz w:val="24"/>
              </w:rPr>
              <w:t xml:space="preserve"> </w:t>
            </w:r>
          </w:p>
        </w:tc>
        <w:tc>
          <w:tcPr>
            <w:tcW w:w="2552" w:type="dxa"/>
            <w:tcBorders>
              <w:top w:val="nil"/>
              <w:left w:val="nil"/>
              <w:bottom w:val="nil"/>
              <w:right w:val="nil"/>
            </w:tcBorders>
          </w:tcPr>
          <w:p w14:paraId="6ABB4C62" w14:textId="77777777" w:rsidR="00FE53A5" w:rsidRDefault="00CD5EB5">
            <w:pPr>
              <w:spacing w:after="0"/>
            </w:pPr>
            <w:r>
              <w:rPr>
                <w:rFonts w:ascii="Arial" w:eastAsia="Arial" w:hAnsi="Arial" w:cs="Arial"/>
                <w:sz w:val="16"/>
              </w:rPr>
              <w:t>The Great Outdoor Gym Co</w:t>
            </w:r>
            <w:r>
              <w:rPr>
                <w:rFonts w:ascii="Arial" w:eastAsia="Arial" w:hAnsi="Arial" w:cs="Arial"/>
                <w:sz w:val="24"/>
              </w:rPr>
              <w:t xml:space="preserve"> </w:t>
            </w:r>
          </w:p>
        </w:tc>
        <w:tc>
          <w:tcPr>
            <w:tcW w:w="2212" w:type="dxa"/>
            <w:tcBorders>
              <w:top w:val="nil"/>
              <w:left w:val="nil"/>
              <w:bottom w:val="nil"/>
              <w:right w:val="nil"/>
            </w:tcBorders>
          </w:tcPr>
          <w:p w14:paraId="2E6E4B5B" w14:textId="77777777" w:rsidR="00FE53A5" w:rsidRDefault="00CD5EB5">
            <w:pPr>
              <w:spacing w:after="0"/>
            </w:pPr>
            <w:r>
              <w:rPr>
                <w:rFonts w:ascii="Arial" w:eastAsia="Arial" w:hAnsi="Arial" w:cs="Arial"/>
                <w:sz w:val="16"/>
              </w:rPr>
              <w:t xml:space="preserve">Maintenance of Gym </w:t>
            </w:r>
            <w:r>
              <w:rPr>
                <w:rFonts w:ascii="Arial" w:eastAsia="Arial" w:hAnsi="Arial" w:cs="Arial"/>
                <w:sz w:val="24"/>
              </w:rPr>
              <w:t xml:space="preserve"> </w:t>
            </w:r>
            <w:r>
              <w:rPr>
                <w:rFonts w:ascii="Arial" w:eastAsia="Arial" w:hAnsi="Arial" w:cs="Arial"/>
                <w:sz w:val="21"/>
              </w:rPr>
              <w:t xml:space="preserve"> </w:t>
            </w:r>
          </w:p>
        </w:tc>
      </w:tr>
      <w:tr w:rsidR="00FE53A5" w14:paraId="434C339A" w14:textId="77777777">
        <w:trPr>
          <w:trHeight w:val="245"/>
        </w:trPr>
        <w:tc>
          <w:tcPr>
            <w:tcW w:w="2369" w:type="dxa"/>
            <w:tcBorders>
              <w:top w:val="nil"/>
              <w:left w:val="nil"/>
              <w:bottom w:val="nil"/>
              <w:right w:val="nil"/>
            </w:tcBorders>
          </w:tcPr>
          <w:p w14:paraId="3770AC46" w14:textId="77777777" w:rsidR="00FE53A5" w:rsidRDefault="00CD5EB5">
            <w:pPr>
              <w:tabs>
                <w:tab w:val="center" w:pos="1466"/>
              </w:tabs>
              <w:spacing w:after="0"/>
            </w:pPr>
            <w:proofErr w:type="spellStart"/>
            <w:r>
              <w:rPr>
                <w:rFonts w:ascii="Arial" w:eastAsia="Arial" w:hAnsi="Arial" w:cs="Arial"/>
                <w:sz w:val="16"/>
              </w:rPr>
              <w:t>BacsHalls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788DC567" w14:textId="77777777" w:rsidR="00FE53A5" w:rsidRDefault="00CD5EB5">
            <w:pPr>
              <w:spacing w:after="0"/>
              <w:ind w:left="241"/>
            </w:pPr>
            <w:r>
              <w:rPr>
                <w:rFonts w:ascii="Arial" w:eastAsia="Arial" w:hAnsi="Arial" w:cs="Arial"/>
                <w:sz w:val="16"/>
              </w:rPr>
              <w:t>4118</w:t>
            </w:r>
            <w:r>
              <w:rPr>
                <w:rFonts w:ascii="Arial" w:eastAsia="Arial" w:hAnsi="Arial" w:cs="Arial"/>
                <w:sz w:val="24"/>
              </w:rPr>
              <w:t xml:space="preserve"> </w:t>
            </w:r>
          </w:p>
        </w:tc>
        <w:tc>
          <w:tcPr>
            <w:tcW w:w="1274" w:type="dxa"/>
            <w:tcBorders>
              <w:top w:val="nil"/>
              <w:left w:val="nil"/>
              <w:bottom w:val="nil"/>
              <w:right w:val="nil"/>
            </w:tcBorders>
          </w:tcPr>
          <w:p w14:paraId="71DB07A9"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£28.40</w:t>
            </w:r>
            <w:r>
              <w:rPr>
                <w:rFonts w:ascii="Arial" w:eastAsia="Arial" w:hAnsi="Arial" w:cs="Arial"/>
                <w:sz w:val="24"/>
              </w:rPr>
              <w:t xml:space="preserve"> </w:t>
            </w:r>
          </w:p>
        </w:tc>
        <w:tc>
          <w:tcPr>
            <w:tcW w:w="2552" w:type="dxa"/>
            <w:tcBorders>
              <w:top w:val="nil"/>
              <w:left w:val="nil"/>
              <w:bottom w:val="nil"/>
              <w:right w:val="nil"/>
            </w:tcBorders>
          </w:tcPr>
          <w:p w14:paraId="7AC1D959" w14:textId="77777777" w:rsidR="00FE53A5" w:rsidRDefault="00CD5EB5">
            <w:pPr>
              <w:spacing w:after="0"/>
            </w:pPr>
            <w:r>
              <w:rPr>
                <w:rFonts w:ascii="Arial" w:eastAsia="Arial" w:hAnsi="Arial" w:cs="Arial"/>
                <w:sz w:val="16"/>
              </w:rPr>
              <w:t>Halls SMS</w:t>
            </w:r>
            <w:r>
              <w:rPr>
                <w:rFonts w:ascii="Arial" w:eastAsia="Arial" w:hAnsi="Arial" w:cs="Arial"/>
                <w:sz w:val="24"/>
              </w:rPr>
              <w:t xml:space="preserve"> </w:t>
            </w:r>
          </w:p>
        </w:tc>
        <w:tc>
          <w:tcPr>
            <w:tcW w:w="2212" w:type="dxa"/>
            <w:tcBorders>
              <w:top w:val="nil"/>
              <w:left w:val="nil"/>
              <w:bottom w:val="nil"/>
              <w:right w:val="nil"/>
            </w:tcBorders>
          </w:tcPr>
          <w:p w14:paraId="79BC2E61" w14:textId="77777777" w:rsidR="00FE53A5" w:rsidRDefault="00CD5EB5">
            <w:pPr>
              <w:spacing w:after="0"/>
            </w:pPr>
            <w:r>
              <w:rPr>
                <w:rFonts w:ascii="Arial" w:eastAsia="Arial" w:hAnsi="Arial" w:cs="Arial"/>
                <w:sz w:val="16"/>
              </w:rPr>
              <w:t>Washroom supplies</w:t>
            </w:r>
            <w:r>
              <w:rPr>
                <w:rFonts w:ascii="Arial" w:eastAsia="Arial" w:hAnsi="Arial" w:cs="Arial"/>
                <w:sz w:val="24"/>
              </w:rPr>
              <w:t xml:space="preserve"> </w:t>
            </w:r>
            <w:r>
              <w:rPr>
                <w:rFonts w:ascii="Arial" w:eastAsia="Arial" w:hAnsi="Arial" w:cs="Arial"/>
                <w:sz w:val="21"/>
              </w:rPr>
              <w:t xml:space="preserve"> </w:t>
            </w:r>
          </w:p>
        </w:tc>
      </w:tr>
      <w:tr w:rsidR="00FE53A5" w14:paraId="73641EAC" w14:textId="77777777">
        <w:trPr>
          <w:trHeight w:val="244"/>
        </w:trPr>
        <w:tc>
          <w:tcPr>
            <w:tcW w:w="2369" w:type="dxa"/>
            <w:tcBorders>
              <w:top w:val="nil"/>
              <w:left w:val="nil"/>
              <w:bottom w:val="nil"/>
              <w:right w:val="nil"/>
            </w:tcBorders>
          </w:tcPr>
          <w:p w14:paraId="5D64783B" w14:textId="77777777" w:rsidR="00FE53A5" w:rsidRDefault="00CD5EB5">
            <w:pPr>
              <w:tabs>
                <w:tab w:val="center" w:pos="1466"/>
              </w:tabs>
              <w:spacing w:after="0"/>
            </w:pPr>
            <w:proofErr w:type="spellStart"/>
            <w:r>
              <w:rPr>
                <w:rFonts w:ascii="Arial" w:eastAsia="Arial" w:hAnsi="Arial" w:cs="Arial"/>
                <w:sz w:val="16"/>
              </w:rPr>
              <w:t>BacsTPI</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72654EBD" w14:textId="77777777" w:rsidR="00FE53A5" w:rsidRDefault="00CD5EB5">
            <w:pPr>
              <w:spacing w:after="0"/>
              <w:ind w:left="241"/>
            </w:pPr>
            <w:r>
              <w:rPr>
                <w:rFonts w:ascii="Arial" w:eastAsia="Arial" w:hAnsi="Arial" w:cs="Arial"/>
                <w:sz w:val="16"/>
              </w:rPr>
              <w:t>4119</w:t>
            </w:r>
            <w:r>
              <w:rPr>
                <w:rFonts w:ascii="Arial" w:eastAsia="Arial" w:hAnsi="Arial" w:cs="Arial"/>
                <w:sz w:val="24"/>
              </w:rPr>
              <w:t xml:space="preserve"> </w:t>
            </w:r>
          </w:p>
        </w:tc>
        <w:tc>
          <w:tcPr>
            <w:tcW w:w="1274" w:type="dxa"/>
            <w:tcBorders>
              <w:top w:val="nil"/>
              <w:left w:val="nil"/>
              <w:bottom w:val="nil"/>
              <w:right w:val="nil"/>
            </w:tcBorders>
          </w:tcPr>
          <w:p w14:paraId="338AAAA9"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£180.00</w:t>
            </w:r>
            <w:r>
              <w:rPr>
                <w:rFonts w:ascii="Arial" w:eastAsia="Arial" w:hAnsi="Arial" w:cs="Arial"/>
                <w:sz w:val="24"/>
              </w:rPr>
              <w:t xml:space="preserve"> </w:t>
            </w:r>
          </w:p>
        </w:tc>
        <w:tc>
          <w:tcPr>
            <w:tcW w:w="2552" w:type="dxa"/>
            <w:tcBorders>
              <w:top w:val="nil"/>
              <w:left w:val="nil"/>
              <w:bottom w:val="nil"/>
              <w:right w:val="nil"/>
            </w:tcBorders>
          </w:tcPr>
          <w:p w14:paraId="69C1F4ED" w14:textId="77777777" w:rsidR="00FE53A5" w:rsidRDefault="00CD5EB5">
            <w:pPr>
              <w:spacing w:after="0"/>
            </w:pPr>
            <w:r>
              <w:rPr>
                <w:rFonts w:ascii="Arial" w:eastAsia="Arial" w:hAnsi="Arial" w:cs="Arial"/>
                <w:sz w:val="16"/>
              </w:rPr>
              <w:t xml:space="preserve">The Play Inspection Co </w:t>
            </w:r>
            <w:r>
              <w:rPr>
                <w:rFonts w:ascii="Arial" w:eastAsia="Arial" w:hAnsi="Arial" w:cs="Arial"/>
                <w:sz w:val="24"/>
              </w:rPr>
              <w:t xml:space="preserve"> </w:t>
            </w:r>
          </w:p>
        </w:tc>
        <w:tc>
          <w:tcPr>
            <w:tcW w:w="2212" w:type="dxa"/>
            <w:tcBorders>
              <w:top w:val="nil"/>
              <w:left w:val="nil"/>
              <w:bottom w:val="nil"/>
              <w:right w:val="nil"/>
            </w:tcBorders>
          </w:tcPr>
          <w:p w14:paraId="50DE18A4" w14:textId="77777777" w:rsidR="00FE53A5" w:rsidRDefault="00CD5EB5">
            <w:pPr>
              <w:spacing w:after="0"/>
            </w:pPr>
            <w:r>
              <w:rPr>
                <w:rFonts w:ascii="Arial" w:eastAsia="Arial" w:hAnsi="Arial" w:cs="Arial"/>
                <w:sz w:val="16"/>
              </w:rPr>
              <w:t>Outdoor annual inspection</w:t>
            </w:r>
            <w:r>
              <w:rPr>
                <w:rFonts w:ascii="Arial" w:eastAsia="Arial" w:hAnsi="Arial" w:cs="Arial"/>
                <w:sz w:val="21"/>
              </w:rPr>
              <w:t xml:space="preserve"> </w:t>
            </w:r>
          </w:p>
        </w:tc>
      </w:tr>
      <w:tr w:rsidR="00FE53A5" w14:paraId="3E4D11CB" w14:textId="77777777">
        <w:trPr>
          <w:trHeight w:val="229"/>
        </w:trPr>
        <w:tc>
          <w:tcPr>
            <w:tcW w:w="2369" w:type="dxa"/>
            <w:tcBorders>
              <w:top w:val="nil"/>
              <w:left w:val="nil"/>
              <w:bottom w:val="nil"/>
              <w:right w:val="nil"/>
            </w:tcBorders>
          </w:tcPr>
          <w:p w14:paraId="62F9972E" w14:textId="77777777" w:rsidR="00FE53A5" w:rsidRDefault="00CD5EB5">
            <w:pPr>
              <w:tabs>
                <w:tab w:val="center" w:pos="1466"/>
              </w:tabs>
              <w:spacing w:after="0"/>
            </w:pPr>
            <w:proofErr w:type="spellStart"/>
            <w:r>
              <w:rPr>
                <w:rFonts w:ascii="Arial" w:eastAsia="Arial" w:hAnsi="Arial" w:cs="Arial"/>
                <w:sz w:val="16"/>
              </w:rPr>
              <w:t>BacsLP</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1C29B2BA" w14:textId="77777777" w:rsidR="00FE53A5" w:rsidRDefault="00CD5EB5">
            <w:pPr>
              <w:spacing w:after="0"/>
              <w:ind w:left="241"/>
            </w:pPr>
            <w:r>
              <w:rPr>
                <w:rFonts w:ascii="Arial" w:eastAsia="Arial" w:hAnsi="Arial" w:cs="Arial"/>
                <w:sz w:val="16"/>
              </w:rPr>
              <w:t>4120</w:t>
            </w:r>
            <w:r>
              <w:rPr>
                <w:rFonts w:ascii="Arial" w:eastAsia="Arial" w:hAnsi="Arial" w:cs="Arial"/>
                <w:sz w:val="24"/>
              </w:rPr>
              <w:t xml:space="preserve"> </w:t>
            </w:r>
          </w:p>
        </w:tc>
        <w:tc>
          <w:tcPr>
            <w:tcW w:w="1274" w:type="dxa"/>
            <w:tcBorders>
              <w:top w:val="nil"/>
              <w:left w:val="nil"/>
              <w:bottom w:val="nil"/>
              <w:right w:val="nil"/>
            </w:tcBorders>
          </w:tcPr>
          <w:p w14:paraId="06BA5C72"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£120.00</w:t>
            </w:r>
            <w:r>
              <w:rPr>
                <w:rFonts w:ascii="Arial" w:eastAsia="Arial" w:hAnsi="Arial" w:cs="Arial"/>
                <w:sz w:val="24"/>
              </w:rPr>
              <w:t xml:space="preserve"> </w:t>
            </w:r>
          </w:p>
        </w:tc>
        <w:tc>
          <w:tcPr>
            <w:tcW w:w="2552" w:type="dxa"/>
            <w:tcBorders>
              <w:top w:val="nil"/>
              <w:left w:val="nil"/>
              <w:bottom w:val="nil"/>
              <w:right w:val="nil"/>
            </w:tcBorders>
          </w:tcPr>
          <w:p w14:paraId="367930D8" w14:textId="77777777" w:rsidR="00FE53A5" w:rsidRDefault="00CD5EB5">
            <w:pPr>
              <w:spacing w:after="0"/>
            </w:pPr>
            <w:r>
              <w:rPr>
                <w:rFonts w:ascii="Arial" w:eastAsia="Arial" w:hAnsi="Arial" w:cs="Arial"/>
                <w:sz w:val="16"/>
              </w:rPr>
              <w:t>Refunded Deposit</w:t>
            </w:r>
            <w:r>
              <w:rPr>
                <w:rFonts w:ascii="Arial" w:eastAsia="Arial" w:hAnsi="Arial" w:cs="Arial"/>
                <w:sz w:val="24"/>
              </w:rPr>
              <w:t xml:space="preserve"> </w:t>
            </w:r>
          </w:p>
        </w:tc>
        <w:tc>
          <w:tcPr>
            <w:tcW w:w="2212" w:type="dxa"/>
            <w:tcBorders>
              <w:top w:val="nil"/>
              <w:left w:val="nil"/>
              <w:bottom w:val="nil"/>
              <w:right w:val="nil"/>
            </w:tcBorders>
          </w:tcPr>
          <w:p w14:paraId="6253A77B" w14:textId="77777777" w:rsidR="00FE53A5" w:rsidRDefault="00CD5EB5">
            <w:pPr>
              <w:spacing w:after="0"/>
            </w:pPr>
            <w:r>
              <w:rPr>
                <w:rFonts w:ascii="Arial" w:eastAsia="Arial" w:hAnsi="Arial" w:cs="Arial"/>
                <w:sz w:val="16"/>
              </w:rPr>
              <w:t xml:space="preserve">Cancellation room bookings </w:t>
            </w:r>
          </w:p>
        </w:tc>
      </w:tr>
      <w:tr w:rsidR="00FE53A5" w14:paraId="5090EEBB" w14:textId="77777777">
        <w:trPr>
          <w:trHeight w:val="242"/>
        </w:trPr>
        <w:tc>
          <w:tcPr>
            <w:tcW w:w="2369" w:type="dxa"/>
            <w:tcBorders>
              <w:top w:val="nil"/>
              <w:left w:val="nil"/>
              <w:bottom w:val="nil"/>
              <w:right w:val="nil"/>
            </w:tcBorders>
          </w:tcPr>
          <w:p w14:paraId="2DB0791B" w14:textId="77777777" w:rsidR="00FE53A5" w:rsidRDefault="00CD5EB5">
            <w:pPr>
              <w:tabs>
                <w:tab w:val="center" w:pos="1466"/>
              </w:tabs>
              <w:spacing w:after="0"/>
            </w:pPr>
            <w:proofErr w:type="spellStart"/>
            <w:r>
              <w:rPr>
                <w:rFonts w:ascii="Arial" w:eastAsia="Arial" w:hAnsi="Arial" w:cs="Arial"/>
                <w:sz w:val="16"/>
              </w:rPr>
              <w:t>BacsUnitty</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6622CAE9" w14:textId="77777777" w:rsidR="00FE53A5" w:rsidRDefault="00CD5EB5">
            <w:pPr>
              <w:spacing w:after="0"/>
              <w:ind w:left="241"/>
            </w:pPr>
            <w:r>
              <w:rPr>
                <w:rFonts w:ascii="Arial" w:eastAsia="Arial" w:hAnsi="Arial" w:cs="Arial"/>
                <w:sz w:val="16"/>
              </w:rPr>
              <w:t>4121</w:t>
            </w:r>
            <w:r>
              <w:rPr>
                <w:rFonts w:ascii="Arial" w:eastAsia="Arial" w:hAnsi="Arial" w:cs="Arial"/>
                <w:sz w:val="24"/>
              </w:rPr>
              <w:t xml:space="preserve"> </w:t>
            </w:r>
          </w:p>
        </w:tc>
        <w:tc>
          <w:tcPr>
            <w:tcW w:w="1274" w:type="dxa"/>
            <w:tcBorders>
              <w:top w:val="nil"/>
              <w:left w:val="nil"/>
              <w:bottom w:val="nil"/>
              <w:right w:val="nil"/>
            </w:tcBorders>
          </w:tcPr>
          <w:p w14:paraId="5FCF3F22" w14:textId="77777777" w:rsidR="00FE53A5" w:rsidRDefault="00CD5EB5">
            <w:pPr>
              <w:spacing w:after="0"/>
            </w:pPr>
            <w:r>
              <w:rPr>
                <w:rFonts w:ascii="Arial" w:eastAsia="Arial" w:hAnsi="Arial" w:cs="Arial"/>
                <w:sz w:val="24"/>
              </w:rPr>
              <w:t xml:space="preserve"> </w:t>
            </w:r>
            <w:r>
              <w:rPr>
                <w:rFonts w:ascii="Arial" w:eastAsia="Arial" w:hAnsi="Arial" w:cs="Arial"/>
                <w:sz w:val="16"/>
              </w:rPr>
              <w:t>£2,415.60</w:t>
            </w:r>
            <w:r>
              <w:rPr>
                <w:rFonts w:ascii="Arial" w:eastAsia="Arial" w:hAnsi="Arial" w:cs="Arial"/>
                <w:sz w:val="24"/>
              </w:rPr>
              <w:t xml:space="preserve"> </w:t>
            </w:r>
          </w:p>
        </w:tc>
        <w:tc>
          <w:tcPr>
            <w:tcW w:w="2552" w:type="dxa"/>
            <w:tcBorders>
              <w:top w:val="nil"/>
              <w:left w:val="nil"/>
              <w:bottom w:val="nil"/>
              <w:right w:val="nil"/>
            </w:tcBorders>
          </w:tcPr>
          <w:p w14:paraId="2CB5EA2C" w14:textId="77777777" w:rsidR="00FE53A5" w:rsidRDefault="00CD5EB5">
            <w:pPr>
              <w:spacing w:after="0"/>
            </w:pPr>
            <w:r>
              <w:rPr>
                <w:rFonts w:ascii="Arial" w:eastAsia="Arial" w:hAnsi="Arial" w:cs="Arial"/>
                <w:sz w:val="16"/>
              </w:rPr>
              <w:t xml:space="preserve">Unitty </w:t>
            </w:r>
            <w:r>
              <w:rPr>
                <w:rFonts w:ascii="Arial" w:eastAsia="Arial" w:hAnsi="Arial" w:cs="Arial"/>
                <w:sz w:val="24"/>
              </w:rPr>
              <w:t xml:space="preserve"> </w:t>
            </w:r>
          </w:p>
        </w:tc>
        <w:tc>
          <w:tcPr>
            <w:tcW w:w="2212" w:type="dxa"/>
            <w:tcBorders>
              <w:top w:val="nil"/>
              <w:left w:val="nil"/>
              <w:bottom w:val="nil"/>
              <w:right w:val="nil"/>
            </w:tcBorders>
          </w:tcPr>
          <w:p w14:paraId="59E56643" w14:textId="77777777" w:rsidR="00FE53A5" w:rsidRDefault="00CD5EB5">
            <w:pPr>
              <w:spacing w:after="0"/>
            </w:pPr>
            <w:r>
              <w:rPr>
                <w:rFonts w:ascii="Arial" w:eastAsia="Arial" w:hAnsi="Arial" w:cs="Arial"/>
                <w:sz w:val="16"/>
              </w:rPr>
              <w:t>Supply &amp; install 7 radiators</w:t>
            </w:r>
            <w:r>
              <w:rPr>
                <w:rFonts w:ascii="Arial" w:eastAsia="Arial" w:hAnsi="Arial" w:cs="Arial"/>
                <w:sz w:val="21"/>
              </w:rPr>
              <w:t xml:space="preserve"> </w:t>
            </w:r>
          </w:p>
        </w:tc>
      </w:tr>
      <w:tr w:rsidR="00FE53A5" w14:paraId="2AEB87A2" w14:textId="77777777">
        <w:trPr>
          <w:trHeight w:val="254"/>
        </w:trPr>
        <w:tc>
          <w:tcPr>
            <w:tcW w:w="2369" w:type="dxa"/>
            <w:tcBorders>
              <w:top w:val="nil"/>
              <w:left w:val="nil"/>
              <w:bottom w:val="nil"/>
              <w:right w:val="nil"/>
            </w:tcBorders>
          </w:tcPr>
          <w:p w14:paraId="63236654" w14:textId="77777777" w:rsidR="00FE53A5" w:rsidRDefault="00CD5EB5">
            <w:pPr>
              <w:tabs>
                <w:tab w:val="center" w:pos="1466"/>
              </w:tabs>
              <w:spacing w:after="0"/>
            </w:pPr>
            <w:r>
              <w:rPr>
                <w:rFonts w:ascii="Arial" w:eastAsia="Arial" w:hAnsi="Arial" w:cs="Arial"/>
                <w:sz w:val="16"/>
              </w:rPr>
              <w:t>BacsDtE07</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6019A205" w14:textId="77777777" w:rsidR="00FE53A5" w:rsidRDefault="00CD5EB5">
            <w:pPr>
              <w:spacing w:after="0"/>
              <w:ind w:left="241"/>
            </w:pPr>
            <w:r>
              <w:rPr>
                <w:rFonts w:ascii="Arial" w:eastAsia="Arial" w:hAnsi="Arial" w:cs="Arial"/>
                <w:sz w:val="16"/>
              </w:rPr>
              <w:t>4122</w:t>
            </w:r>
            <w:r>
              <w:rPr>
                <w:rFonts w:ascii="Arial" w:eastAsia="Arial" w:hAnsi="Arial" w:cs="Arial"/>
                <w:sz w:val="24"/>
              </w:rPr>
              <w:t xml:space="preserve"> </w:t>
            </w:r>
          </w:p>
        </w:tc>
        <w:tc>
          <w:tcPr>
            <w:tcW w:w="1274" w:type="dxa"/>
            <w:tcBorders>
              <w:top w:val="nil"/>
              <w:left w:val="nil"/>
              <w:bottom w:val="nil"/>
              <w:right w:val="nil"/>
            </w:tcBorders>
          </w:tcPr>
          <w:p w14:paraId="52697D2C"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£216.00</w:t>
            </w:r>
            <w:r>
              <w:rPr>
                <w:rFonts w:ascii="Arial" w:eastAsia="Arial" w:hAnsi="Arial" w:cs="Arial"/>
                <w:sz w:val="24"/>
              </w:rPr>
              <w:t xml:space="preserve"> </w:t>
            </w:r>
          </w:p>
        </w:tc>
        <w:tc>
          <w:tcPr>
            <w:tcW w:w="2552" w:type="dxa"/>
            <w:tcBorders>
              <w:top w:val="nil"/>
              <w:left w:val="nil"/>
              <w:bottom w:val="nil"/>
              <w:right w:val="nil"/>
            </w:tcBorders>
          </w:tcPr>
          <w:p w14:paraId="33F3D548" w14:textId="77777777" w:rsidR="00FE53A5" w:rsidRDefault="00CD5EB5">
            <w:pPr>
              <w:spacing w:after="0"/>
            </w:pPr>
            <w:r>
              <w:rPr>
                <w:rFonts w:ascii="Arial" w:eastAsia="Arial" w:hAnsi="Arial" w:cs="Arial"/>
                <w:sz w:val="16"/>
              </w:rPr>
              <w:t>Down to Earth – Grass cutting</w:t>
            </w:r>
            <w:r>
              <w:rPr>
                <w:rFonts w:ascii="Arial" w:eastAsia="Arial" w:hAnsi="Arial" w:cs="Arial"/>
                <w:sz w:val="24"/>
              </w:rPr>
              <w:t xml:space="preserve"> </w:t>
            </w:r>
          </w:p>
        </w:tc>
        <w:tc>
          <w:tcPr>
            <w:tcW w:w="2212" w:type="dxa"/>
            <w:tcBorders>
              <w:top w:val="nil"/>
              <w:left w:val="nil"/>
              <w:bottom w:val="nil"/>
              <w:right w:val="nil"/>
            </w:tcBorders>
          </w:tcPr>
          <w:p w14:paraId="2C49EBE5" w14:textId="77777777" w:rsidR="00FE53A5" w:rsidRDefault="00CD5EB5">
            <w:pPr>
              <w:spacing w:after="0"/>
            </w:pPr>
            <w:r>
              <w:rPr>
                <w:rFonts w:ascii="Arial" w:eastAsia="Arial" w:hAnsi="Arial" w:cs="Arial"/>
                <w:sz w:val="16"/>
              </w:rPr>
              <w:t xml:space="preserve">Playground 2 </w:t>
            </w:r>
            <w:proofErr w:type="spellStart"/>
            <w:r>
              <w:rPr>
                <w:rFonts w:ascii="Arial" w:eastAsia="Arial" w:hAnsi="Arial" w:cs="Arial"/>
                <w:sz w:val="16"/>
              </w:rPr>
              <w:t>visitis</w:t>
            </w:r>
            <w:proofErr w:type="spellEnd"/>
            <w:r>
              <w:rPr>
                <w:rFonts w:ascii="Arial" w:eastAsia="Arial" w:hAnsi="Arial" w:cs="Arial"/>
                <w:sz w:val="16"/>
              </w:rPr>
              <w:t xml:space="preserve"> </w:t>
            </w:r>
            <w:r>
              <w:rPr>
                <w:rFonts w:ascii="Arial" w:eastAsia="Arial" w:hAnsi="Arial" w:cs="Arial"/>
                <w:sz w:val="21"/>
              </w:rPr>
              <w:t xml:space="preserve"> </w:t>
            </w:r>
          </w:p>
        </w:tc>
      </w:tr>
      <w:tr w:rsidR="00FE53A5" w14:paraId="708CDDF4" w14:textId="77777777">
        <w:trPr>
          <w:trHeight w:val="244"/>
        </w:trPr>
        <w:tc>
          <w:tcPr>
            <w:tcW w:w="2369" w:type="dxa"/>
            <w:tcBorders>
              <w:top w:val="nil"/>
              <w:left w:val="nil"/>
              <w:bottom w:val="nil"/>
              <w:right w:val="nil"/>
            </w:tcBorders>
          </w:tcPr>
          <w:p w14:paraId="28BF2AB8" w14:textId="77777777" w:rsidR="00FE53A5" w:rsidRDefault="00CD5EB5">
            <w:pPr>
              <w:tabs>
                <w:tab w:val="center" w:pos="1466"/>
              </w:tabs>
              <w:spacing w:after="0"/>
            </w:pPr>
            <w:proofErr w:type="spellStart"/>
            <w:r>
              <w:rPr>
                <w:rFonts w:ascii="Arial" w:eastAsia="Arial" w:hAnsi="Arial" w:cs="Arial"/>
                <w:sz w:val="16"/>
              </w:rPr>
              <w:t>BacsSPCA</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48D698A7" w14:textId="77777777" w:rsidR="00FE53A5" w:rsidRDefault="00CD5EB5">
            <w:pPr>
              <w:spacing w:after="0"/>
              <w:ind w:left="241"/>
            </w:pPr>
            <w:r>
              <w:rPr>
                <w:rFonts w:ascii="Arial" w:eastAsia="Arial" w:hAnsi="Arial" w:cs="Arial"/>
                <w:sz w:val="16"/>
              </w:rPr>
              <w:t>4123</w:t>
            </w:r>
            <w:r>
              <w:rPr>
                <w:rFonts w:ascii="Arial" w:eastAsia="Arial" w:hAnsi="Arial" w:cs="Arial"/>
                <w:sz w:val="24"/>
              </w:rPr>
              <w:t xml:space="preserve"> </w:t>
            </w:r>
          </w:p>
        </w:tc>
        <w:tc>
          <w:tcPr>
            <w:tcW w:w="1274" w:type="dxa"/>
            <w:tcBorders>
              <w:top w:val="nil"/>
              <w:left w:val="nil"/>
              <w:bottom w:val="nil"/>
              <w:right w:val="nil"/>
            </w:tcBorders>
          </w:tcPr>
          <w:p w14:paraId="6BAB2744"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£50.00</w:t>
            </w:r>
            <w:r>
              <w:rPr>
                <w:rFonts w:ascii="Arial" w:eastAsia="Arial" w:hAnsi="Arial" w:cs="Arial"/>
                <w:sz w:val="24"/>
              </w:rPr>
              <w:t xml:space="preserve"> </w:t>
            </w:r>
          </w:p>
        </w:tc>
        <w:tc>
          <w:tcPr>
            <w:tcW w:w="2552" w:type="dxa"/>
            <w:tcBorders>
              <w:top w:val="nil"/>
              <w:left w:val="nil"/>
              <w:bottom w:val="nil"/>
              <w:right w:val="nil"/>
            </w:tcBorders>
          </w:tcPr>
          <w:p w14:paraId="200E4B6C" w14:textId="77777777" w:rsidR="00FE53A5" w:rsidRDefault="00CD5EB5">
            <w:pPr>
              <w:spacing w:after="0"/>
            </w:pPr>
            <w:r>
              <w:rPr>
                <w:rFonts w:ascii="Arial" w:eastAsia="Arial" w:hAnsi="Arial" w:cs="Arial"/>
                <w:sz w:val="16"/>
              </w:rPr>
              <w:t>Staffs Parish Councils Assoc</w:t>
            </w:r>
            <w:r>
              <w:rPr>
                <w:rFonts w:ascii="Arial" w:eastAsia="Arial" w:hAnsi="Arial" w:cs="Arial"/>
                <w:sz w:val="24"/>
              </w:rPr>
              <w:t xml:space="preserve"> </w:t>
            </w:r>
          </w:p>
        </w:tc>
        <w:tc>
          <w:tcPr>
            <w:tcW w:w="2212" w:type="dxa"/>
            <w:tcBorders>
              <w:top w:val="nil"/>
              <w:left w:val="nil"/>
              <w:bottom w:val="nil"/>
              <w:right w:val="nil"/>
            </w:tcBorders>
          </w:tcPr>
          <w:p w14:paraId="5F70417A" w14:textId="77777777" w:rsidR="00FE53A5" w:rsidRDefault="00CD5EB5">
            <w:pPr>
              <w:tabs>
                <w:tab w:val="center" w:pos="1565"/>
              </w:tabs>
              <w:spacing w:after="0"/>
            </w:pPr>
            <w:r>
              <w:rPr>
                <w:rFonts w:ascii="Arial" w:eastAsia="Arial" w:hAnsi="Arial" w:cs="Arial"/>
                <w:sz w:val="16"/>
              </w:rPr>
              <w:t xml:space="preserve">Training </w:t>
            </w:r>
            <w:r>
              <w:rPr>
                <w:rFonts w:ascii="Arial" w:eastAsia="Arial" w:hAnsi="Arial" w:cs="Arial"/>
                <w:sz w:val="24"/>
              </w:rPr>
              <w:t xml:space="preserve"> </w:t>
            </w:r>
            <w:r>
              <w:rPr>
                <w:rFonts w:ascii="Arial" w:eastAsia="Arial" w:hAnsi="Arial" w:cs="Arial"/>
                <w:sz w:val="24"/>
              </w:rPr>
              <w:tab/>
            </w:r>
            <w:r>
              <w:rPr>
                <w:rFonts w:ascii="Arial" w:eastAsia="Arial" w:hAnsi="Arial" w:cs="Arial"/>
                <w:sz w:val="21"/>
              </w:rPr>
              <w:t xml:space="preserve"> </w:t>
            </w:r>
          </w:p>
        </w:tc>
      </w:tr>
      <w:tr w:rsidR="00FE53A5" w14:paraId="22215A1A" w14:textId="77777777">
        <w:trPr>
          <w:trHeight w:val="231"/>
        </w:trPr>
        <w:tc>
          <w:tcPr>
            <w:tcW w:w="2369" w:type="dxa"/>
            <w:tcBorders>
              <w:top w:val="nil"/>
              <w:left w:val="nil"/>
              <w:bottom w:val="nil"/>
              <w:right w:val="nil"/>
            </w:tcBorders>
          </w:tcPr>
          <w:p w14:paraId="672BC469" w14:textId="77777777" w:rsidR="00FE53A5" w:rsidRDefault="00CD5EB5">
            <w:pPr>
              <w:tabs>
                <w:tab w:val="center" w:pos="1466"/>
              </w:tabs>
              <w:spacing w:after="0"/>
            </w:pPr>
            <w:proofErr w:type="spellStart"/>
            <w:r>
              <w:rPr>
                <w:rFonts w:ascii="Arial" w:eastAsia="Arial" w:hAnsi="Arial" w:cs="Arial"/>
                <w:sz w:val="16"/>
              </w:rPr>
              <w:t>BacsAADR</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151AEA35" w14:textId="77777777" w:rsidR="00FE53A5" w:rsidRDefault="00CD5EB5">
            <w:pPr>
              <w:spacing w:after="0"/>
              <w:ind w:left="241"/>
            </w:pPr>
            <w:r>
              <w:rPr>
                <w:rFonts w:ascii="Arial" w:eastAsia="Arial" w:hAnsi="Arial" w:cs="Arial"/>
                <w:sz w:val="16"/>
              </w:rPr>
              <w:t>4124</w:t>
            </w:r>
            <w:r>
              <w:rPr>
                <w:rFonts w:ascii="Arial" w:eastAsia="Arial" w:hAnsi="Arial" w:cs="Arial"/>
                <w:sz w:val="24"/>
              </w:rPr>
              <w:t xml:space="preserve"> </w:t>
            </w:r>
          </w:p>
        </w:tc>
        <w:tc>
          <w:tcPr>
            <w:tcW w:w="1274" w:type="dxa"/>
            <w:tcBorders>
              <w:top w:val="nil"/>
              <w:left w:val="nil"/>
              <w:bottom w:val="nil"/>
              <w:right w:val="nil"/>
            </w:tcBorders>
          </w:tcPr>
          <w:p w14:paraId="4497A29C" w14:textId="77777777" w:rsidR="00FE53A5" w:rsidRDefault="00CD5EB5">
            <w:pPr>
              <w:spacing w:after="0"/>
            </w:pPr>
            <w:r>
              <w:rPr>
                <w:rFonts w:ascii="Arial" w:eastAsia="Arial" w:hAnsi="Arial" w:cs="Arial"/>
                <w:sz w:val="24"/>
              </w:rPr>
              <w:t xml:space="preserve"> </w:t>
            </w:r>
            <w:r>
              <w:rPr>
                <w:rFonts w:ascii="Arial" w:eastAsia="Arial" w:hAnsi="Arial" w:cs="Arial"/>
                <w:sz w:val="16"/>
              </w:rPr>
              <w:t>£3,264.00</w:t>
            </w:r>
            <w:r>
              <w:rPr>
                <w:rFonts w:ascii="Arial" w:eastAsia="Arial" w:hAnsi="Arial" w:cs="Arial"/>
                <w:sz w:val="24"/>
              </w:rPr>
              <w:t xml:space="preserve"> </w:t>
            </w:r>
          </w:p>
        </w:tc>
        <w:tc>
          <w:tcPr>
            <w:tcW w:w="2552" w:type="dxa"/>
            <w:tcBorders>
              <w:top w:val="nil"/>
              <w:left w:val="nil"/>
              <w:bottom w:val="nil"/>
              <w:right w:val="nil"/>
            </w:tcBorders>
          </w:tcPr>
          <w:p w14:paraId="08460CB9" w14:textId="77777777" w:rsidR="00FE53A5" w:rsidRDefault="00CD5EB5">
            <w:pPr>
              <w:spacing w:after="0"/>
            </w:pPr>
            <w:r>
              <w:rPr>
                <w:rFonts w:ascii="Arial" w:eastAsia="Arial" w:hAnsi="Arial" w:cs="Arial"/>
                <w:sz w:val="16"/>
              </w:rPr>
              <w:t>A.A. Direct Refurb Limited</w:t>
            </w:r>
            <w:r>
              <w:rPr>
                <w:rFonts w:ascii="Arial" w:eastAsia="Arial" w:hAnsi="Arial" w:cs="Arial"/>
                <w:sz w:val="24"/>
              </w:rPr>
              <w:t xml:space="preserve"> </w:t>
            </w:r>
          </w:p>
        </w:tc>
        <w:tc>
          <w:tcPr>
            <w:tcW w:w="2212" w:type="dxa"/>
            <w:tcBorders>
              <w:top w:val="nil"/>
              <w:left w:val="nil"/>
              <w:bottom w:val="nil"/>
              <w:right w:val="nil"/>
            </w:tcBorders>
          </w:tcPr>
          <w:p w14:paraId="0262C4B7" w14:textId="77777777" w:rsidR="00FE53A5" w:rsidRDefault="00CD5EB5">
            <w:pPr>
              <w:spacing w:after="0"/>
            </w:pPr>
            <w:r>
              <w:rPr>
                <w:rFonts w:ascii="Arial" w:eastAsia="Arial" w:hAnsi="Arial" w:cs="Arial"/>
                <w:sz w:val="16"/>
              </w:rPr>
              <w:t xml:space="preserve">New susp ceiling &amp; lighting </w:t>
            </w:r>
            <w:r>
              <w:rPr>
                <w:rFonts w:ascii="Arial" w:eastAsia="Arial" w:hAnsi="Arial" w:cs="Arial"/>
                <w:sz w:val="21"/>
              </w:rPr>
              <w:t xml:space="preserve"> </w:t>
            </w:r>
          </w:p>
        </w:tc>
      </w:tr>
      <w:tr w:rsidR="00FE53A5" w14:paraId="43FB286A" w14:textId="77777777">
        <w:trPr>
          <w:trHeight w:val="230"/>
        </w:trPr>
        <w:tc>
          <w:tcPr>
            <w:tcW w:w="2369" w:type="dxa"/>
            <w:tcBorders>
              <w:top w:val="nil"/>
              <w:left w:val="nil"/>
              <w:bottom w:val="nil"/>
              <w:right w:val="nil"/>
            </w:tcBorders>
          </w:tcPr>
          <w:p w14:paraId="748A6512" w14:textId="77777777" w:rsidR="00FE53A5" w:rsidRDefault="00CD5EB5">
            <w:pPr>
              <w:spacing w:after="0"/>
            </w:pPr>
            <w:proofErr w:type="spellStart"/>
            <w:r>
              <w:rPr>
                <w:rFonts w:ascii="Arial" w:eastAsia="Arial" w:hAnsi="Arial" w:cs="Arial"/>
                <w:sz w:val="16"/>
              </w:rPr>
              <w:t>BacsRHReimb</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7C545B45" w14:textId="77777777" w:rsidR="00FE53A5" w:rsidRDefault="00CD5EB5">
            <w:pPr>
              <w:spacing w:after="0"/>
              <w:ind w:left="241"/>
            </w:pPr>
            <w:r>
              <w:rPr>
                <w:rFonts w:ascii="Arial" w:eastAsia="Arial" w:hAnsi="Arial" w:cs="Arial"/>
                <w:sz w:val="16"/>
              </w:rPr>
              <w:t>4125</w:t>
            </w:r>
            <w:r>
              <w:rPr>
                <w:rFonts w:ascii="Arial" w:eastAsia="Arial" w:hAnsi="Arial" w:cs="Arial"/>
                <w:sz w:val="24"/>
              </w:rPr>
              <w:t xml:space="preserve"> </w:t>
            </w:r>
          </w:p>
        </w:tc>
        <w:tc>
          <w:tcPr>
            <w:tcW w:w="1274" w:type="dxa"/>
            <w:tcBorders>
              <w:top w:val="nil"/>
              <w:left w:val="nil"/>
              <w:bottom w:val="nil"/>
              <w:right w:val="nil"/>
            </w:tcBorders>
          </w:tcPr>
          <w:p w14:paraId="4B3E7075"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£26.94 </w:t>
            </w:r>
          </w:p>
        </w:tc>
        <w:tc>
          <w:tcPr>
            <w:tcW w:w="2552" w:type="dxa"/>
            <w:tcBorders>
              <w:top w:val="nil"/>
              <w:left w:val="nil"/>
              <w:bottom w:val="nil"/>
              <w:right w:val="nil"/>
            </w:tcBorders>
          </w:tcPr>
          <w:p w14:paraId="356D253A" w14:textId="77777777" w:rsidR="00FE53A5" w:rsidRDefault="00CD5EB5">
            <w:pPr>
              <w:spacing w:after="0"/>
            </w:pPr>
            <w:r>
              <w:rPr>
                <w:rFonts w:ascii="Arial" w:eastAsia="Arial" w:hAnsi="Arial" w:cs="Arial"/>
                <w:sz w:val="16"/>
              </w:rPr>
              <w:t>First Aid 4 Less</w:t>
            </w:r>
            <w:r>
              <w:rPr>
                <w:rFonts w:ascii="Arial" w:eastAsia="Arial" w:hAnsi="Arial" w:cs="Arial"/>
                <w:sz w:val="24"/>
              </w:rPr>
              <w:t xml:space="preserve"> </w:t>
            </w:r>
          </w:p>
        </w:tc>
        <w:tc>
          <w:tcPr>
            <w:tcW w:w="2212" w:type="dxa"/>
            <w:tcBorders>
              <w:top w:val="nil"/>
              <w:left w:val="nil"/>
              <w:bottom w:val="nil"/>
              <w:right w:val="nil"/>
            </w:tcBorders>
          </w:tcPr>
          <w:p w14:paraId="3739EB0D" w14:textId="77777777" w:rsidR="00FE53A5" w:rsidRDefault="00CD5EB5">
            <w:pPr>
              <w:spacing w:after="0"/>
            </w:pPr>
            <w:proofErr w:type="gramStart"/>
            <w:r>
              <w:rPr>
                <w:rFonts w:ascii="Arial" w:eastAsia="Arial" w:hAnsi="Arial" w:cs="Arial"/>
                <w:sz w:val="16"/>
              </w:rPr>
              <w:t>Sharps</w:t>
            </w:r>
            <w:proofErr w:type="gramEnd"/>
            <w:r>
              <w:rPr>
                <w:rFonts w:ascii="Arial" w:eastAsia="Arial" w:hAnsi="Arial" w:cs="Arial"/>
                <w:sz w:val="16"/>
              </w:rPr>
              <w:t xml:space="preserve"> bin/Distancing tape</w:t>
            </w:r>
            <w:r>
              <w:rPr>
                <w:rFonts w:ascii="Arial" w:eastAsia="Arial" w:hAnsi="Arial" w:cs="Arial"/>
                <w:sz w:val="24"/>
              </w:rPr>
              <w:t xml:space="preserve"> </w:t>
            </w:r>
          </w:p>
        </w:tc>
      </w:tr>
      <w:tr w:rsidR="00FE53A5" w14:paraId="1327CE4A" w14:textId="77777777">
        <w:trPr>
          <w:trHeight w:val="242"/>
        </w:trPr>
        <w:tc>
          <w:tcPr>
            <w:tcW w:w="2369" w:type="dxa"/>
            <w:tcBorders>
              <w:top w:val="nil"/>
              <w:left w:val="nil"/>
              <w:bottom w:val="nil"/>
              <w:right w:val="nil"/>
            </w:tcBorders>
          </w:tcPr>
          <w:p w14:paraId="154A4A6B" w14:textId="77777777" w:rsidR="00FE53A5" w:rsidRDefault="00CD5EB5">
            <w:pPr>
              <w:spacing w:after="0"/>
            </w:pPr>
            <w:proofErr w:type="spellStart"/>
            <w:r>
              <w:rPr>
                <w:rFonts w:ascii="Arial" w:eastAsia="Arial" w:hAnsi="Arial" w:cs="Arial"/>
                <w:sz w:val="16"/>
              </w:rPr>
              <w:t>BacsRHReimb</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5E15B187" w14:textId="77777777" w:rsidR="00FE53A5" w:rsidRDefault="00CD5EB5">
            <w:pPr>
              <w:spacing w:after="0"/>
              <w:ind w:left="241"/>
            </w:pPr>
            <w:r>
              <w:rPr>
                <w:rFonts w:ascii="Arial" w:eastAsia="Arial" w:hAnsi="Arial" w:cs="Arial"/>
                <w:sz w:val="16"/>
              </w:rPr>
              <w:t>4126</w:t>
            </w:r>
            <w:r>
              <w:rPr>
                <w:rFonts w:ascii="Arial" w:eastAsia="Arial" w:hAnsi="Arial" w:cs="Arial"/>
                <w:sz w:val="24"/>
              </w:rPr>
              <w:t xml:space="preserve"> </w:t>
            </w:r>
          </w:p>
        </w:tc>
        <w:tc>
          <w:tcPr>
            <w:tcW w:w="1274" w:type="dxa"/>
            <w:tcBorders>
              <w:top w:val="nil"/>
              <w:left w:val="nil"/>
              <w:bottom w:val="nil"/>
              <w:right w:val="nil"/>
            </w:tcBorders>
          </w:tcPr>
          <w:p w14:paraId="01486CE7"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£23.82</w:t>
            </w:r>
            <w:r>
              <w:rPr>
                <w:rFonts w:ascii="Arial" w:eastAsia="Arial" w:hAnsi="Arial" w:cs="Arial"/>
                <w:sz w:val="24"/>
              </w:rPr>
              <w:t xml:space="preserve"> </w:t>
            </w:r>
          </w:p>
        </w:tc>
        <w:tc>
          <w:tcPr>
            <w:tcW w:w="2552" w:type="dxa"/>
            <w:tcBorders>
              <w:top w:val="nil"/>
              <w:left w:val="nil"/>
              <w:bottom w:val="nil"/>
              <w:right w:val="nil"/>
            </w:tcBorders>
          </w:tcPr>
          <w:p w14:paraId="528679C3" w14:textId="77777777" w:rsidR="00FE53A5" w:rsidRDefault="00CD5EB5">
            <w:pPr>
              <w:spacing w:after="0"/>
            </w:pPr>
            <w:r>
              <w:rPr>
                <w:rFonts w:ascii="Arial" w:eastAsia="Arial" w:hAnsi="Arial" w:cs="Arial"/>
                <w:sz w:val="16"/>
              </w:rPr>
              <w:t>Safety Signs 4 Less</w:t>
            </w:r>
            <w:r>
              <w:rPr>
                <w:rFonts w:ascii="Arial" w:eastAsia="Arial" w:hAnsi="Arial" w:cs="Arial"/>
                <w:sz w:val="24"/>
              </w:rPr>
              <w:t xml:space="preserve"> </w:t>
            </w:r>
          </w:p>
        </w:tc>
        <w:tc>
          <w:tcPr>
            <w:tcW w:w="2212" w:type="dxa"/>
            <w:tcBorders>
              <w:top w:val="nil"/>
              <w:left w:val="nil"/>
              <w:bottom w:val="nil"/>
              <w:right w:val="nil"/>
            </w:tcBorders>
          </w:tcPr>
          <w:p w14:paraId="0BFA0F40" w14:textId="77777777" w:rsidR="00FE53A5" w:rsidRDefault="00CD5EB5">
            <w:pPr>
              <w:spacing w:after="0"/>
            </w:pPr>
            <w:r>
              <w:rPr>
                <w:rFonts w:ascii="Arial" w:eastAsia="Arial" w:hAnsi="Arial" w:cs="Arial"/>
                <w:sz w:val="16"/>
              </w:rPr>
              <w:t>Fire exit arrow luminescent</w:t>
            </w:r>
            <w:r>
              <w:rPr>
                <w:rFonts w:ascii="Arial" w:eastAsia="Arial" w:hAnsi="Arial" w:cs="Arial"/>
                <w:sz w:val="21"/>
              </w:rPr>
              <w:t xml:space="preserve"> </w:t>
            </w:r>
          </w:p>
        </w:tc>
      </w:tr>
      <w:tr w:rsidR="00FE53A5" w14:paraId="66003206" w14:textId="77777777">
        <w:trPr>
          <w:trHeight w:val="254"/>
        </w:trPr>
        <w:tc>
          <w:tcPr>
            <w:tcW w:w="2369" w:type="dxa"/>
            <w:tcBorders>
              <w:top w:val="nil"/>
              <w:left w:val="nil"/>
              <w:bottom w:val="nil"/>
              <w:right w:val="nil"/>
            </w:tcBorders>
          </w:tcPr>
          <w:p w14:paraId="79219DA8" w14:textId="77777777" w:rsidR="00FE53A5" w:rsidRDefault="00CD5EB5">
            <w:pPr>
              <w:spacing w:after="0"/>
            </w:pPr>
            <w:proofErr w:type="spellStart"/>
            <w:r>
              <w:rPr>
                <w:rFonts w:ascii="Arial" w:eastAsia="Arial" w:hAnsi="Arial" w:cs="Arial"/>
                <w:sz w:val="16"/>
              </w:rPr>
              <w:t>BacsRHReimb</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19AA3FC1" w14:textId="77777777" w:rsidR="00FE53A5" w:rsidRDefault="00CD5EB5">
            <w:pPr>
              <w:spacing w:after="0"/>
              <w:ind w:left="241"/>
            </w:pPr>
            <w:r>
              <w:rPr>
                <w:rFonts w:ascii="Arial" w:eastAsia="Arial" w:hAnsi="Arial" w:cs="Arial"/>
                <w:sz w:val="16"/>
              </w:rPr>
              <w:t>4127</w:t>
            </w:r>
            <w:r>
              <w:rPr>
                <w:rFonts w:ascii="Arial" w:eastAsia="Arial" w:hAnsi="Arial" w:cs="Arial"/>
                <w:sz w:val="24"/>
              </w:rPr>
              <w:t xml:space="preserve"> </w:t>
            </w:r>
          </w:p>
        </w:tc>
        <w:tc>
          <w:tcPr>
            <w:tcW w:w="1274" w:type="dxa"/>
            <w:tcBorders>
              <w:top w:val="nil"/>
              <w:left w:val="nil"/>
              <w:bottom w:val="nil"/>
              <w:right w:val="nil"/>
            </w:tcBorders>
          </w:tcPr>
          <w:p w14:paraId="335C7D32"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£30.00</w:t>
            </w:r>
            <w:r>
              <w:rPr>
                <w:rFonts w:ascii="Arial" w:eastAsia="Arial" w:hAnsi="Arial" w:cs="Arial"/>
                <w:sz w:val="24"/>
              </w:rPr>
              <w:t xml:space="preserve"> </w:t>
            </w:r>
          </w:p>
        </w:tc>
        <w:tc>
          <w:tcPr>
            <w:tcW w:w="2552" w:type="dxa"/>
            <w:tcBorders>
              <w:top w:val="nil"/>
              <w:left w:val="nil"/>
              <w:bottom w:val="nil"/>
              <w:right w:val="nil"/>
            </w:tcBorders>
          </w:tcPr>
          <w:p w14:paraId="7E3BB5D6" w14:textId="77777777" w:rsidR="00FE53A5" w:rsidRDefault="00CD5EB5">
            <w:pPr>
              <w:spacing w:after="0"/>
            </w:pPr>
            <w:r>
              <w:rPr>
                <w:rFonts w:ascii="Arial" w:eastAsia="Arial" w:hAnsi="Arial" w:cs="Arial"/>
                <w:sz w:val="16"/>
              </w:rPr>
              <w:t>Brandon Hire Station</w:t>
            </w:r>
            <w:r>
              <w:rPr>
                <w:rFonts w:ascii="Arial" w:eastAsia="Arial" w:hAnsi="Arial" w:cs="Arial"/>
                <w:sz w:val="24"/>
              </w:rPr>
              <w:t xml:space="preserve"> </w:t>
            </w:r>
          </w:p>
        </w:tc>
        <w:tc>
          <w:tcPr>
            <w:tcW w:w="2212" w:type="dxa"/>
            <w:tcBorders>
              <w:top w:val="nil"/>
              <w:left w:val="nil"/>
              <w:bottom w:val="nil"/>
              <w:right w:val="nil"/>
            </w:tcBorders>
          </w:tcPr>
          <w:p w14:paraId="53BBC84E" w14:textId="77777777" w:rsidR="00FE53A5" w:rsidRDefault="00CD5EB5">
            <w:pPr>
              <w:spacing w:after="0"/>
            </w:pPr>
            <w:r>
              <w:rPr>
                <w:rFonts w:ascii="Arial" w:eastAsia="Arial" w:hAnsi="Arial" w:cs="Arial"/>
                <w:sz w:val="16"/>
              </w:rPr>
              <w:t>Hire of submersible pump</w:t>
            </w:r>
            <w:r>
              <w:rPr>
                <w:rFonts w:ascii="Arial" w:eastAsia="Arial" w:hAnsi="Arial" w:cs="Arial"/>
                <w:sz w:val="21"/>
              </w:rPr>
              <w:t xml:space="preserve"> </w:t>
            </w:r>
          </w:p>
        </w:tc>
      </w:tr>
      <w:tr w:rsidR="00FE53A5" w14:paraId="41D6DE34" w14:textId="77777777">
        <w:trPr>
          <w:trHeight w:val="256"/>
        </w:trPr>
        <w:tc>
          <w:tcPr>
            <w:tcW w:w="2369" w:type="dxa"/>
            <w:tcBorders>
              <w:top w:val="nil"/>
              <w:left w:val="nil"/>
              <w:bottom w:val="nil"/>
              <w:right w:val="nil"/>
            </w:tcBorders>
          </w:tcPr>
          <w:p w14:paraId="308BFA48" w14:textId="77777777" w:rsidR="00FE53A5" w:rsidRDefault="00CD5EB5">
            <w:pPr>
              <w:spacing w:after="0"/>
            </w:pPr>
            <w:proofErr w:type="spellStart"/>
            <w:r>
              <w:rPr>
                <w:rFonts w:ascii="Arial" w:eastAsia="Arial" w:hAnsi="Arial" w:cs="Arial"/>
                <w:sz w:val="16"/>
              </w:rPr>
              <w:t>BacsRHReimb</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050D576E" w14:textId="77777777" w:rsidR="00FE53A5" w:rsidRDefault="00CD5EB5">
            <w:pPr>
              <w:spacing w:after="0"/>
              <w:ind w:left="241"/>
            </w:pPr>
            <w:r>
              <w:rPr>
                <w:rFonts w:ascii="Arial" w:eastAsia="Arial" w:hAnsi="Arial" w:cs="Arial"/>
                <w:sz w:val="16"/>
              </w:rPr>
              <w:t>4128</w:t>
            </w:r>
            <w:r>
              <w:rPr>
                <w:rFonts w:ascii="Arial" w:eastAsia="Arial" w:hAnsi="Arial" w:cs="Arial"/>
                <w:sz w:val="24"/>
              </w:rPr>
              <w:t xml:space="preserve"> </w:t>
            </w:r>
          </w:p>
        </w:tc>
        <w:tc>
          <w:tcPr>
            <w:tcW w:w="1274" w:type="dxa"/>
            <w:tcBorders>
              <w:top w:val="nil"/>
              <w:left w:val="nil"/>
              <w:bottom w:val="nil"/>
              <w:right w:val="nil"/>
            </w:tcBorders>
          </w:tcPr>
          <w:p w14:paraId="6BDFBE12"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£31.46</w:t>
            </w:r>
            <w:r>
              <w:rPr>
                <w:rFonts w:ascii="Arial" w:eastAsia="Arial" w:hAnsi="Arial" w:cs="Arial"/>
                <w:sz w:val="24"/>
              </w:rPr>
              <w:t xml:space="preserve"> </w:t>
            </w:r>
          </w:p>
        </w:tc>
        <w:tc>
          <w:tcPr>
            <w:tcW w:w="2552" w:type="dxa"/>
            <w:tcBorders>
              <w:top w:val="nil"/>
              <w:left w:val="nil"/>
              <w:bottom w:val="nil"/>
              <w:right w:val="nil"/>
            </w:tcBorders>
          </w:tcPr>
          <w:p w14:paraId="018BB1B4" w14:textId="77777777" w:rsidR="00FE53A5" w:rsidRDefault="00CD5EB5">
            <w:pPr>
              <w:spacing w:after="0"/>
            </w:pPr>
            <w:r>
              <w:rPr>
                <w:rFonts w:ascii="Arial" w:eastAsia="Arial" w:hAnsi="Arial" w:cs="Arial"/>
                <w:sz w:val="16"/>
              </w:rPr>
              <w:t>Lighting Direct</w:t>
            </w:r>
            <w:r>
              <w:rPr>
                <w:rFonts w:ascii="Arial" w:eastAsia="Arial" w:hAnsi="Arial" w:cs="Arial"/>
                <w:sz w:val="24"/>
              </w:rPr>
              <w:t xml:space="preserve"> </w:t>
            </w:r>
          </w:p>
        </w:tc>
        <w:tc>
          <w:tcPr>
            <w:tcW w:w="2212" w:type="dxa"/>
            <w:tcBorders>
              <w:top w:val="nil"/>
              <w:left w:val="nil"/>
              <w:bottom w:val="nil"/>
              <w:right w:val="nil"/>
            </w:tcBorders>
          </w:tcPr>
          <w:p w14:paraId="672CEEED" w14:textId="77777777" w:rsidR="00FE53A5" w:rsidRDefault="00CD5EB5">
            <w:pPr>
              <w:spacing w:after="0"/>
            </w:pPr>
            <w:r>
              <w:rPr>
                <w:rFonts w:ascii="Arial" w:eastAsia="Arial" w:hAnsi="Arial" w:cs="Arial"/>
                <w:sz w:val="16"/>
              </w:rPr>
              <w:t>1 x Wall light &amp; bulb for LSH</w:t>
            </w:r>
            <w:r>
              <w:rPr>
                <w:rFonts w:ascii="Arial" w:eastAsia="Arial" w:hAnsi="Arial" w:cs="Arial"/>
                <w:sz w:val="21"/>
              </w:rPr>
              <w:t xml:space="preserve"> </w:t>
            </w:r>
          </w:p>
        </w:tc>
      </w:tr>
      <w:tr w:rsidR="00FE53A5" w14:paraId="167C46A0" w14:textId="77777777">
        <w:trPr>
          <w:trHeight w:val="256"/>
        </w:trPr>
        <w:tc>
          <w:tcPr>
            <w:tcW w:w="2369" w:type="dxa"/>
            <w:tcBorders>
              <w:top w:val="nil"/>
              <w:left w:val="nil"/>
              <w:bottom w:val="nil"/>
              <w:right w:val="nil"/>
            </w:tcBorders>
          </w:tcPr>
          <w:p w14:paraId="6B17499A" w14:textId="77777777" w:rsidR="00FE53A5" w:rsidRDefault="00CD5EB5">
            <w:pPr>
              <w:spacing w:after="0"/>
            </w:pPr>
            <w:proofErr w:type="spellStart"/>
            <w:r>
              <w:rPr>
                <w:rFonts w:ascii="Arial" w:eastAsia="Arial" w:hAnsi="Arial" w:cs="Arial"/>
                <w:sz w:val="16"/>
              </w:rPr>
              <w:t>BacsRHReimb</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776F9B8B" w14:textId="77777777" w:rsidR="00FE53A5" w:rsidRDefault="00CD5EB5">
            <w:pPr>
              <w:spacing w:after="0"/>
              <w:ind w:left="241"/>
            </w:pPr>
            <w:r>
              <w:rPr>
                <w:rFonts w:ascii="Arial" w:eastAsia="Arial" w:hAnsi="Arial" w:cs="Arial"/>
                <w:sz w:val="16"/>
              </w:rPr>
              <w:t>4129</w:t>
            </w:r>
            <w:r>
              <w:rPr>
                <w:rFonts w:ascii="Arial" w:eastAsia="Arial" w:hAnsi="Arial" w:cs="Arial"/>
                <w:sz w:val="24"/>
              </w:rPr>
              <w:t xml:space="preserve"> </w:t>
            </w:r>
          </w:p>
        </w:tc>
        <w:tc>
          <w:tcPr>
            <w:tcW w:w="1274" w:type="dxa"/>
            <w:tcBorders>
              <w:top w:val="nil"/>
              <w:left w:val="nil"/>
              <w:bottom w:val="nil"/>
              <w:right w:val="nil"/>
            </w:tcBorders>
          </w:tcPr>
          <w:p w14:paraId="0FAF146B"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£181.40</w:t>
            </w:r>
            <w:r>
              <w:rPr>
                <w:rFonts w:ascii="Arial" w:eastAsia="Arial" w:hAnsi="Arial" w:cs="Arial"/>
                <w:sz w:val="24"/>
              </w:rPr>
              <w:t xml:space="preserve"> </w:t>
            </w:r>
          </w:p>
        </w:tc>
        <w:tc>
          <w:tcPr>
            <w:tcW w:w="2552" w:type="dxa"/>
            <w:tcBorders>
              <w:top w:val="nil"/>
              <w:left w:val="nil"/>
              <w:bottom w:val="nil"/>
              <w:right w:val="nil"/>
            </w:tcBorders>
          </w:tcPr>
          <w:p w14:paraId="4AAEF628" w14:textId="77777777" w:rsidR="00FE53A5" w:rsidRDefault="00CD5EB5">
            <w:pPr>
              <w:spacing w:after="0"/>
            </w:pPr>
            <w:r>
              <w:rPr>
                <w:rFonts w:ascii="Arial" w:eastAsia="Arial" w:hAnsi="Arial" w:cs="Arial"/>
                <w:sz w:val="16"/>
              </w:rPr>
              <w:t>Lighting Direct</w:t>
            </w:r>
            <w:r>
              <w:rPr>
                <w:rFonts w:ascii="Arial" w:eastAsia="Arial" w:hAnsi="Arial" w:cs="Arial"/>
                <w:sz w:val="24"/>
              </w:rPr>
              <w:t xml:space="preserve"> </w:t>
            </w:r>
          </w:p>
        </w:tc>
        <w:tc>
          <w:tcPr>
            <w:tcW w:w="2212" w:type="dxa"/>
            <w:tcBorders>
              <w:top w:val="nil"/>
              <w:left w:val="nil"/>
              <w:bottom w:val="nil"/>
              <w:right w:val="nil"/>
            </w:tcBorders>
          </w:tcPr>
          <w:p w14:paraId="35263998" w14:textId="77777777" w:rsidR="00FE53A5" w:rsidRDefault="00CD5EB5">
            <w:pPr>
              <w:spacing w:after="0"/>
            </w:pPr>
            <w:r>
              <w:rPr>
                <w:rFonts w:ascii="Arial" w:eastAsia="Arial" w:hAnsi="Arial" w:cs="Arial"/>
                <w:sz w:val="16"/>
              </w:rPr>
              <w:t>9 x Wall light &amp; bulb for LSH</w:t>
            </w:r>
            <w:r>
              <w:rPr>
                <w:rFonts w:ascii="Arial" w:eastAsia="Arial" w:hAnsi="Arial" w:cs="Arial"/>
                <w:sz w:val="21"/>
              </w:rPr>
              <w:t xml:space="preserve"> </w:t>
            </w:r>
          </w:p>
        </w:tc>
      </w:tr>
      <w:tr w:rsidR="00FE53A5" w14:paraId="02FBFFE5" w14:textId="77777777">
        <w:trPr>
          <w:trHeight w:val="252"/>
        </w:trPr>
        <w:tc>
          <w:tcPr>
            <w:tcW w:w="2369" w:type="dxa"/>
            <w:tcBorders>
              <w:top w:val="nil"/>
              <w:left w:val="nil"/>
              <w:bottom w:val="nil"/>
              <w:right w:val="nil"/>
            </w:tcBorders>
          </w:tcPr>
          <w:p w14:paraId="38AE29C3" w14:textId="77777777" w:rsidR="00FE53A5" w:rsidRDefault="00CD5EB5">
            <w:pPr>
              <w:tabs>
                <w:tab w:val="center" w:pos="1466"/>
              </w:tabs>
              <w:spacing w:after="0"/>
            </w:pPr>
            <w:r>
              <w:rPr>
                <w:rFonts w:ascii="Arial" w:eastAsia="Arial" w:hAnsi="Arial" w:cs="Arial"/>
                <w:sz w:val="16"/>
              </w:rPr>
              <w:t>BacsPen08</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0C84FC2E" w14:textId="77777777" w:rsidR="00FE53A5" w:rsidRDefault="00CD5EB5">
            <w:pPr>
              <w:spacing w:after="0"/>
              <w:ind w:left="241"/>
            </w:pPr>
            <w:r>
              <w:rPr>
                <w:rFonts w:ascii="Arial" w:eastAsia="Arial" w:hAnsi="Arial" w:cs="Arial"/>
                <w:sz w:val="16"/>
              </w:rPr>
              <w:t>4130</w:t>
            </w:r>
            <w:r>
              <w:rPr>
                <w:rFonts w:ascii="Arial" w:eastAsia="Arial" w:hAnsi="Arial" w:cs="Arial"/>
                <w:sz w:val="24"/>
              </w:rPr>
              <w:t xml:space="preserve"> </w:t>
            </w:r>
          </w:p>
        </w:tc>
        <w:tc>
          <w:tcPr>
            <w:tcW w:w="1274" w:type="dxa"/>
            <w:tcBorders>
              <w:top w:val="nil"/>
              <w:left w:val="nil"/>
              <w:bottom w:val="nil"/>
              <w:right w:val="nil"/>
            </w:tcBorders>
          </w:tcPr>
          <w:p w14:paraId="64CB181F" w14:textId="77777777" w:rsidR="00FE53A5" w:rsidRDefault="00CD5EB5">
            <w:pPr>
              <w:spacing w:after="0"/>
            </w:pPr>
            <w:r>
              <w:rPr>
                <w:rFonts w:ascii="Arial" w:eastAsia="Arial" w:hAnsi="Arial" w:cs="Arial"/>
                <w:sz w:val="24"/>
              </w:rPr>
              <w:t xml:space="preserve"> </w:t>
            </w:r>
            <w:r>
              <w:rPr>
                <w:rFonts w:ascii="Arial" w:eastAsia="Arial" w:hAnsi="Arial" w:cs="Arial"/>
                <w:sz w:val="16"/>
              </w:rPr>
              <w:t xml:space="preserve">£2,995.80 </w:t>
            </w:r>
          </w:p>
        </w:tc>
        <w:tc>
          <w:tcPr>
            <w:tcW w:w="2552" w:type="dxa"/>
            <w:tcBorders>
              <w:top w:val="nil"/>
              <w:left w:val="nil"/>
              <w:bottom w:val="nil"/>
              <w:right w:val="nil"/>
            </w:tcBorders>
          </w:tcPr>
          <w:p w14:paraId="5E694BEE" w14:textId="77777777" w:rsidR="00FE53A5" w:rsidRDefault="00CD5EB5">
            <w:pPr>
              <w:spacing w:after="0"/>
            </w:pPr>
            <w:r>
              <w:rPr>
                <w:rFonts w:ascii="Arial" w:eastAsia="Arial" w:hAnsi="Arial" w:cs="Arial"/>
                <w:sz w:val="16"/>
              </w:rPr>
              <w:t xml:space="preserve">Staffordshire County </w:t>
            </w:r>
            <w:r>
              <w:rPr>
                <w:rFonts w:ascii="Arial" w:eastAsia="Arial" w:hAnsi="Arial" w:cs="Arial"/>
                <w:sz w:val="24"/>
              </w:rPr>
              <w:t xml:space="preserve"> </w:t>
            </w:r>
          </w:p>
        </w:tc>
        <w:tc>
          <w:tcPr>
            <w:tcW w:w="2212" w:type="dxa"/>
            <w:tcBorders>
              <w:top w:val="nil"/>
              <w:left w:val="nil"/>
              <w:bottom w:val="nil"/>
              <w:right w:val="nil"/>
            </w:tcBorders>
          </w:tcPr>
          <w:p w14:paraId="0892CE2B" w14:textId="77777777" w:rsidR="00FE53A5" w:rsidRDefault="00CD5EB5">
            <w:pPr>
              <w:tabs>
                <w:tab w:val="center" w:pos="1565"/>
              </w:tabs>
              <w:spacing w:after="0"/>
            </w:pPr>
            <w:r>
              <w:rPr>
                <w:rFonts w:ascii="Arial" w:eastAsia="Arial" w:hAnsi="Arial" w:cs="Arial"/>
                <w:sz w:val="16"/>
              </w:rPr>
              <w:t>Pension - July</w:t>
            </w:r>
            <w:r>
              <w:rPr>
                <w:rFonts w:ascii="Arial" w:eastAsia="Arial" w:hAnsi="Arial" w:cs="Arial"/>
                <w:sz w:val="24"/>
              </w:rPr>
              <w:t xml:space="preserve"> </w:t>
            </w:r>
            <w:r>
              <w:rPr>
                <w:rFonts w:ascii="Arial" w:eastAsia="Arial" w:hAnsi="Arial" w:cs="Arial"/>
                <w:sz w:val="24"/>
              </w:rPr>
              <w:tab/>
            </w:r>
            <w:r>
              <w:rPr>
                <w:rFonts w:ascii="Arial" w:eastAsia="Arial" w:hAnsi="Arial" w:cs="Arial"/>
                <w:sz w:val="21"/>
              </w:rPr>
              <w:t xml:space="preserve"> </w:t>
            </w:r>
          </w:p>
        </w:tc>
      </w:tr>
      <w:tr w:rsidR="00FE53A5" w14:paraId="4C2415D2" w14:textId="77777777">
        <w:trPr>
          <w:trHeight w:val="254"/>
        </w:trPr>
        <w:tc>
          <w:tcPr>
            <w:tcW w:w="2369" w:type="dxa"/>
            <w:tcBorders>
              <w:top w:val="nil"/>
              <w:left w:val="nil"/>
              <w:bottom w:val="nil"/>
              <w:right w:val="nil"/>
            </w:tcBorders>
          </w:tcPr>
          <w:p w14:paraId="1894B77B" w14:textId="77777777" w:rsidR="00FE53A5" w:rsidRDefault="00CD5EB5">
            <w:pPr>
              <w:tabs>
                <w:tab w:val="center" w:pos="1466"/>
              </w:tabs>
              <w:spacing w:after="0"/>
            </w:pPr>
            <w:r>
              <w:rPr>
                <w:rFonts w:ascii="Arial" w:eastAsia="Arial" w:hAnsi="Arial" w:cs="Arial"/>
                <w:sz w:val="16"/>
              </w:rPr>
              <w:t>BacsIR08</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1C4FA183" w14:textId="77777777" w:rsidR="00FE53A5" w:rsidRDefault="00CD5EB5">
            <w:pPr>
              <w:spacing w:after="0"/>
              <w:ind w:left="241"/>
            </w:pPr>
            <w:r>
              <w:rPr>
                <w:rFonts w:ascii="Arial" w:eastAsia="Arial" w:hAnsi="Arial" w:cs="Arial"/>
                <w:sz w:val="16"/>
              </w:rPr>
              <w:t>4131</w:t>
            </w:r>
            <w:r>
              <w:rPr>
                <w:rFonts w:ascii="Arial" w:eastAsia="Arial" w:hAnsi="Arial" w:cs="Arial"/>
                <w:sz w:val="24"/>
              </w:rPr>
              <w:t xml:space="preserve"> </w:t>
            </w:r>
          </w:p>
        </w:tc>
        <w:tc>
          <w:tcPr>
            <w:tcW w:w="1274" w:type="dxa"/>
            <w:tcBorders>
              <w:top w:val="nil"/>
              <w:left w:val="nil"/>
              <w:bottom w:val="nil"/>
              <w:right w:val="nil"/>
            </w:tcBorders>
          </w:tcPr>
          <w:p w14:paraId="35F3CF12" w14:textId="77777777" w:rsidR="00FE53A5" w:rsidRDefault="00CD5EB5">
            <w:pPr>
              <w:spacing w:after="0"/>
            </w:pPr>
            <w:r>
              <w:rPr>
                <w:rFonts w:ascii="Arial" w:eastAsia="Arial" w:hAnsi="Arial" w:cs="Arial"/>
                <w:sz w:val="24"/>
              </w:rPr>
              <w:t xml:space="preserve"> </w:t>
            </w:r>
            <w:r>
              <w:rPr>
                <w:rFonts w:ascii="Arial" w:eastAsia="Arial" w:hAnsi="Arial" w:cs="Arial"/>
                <w:sz w:val="16"/>
              </w:rPr>
              <w:t xml:space="preserve">£2,437.86 </w:t>
            </w:r>
          </w:p>
        </w:tc>
        <w:tc>
          <w:tcPr>
            <w:tcW w:w="2552" w:type="dxa"/>
            <w:tcBorders>
              <w:top w:val="nil"/>
              <w:left w:val="nil"/>
              <w:bottom w:val="nil"/>
              <w:right w:val="nil"/>
            </w:tcBorders>
          </w:tcPr>
          <w:p w14:paraId="655BAD05" w14:textId="77777777" w:rsidR="00FE53A5" w:rsidRDefault="00CD5EB5">
            <w:pPr>
              <w:spacing w:after="0"/>
            </w:pPr>
            <w:r>
              <w:rPr>
                <w:rFonts w:ascii="Arial" w:eastAsia="Arial" w:hAnsi="Arial" w:cs="Arial"/>
                <w:sz w:val="16"/>
              </w:rPr>
              <w:t>Inland Revenue</w:t>
            </w:r>
            <w:r>
              <w:rPr>
                <w:rFonts w:ascii="Arial" w:eastAsia="Arial" w:hAnsi="Arial" w:cs="Arial"/>
                <w:sz w:val="24"/>
              </w:rPr>
              <w:t xml:space="preserve"> </w:t>
            </w:r>
          </w:p>
        </w:tc>
        <w:tc>
          <w:tcPr>
            <w:tcW w:w="2212" w:type="dxa"/>
            <w:tcBorders>
              <w:top w:val="nil"/>
              <w:left w:val="nil"/>
              <w:bottom w:val="nil"/>
              <w:right w:val="nil"/>
            </w:tcBorders>
          </w:tcPr>
          <w:p w14:paraId="09097D99" w14:textId="77777777" w:rsidR="00FE53A5" w:rsidRDefault="00CD5EB5">
            <w:pPr>
              <w:tabs>
                <w:tab w:val="center" w:pos="1565"/>
              </w:tabs>
              <w:spacing w:after="0"/>
            </w:pPr>
            <w:r>
              <w:rPr>
                <w:rFonts w:ascii="Arial" w:eastAsia="Arial" w:hAnsi="Arial" w:cs="Arial"/>
                <w:sz w:val="16"/>
              </w:rPr>
              <w:t>Tax &amp; NI - July</w:t>
            </w:r>
            <w:r>
              <w:rPr>
                <w:rFonts w:ascii="Arial" w:eastAsia="Arial" w:hAnsi="Arial" w:cs="Arial"/>
                <w:sz w:val="24"/>
              </w:rPr>
              <w:t xml:space="preserve"> </w:t>
            </w:r>
            <w:r>
              <w:rPr>
                <w:rFonts w:ascii="Arial" w:eastAsia="Arial" w:hAnsi="Arial" w:cs="Arial"/>
                <w:sz w:val="24"/>
              </w:rPr>
              <w:tab/>
            </w:r>
            <w:r>
              <w:rPr>
                <w:rFonts w:ascii="Arial" w:eastAsia="Arial" w:hAnsi="Arial" w:cs="Arial"/>
                <w:sz w:val="21"/>
              </w:rPr>
              <w:t xml:space="preserve"> </w:t>
            </w:r>
          </w:p>
        </w:tc>
      </w:tr>
      <w:tr w:rsidR="00FE53A5" w14:paraId="0D090BF7" w14:textId="77777777">
        <w:trPr>
          <w:trHeight w:val="259"/>
        </w:trPr>
        <w:tc>
          <w:tcPr>
            <w:tcW w:w="2369" w:type="dxa"/>
            <w:tcBorders>
              <w:top w:val="nil"/>
              <w:left w:val="nil"/>
              <w:bottom w:val="nil"/>
              <w:right w:val="nil"/>
            </w:tcBorders>
          </w:tcPr>
          <w:p w14:paraId="1F65FED2" w14:textId="77777777" w:rsidR="00FE53A5" w:rsidRDefault="00CD5EB5">
            <w:pPr>
              <w:tabs>
                <w:tab w:val="center" w:pos="1466"/>
              </w:tabs>
              <w:spacing w:after="0"/>
            </w:pPr>
            <w:r>
              <w:rPr>
                <w:rFonts w:ascii="Arial" w:eastAsia="Arial" w:hAnsi="Arial" w:cs="Arial"/>
                <w:sz w:val="16"/>
              </w:rPr>
              <w:t>BacsBT07</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26ED767D" w14:textId="77777777" w:rsidR="00FE53A5" w:rsidRDefault="00CD5EB5">
            <w:pPr>
              <w:spacing w:after="0"/>
              <w:ind w:left="241"/>
            </w:pPr>
            <w:r>
              <w:rPr>
                <w:rFonts w:ascii="Arial" w:eastAsia="Arial" w:hAnsi="Arial" w:cs="Arial"/>
                <w:sz w:val="16"/>
              </w:rPr>
              <w:t>4132</w:t>
            </w:r>
            <w:r>
              <w:rPr>
                <w:rFonts w:ascii="Arial" w:eastAsia="Arial" w:hAnsi="Arial" w:cs="Arial"/>
                <w:sz w:val="24"/>
              </w:rPr>
              <w:t xml:space="preserve"> </w:t>
            </w:r>
          </w:p>
        </w:tc>
        <w:tc>
          <w:tcPr>
            <w:tcW w:w="1274" w:type="dxa"/>
            <w:tcBorders>
              <w:top w:val="nil"/>
              <w:left w:val="nil"/>
              <w:bottom w:val="nil"/>
              <w:right w:val="nil"/>
            </w:tcBorders>
          </w:tcPr>
          <w:p w14:paraId="7EE755B9"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£92.76 </w:t>
            </w:r>
          </w:p>
        </w:tc>
        <w:tc>
          <w:tcPr>
            <w:tcW w:w="2552" w:type="dxa"/>
            <w:tcBorders>
              <w:top w:val="nil"/>
              <w:left w:val="nil"/>
              <w:bottom w:val="nil"/>
              <w:right w:val="nil"/>
            </w:tcBorders>
          </w:tcPr>
          <w:p w14:paraId="0BD0A2E1" w14:textId="77777777" w:rsidR="00FE53A5" w:rsidRDefault="00CD5EB5">
            <w:pPr>
              <w:spacing w:after="0"/>
            </w:pPr>
            <w:r>
              <w:rPr>
                <w:rFonts w:ascii="Arial" w:eastAsia="Arial" w:hAnsi="Arial" w:cs="Arial"/>
                <w:sz w:val="16"/>
              </w:rPr>
              <w:t>British Telecom</w:t>
            </w:r>
            <w:r>
              <w:rPr>
                <w:rFonts w:ascii="Arial" w:eastAsia="Arial" w:hAnsi="Arial" w:cs="Arial"/>
                <w:sz w:val="24"/>
              </w:rPr>
              <w:t xml:space="preserve"> </w:t>
            </w:r>
          </w:p>
        </w:tc>
        <w:tc>
          <w:tcPr>
            <w:tcW w:w="2212" w:type="dxa"/>
            <w:tcBorders>
              <w:top w:val="nil"/>
              <w:left w:val="nil"/>
              <w:bottom w:val="nil"/>
              <w:right w:val="nil"/>
            </w:tcBorders>
          </w:tcPr>
          <w:p w14:paraId="5E055133" w14:textId="77777777" w:rsidR="00FE53A5" w:rsidRDefault="00CD5EB5">
            <w:pPr>
              <w:tabs>
                <w:tab w:val="center" w:pos="1565"/>
              </w:tabs>
              <w:spacing w:after="0"/>
            </w:pPr>
            <w:r>
              <w:rPr>
                <w:rFonts w:ascii="Arial" w:eastAsia="Arial" w:hAnsi="Arial" w:cs="Arial"/>
                <w:sz w:val="16"/>
              </w:rPr>
              <w:t xml:space="preserve">BT </w:t>
            </w:r>
            <w:proofErr w:type="spellStart"/>
            <w:r>
              <w:rPr>
                <w:rFonts w:ascii="Arial" w:eastAsia="Arial" w:hAnsi="Arial" w:cs="Arial"/>
                <w:sz w:val="16"/>
              </w:rPr>
              <w:t>OneBill</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1"/>
              </w:rPr>
              <w:t xml:space="preserve"> </w:t>
            </w:r>
          </w:p>
        </w:tc>
      </w:tr>
      <w:tr w:rsidR="00FE53A5" w14:paraId="734D5180" w14:textId="77777777">
        <w:trPr>
          <w:trHeight w:val="245"/>
        </w:trPr>
        <w:tc>
          <w:tcPr>
            <w:tcW w:w="2369" w:type="dxa"/>
            <w:tcBorders>
              <w:top w:val="nil"/>
              <w:left w:val="nil"/>
              <w:bottom w:val="nil"/>
              <w:right w:val="nil"/>
            </w:tcBorders>
          </w:tcPr>
          <w:p w14:paraId="2F1CAE91" w14:textId="77777777" w:rsidR="00FE53A5" w:rsidRDefault="00CD5EB5">
            <w:pPr>
              <w:tabs>
                <w:tab w:val="center" w:pos="1466"/>
              </w:tabs>
              <w:spacing w:after="0"/>
            </w:pPr>
            <w:proofErr w:type="spellStart"/>
            <w:r>
              <w:rPr>
                <w:rFonts w:ascii="Arial" w:eastAsia="Arial" w:hAnsi="Arial" w:cs="Arial"/>
                <w:sz w:val="16"/>
              </w:rPr>
              <w:t>BacsSPCA</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7A61AE1D" w14:textId="77777777" w:rsidR="00FE53A5" w:rsidRDefault="00CD5EB5">
            <w:pPr>
              <w:spacing w:after="0"/>
              <w:ind w:left="241"/>
            </w:pPr>
            <w:r>
              <w:rPr>
                <w:rFonts w:ascii="Arial" w:eastAsia="Arial" w:hAnsi="Arial" w:cs="Arial"/>
                <w:sz w:val="16"/>
              </w:rPr>
              <w:t>4133</w:t>
            </w:r>
            <w:r>
              <w:rPr>
                <w:rFonts w:ascii="Arial" w:eastAsia="Arial" w:hAnsi="Arial" w:cs="Arial"/>
                <w:sz w:val="24"/>
              </w:rPr>
              <w:t xml:space="preserve"> </w:t>
            </w:r>
          </w:p>
        </w:tc>
        <w:tc>
          <w:tcPr>
            <w:tcW w:w="1274" w:type="dxa"/>
            <w:tcBorders>
              <w:top w:val="nil"/>
              <w:left w:val="nil"/>
              <w:bottom w:val="nil"/>
              <w:right w:val="nil"/>
            </w:tcBorders>
          </w:tcPr>
          <w:p w14:paraId="10618CA5"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£40.00</w:t>
            </w:r>
            <w:r>
              <w:rPr>
                <w:rFonts w:ascii="Arial" w:eastAsia="Arial" w:hAnsi="Arial" w:cs="Arial"/>
                <w:sz w:val="24"/>
              </w:rPr>
              <w:t xml:space="preserve"> </w:t>
            </w:r>
          </w:p>
        </w:tc>
        <w:tc>
          <w:tcPr>
            <w:tcW w:w="2552" w:type="dxa"/>
            <w:tcBorders>
              <w:top w:val="nil"/>
              <w:left w:val="nil"/>
              <w:bottom w:val="nil"/>
              <w:right w:val="nil"/>
            </w:tcBorders>
          </w:tcPr>
          <w:p w14:paraId="095D3E08" w14:textId="77777777" w:rsidR="00FE53A5" w:rsidRDefault="00CD5EB5">
            <w:pPr>
              <w:spacing w:after="0"/>
            </w:pPr>
            <w:r>
              <w:rPr>
                <w:rFonts w:ascii="Arial" w:eastAsia="Arial" w:hAnsi="Arial" w:cs="Arial"/>
                <w:sz w:val="16"/>
              </w:rPr>
              <w:t>Staffs Parish Councils Assoc</w:t>
            </w:r>
            <w:r>
              <w:rPr>
                <w:rFonts w:ascii="Arial" w:eastAsia="Arial" w:hAnsi="Arial" w:cs="Arial"/>
                <w:sz w:val="24"/>
              </w:rPr>
              <w:t xml:space="preserve"> </w:t>
            </w:r>
          </w:p>
        </w:tc>
        <w:tc>
          <w:tcPr>
            <w:tcW w:w="2212" w:type="dxa"/>
            <w:tcBorders>
              <w:top w:val="nil"/>
              <w:left w:val="nil"/>
              <w:bottom w:val="nil"/>
              <w:right w:val="nil"/>
            </w:tcBorders>
          </w:tcPr>
          <w:p w14:paraId="59217333" w14:textId="77777777" w:rsidR="00FE53A5" w:rsidRDefault="00CD5EB5">
            <w:pPr>
              <w:spacing w:after="0"/>
            </w:pPr>
            <w:r>
              <w:rPr>
                <w:rFonts w:ascii="Arial" w:eastAsia="Arial" w:hAnsi="Arial" w:cs="Arial"/>
                <w:sz w:val="16"/>
              </w:rPr>
              <w:t>Training - Accessible Doc</w:t>
            </w:r>
            <w:r>
              <w:rPr>
                <w:rFonts w:ascii="Arial" w:eastAsia="Arial" w:hAnsi="Arial" w:cs="Arial"/>
                <w:sz w:val="21"/>
              </w:rPr>
              <w:t xml:space="preserve"> </w:t>
            </w:r>
          </w:p>
        </w:tc>
      </w:tr>
      <w:tr w:rsidR="00FE53A5" w14:paraId="0EFF17A7" w14:textId="77777777">
        <w:trPr>
          <w:trHeight w:val="229"/>
        </w:trPr>
        <w:tc>
          <w:tcPr>
            <w:tcW w:w="2369" w:type="dxa"/>
            <w:tcBorders>
              <w:top w:val="nil"/>
              <w:left w:val="nil"/>
              <w:bottom w:val="nil"/>
              <w:right w:val="nil"/>
            </w:tcBorders>
          </w:tcPr>
          <w:p w14:paraId="783CA3DE" w14:textId="77777777" w:rsidR="00FE53A5" w:rsidRDefault="00CD5EB5">
            <w:pPr>
              <w:spacing w:after="0"/>
            </w:pPr>
            <w:r>
              <w:rPr>
                <w:rFonts w:ascii="Arial" w:eastAsia="Arial" w:hAnsi="Arial" w:cs="Arial"/>
                <w:sz w:val="16"/>
              </w:rPr>
              <w:t>BacsRHReimb2</w:t>
            </w:r>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49676BF7" w14:textId="77777777" w:rsidR="00FE53A5" w:rsidRDefault="00CD5EB5">
            <w:pPr>
              <w:spacing w:after="0"/>
              <w:ind w:left="241"/>
            </w:pPr>
            <w:r>
              <w:rPr>
                <w:rFonts w:ascii="Arial" w:eastAsia="Arial" w:hAnsi="Arial" w:cs="Arial"/>
                <w:sz w:val="16"/>
              </w:rPr>
              <w:t>4134</w:t>
            </w:r>
            <w:r>
              <w:rPr>
                <w:rFonts w:ascii="Arial" w:eastAsia="Arial" w:hAnsi="Arial" w:cs="Arial"/>
                <w:sz w:val="24"/>
              </w:rPr>
              <w:t xml:space="preserve"> </w:t>
            </w:r>
          </w:p>
        </w:tc>
        <w:tc>
          <w:tcPr>
            <w:tcW w:w="1274" w:type="dxa"/>
            <w:tcBorders>
              <w:top w:val="nil"/>
              <w:left w:val="nil"/>
              <w:bottom w:val="nil"/>
              <w:right w:val="nil"/>
            </w:tcBorders>
          </w:tcPr>
          <w:p w14:paraId="1FA5C75D"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£37.98</w:t>
            </w:r>
            <w:r>
              <w:rPr>
                <w:rFonts w:ascii="Arial" w:eastAsia="Arial" w:hAnsi="Arial" w:cs="Arial"/>
                <w:sz w:val="24"/>
              </w:rPr>
              <w:t xml:space="preserve"> </w:t>
            </w:r>
          </w:p>
        </w:tc>
        <w:tc>
          <w:tcPr>
            <w:tcW w:w="2552" w:type="dxa"/>
            <w:tcBorders>
              <w:top w:val="nil"/>
              <w:left w:val="nil"/>
              <w:bottom w:val="nil"/>
              <w:right w:val="nil"/>
            </w:tcBorders>
          </w:tcPr>
          <w:p w14:paraId="35DDEC17" w14:textId="77777777" w:rsidR="00FE53A5" w:rsidRDefault="00CD5EB5">
            <w:pPr>
              <w:spacing w:after="0"/>
            </w:pPr>
            <w:r>
              <w:rPr>
                <w:rFonts w:ascii="Arial" w:eastAsia="Arial" w:hAnsi="Arial" w:cs="Arial"/>
                <w:sz w:val="16"/>
              </w:rPr>
              <w:t>Screwfix Direct</w:t>
            </w:r>
            <w:r>
              <w:rPr>
                <w:rFonts w:ascii="Arial" w:eastAsia="Arial" w:hAnsi="Arial" w:cs="Arial"/>
                <w:sz w:val="24"/>
              </w:rPr>
              <w:t xml:space="preserve"> </w:t>
            </w:r>
          </w:p>
        </w:tc>
        <w:tc>
          <w:tcPr>
            <w:tcW w:w="2212" w:type="dxa"/>
            <w:tcBorders>
              <w:top w:val="nil"/>
              <w:left w:val="nil"/>
              <w:bottom w:val="nil"/>
              <w:right w:val="nil"/>
            </w:tcBorders>
          </w:tcPr>
          <w:p w14:paraId="1DB6F5C4" w14:textId="77777777" w:rsidR="00FE53A5" w:rsidRDefault="00CD5EB5">
            <w:pPr>
              <w:spacing w:after="0"/>
            </w:pPr>
            <w:r>
              <w:rPr>
                <w:rFonts w:ascii="Arial" w:eastAsia="Arial" w:hAnsi="Arial" w:cs="Arial"/>
                <w:sz w:val="16"/>
              </w:rPr>
              <w:t xml:space="preserve">Bulbs for LSH lamp </w:t>
            </w:r>
          </w:p>
        </w:tc>
      </w:tr>
      <w:tr w:rsidR="00FE53A5" w14:paraId="46097CA5" w14:textId="77777777">
        <w:trPr>
          <w:trHeight w:val="241"/>
        </w:trPr>
        <w:tc>
          <w:tcPr>
            <w:tcW w:w="2369" w:type="dxa"/>
            <w:tcBorders>
              <w:top w:val="nil"/>
              <w:left w:val="nil"/>
              <w:bottom w:val="nil"/>
              <w:right w:val="nil"/>
            </w:tcBorders>
          </w:tcPr>
          <w:p w14:paraId="6B3B2507" w14:textId="77777777" w:rsidR="00FE53A5" w:rsidRDefault="00CD5EB5">
            <w:pPr>
              <w:tabs>
                <w:tab w:val="center" w:pos="1466"/>
              </w:tabs>
              <w:spacing w:after="0"/>
            </w:pPr>
            <w:proofErr w:type="spellStart"/>
            <w:r>
              <w:rPr>
                <w:rFonts w:ascii="Arial" w:eastAsia="Arial" w:hAnsi="Arial" w:cs="Arial"/>
                <w:sz w:val="16"/>
              </w:rPr>
              <w:t>BacsAdlec</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570862B2" w14:textId="77777777" w:rsidR="00FE53A5" w:rsidRDefault="00CD5EB5">
            <w:pPr>
              <w:spacing w:after="0"/>
              <w:ind w:left="241"/>
            </w:pPr>
            <w:r>
              <w:rPr>
                <w:rFonts w:ascii="Arial" w:eastAsia="Arial" w:hAnsi="Arial" w:cs="Arial"/>
                <w:sz w:val="16"/>
              </w:rPr>
              <w:t>4135</w:t>
            </w:r>
            <w:r>
              <w:rPr>
                <w:rFonts w:ascii="Arial" w:eastAsia="Arial" w:hAnsi="Arial" w:cs="Arial"/>
                <w:sz w:val="24"/>
              </w:rPr>
              <w:t xml:space="preserve"> </w:t>
            </w:r>
          </w:p>
        </w:tc>
        <w:tc>
          <w:tcPr>
            <w:tcW w:w="1274" w:type="dxa"/>
            <w:tcBorders>
              <w:top w:val="nil"/>
              <w:left w:val="nil"/>
              <w:bottom w:val="nil"/>
              <w:right w:val="nil"/>
            </w:tcBorders>
          </w:tcPr>
          <w:p w14:paraId="77BF28E4"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£120.00</w:t>
            </w:r>
            <w:r>
              <w:rPr>
                <w:rFonts w:ascii="Arial" w:eastAsia="Arial" w:hAnsi="Arial" w:cs="Arial"/>
                <w:sz w:val="24"/>
              </w:rPr>
              <w:t xml:space="preserve"> </w:t>
            </w:r>
          </w:p>
        </w:tc>
        <w:tc>
          <w:tcPr>
            <w:tcW w:w="2552" w:type="dxa"/>
            <w:tcBorders>
              <w:top w:val="nil"/>
              <w:left w:val="nil"/>
              <w:bottom w:val="nil"/>
              <w:right w:val="nil"/>
            </w:tcBorders>
          </w:tcPr>
          <w:p w14:paraId="7B90B80C" w14:textId="77777777" w:rsidR="00FE53A5" w:rsidRDefault="00CD5EB5">
            <w:pPr>
              <w:spacing w:after="0"/>
            </w:pPr>
            <w:proofErr w:type="spellStart"/>
            <w:r>
              <w:rPr>
                <w:rFonts w:ascii="Arial" w:eastAsia="Arial" w:hAnsi="Arial" w:cs="Arial"/>
                <w:sz w:val="16"/>
              </w:rPr>
              <w:t>Adlec</w:t>
            </w:r>
            <w:proofErr w:type="spellEnd"/>
            <w:r>
              <w:rPr>
                <w:rFonts w:ascii="Arial" w:eastAsia="Arial" w:hAnsi="Arial" w:cs="Arial"/>
                <w:sz w:val="16"/>
              </w:rPr>
              <w:t xml:space="preserve"> Electrical Services</w:t>
            </w:r>
            <w:r>
              <w:rPr>
                <w:rFonts w:ascii="Arial" w:eastAsia="Arial" w:hAnsi="Arial" w:cs="Arial"/>
                <w:sz w:val="24"/>
              </w:rPr>
              <w:t xml:space="preserve"> </w:t>
            </w:r>
          </w:p>
        </w:tc>
        <w:tc>
          <w:tcPr>
            <w:tcW w:w="2212" w:type="dxa"/>
            <w:tcBorders>
              <w:top w:val="nil"/>
              <w:left w:val="nil"/>
              <w:bottom w:val="nil"/>
              <w:right w:val="nil"/>
            </w:tcBorders>
          </w:tcPr>
          <w:p w14:paraId="79F1A30F" w14:textId="77777777" w:rsidR="00FE53A5" w:rsidRDefault="00CD5EB5">
            <w:pPr>
              <w:spacing w:after="0"/>
            </w:pPr>
            <w:r>
              <w:rPr>
                <w:rFonts w:ascii="Arial" w:eastAsia="Arial" w:hAnsi="Arial" w:cs="Arial"/>
                <w:sz w:val="16"/>
              </w:rPr>
              <w:t xml:space="preserve">Install 8 wall lights </w:t>
            </w:r>
            <w:r>
              <w:rPr>
                <w:rFonts w:ascii="Arial" w:eastAsia="Arial" w:hAnsi="Arial" w:cs="Arial"/>
                <w:sz w:val="24"/>
              </w:rPr>
              <w:t xml:space="preserve"> </w:t>
            </w:r>
            <w:r>
              <w:rPr>
                <w:rFonts w:ascii="Arial" w:eastAsia="Arial" w:hAnsi="Arial" w:cs="Arial"/>
                <w:sz w:val="21"/>
              </w:rPr>
              <w:t xml:space="preserve"> </w:t>
            </w:r>
          </w:p>
        </w:tc>
      </w:tr>
      <w:tr w:rsidR="00FE53A5" w14:paraId="31653E3A" w14:textId="77777777">
        <w:trPr>
          <w:trHeight w:val="242"/>
        </w:trPr>
        <w:tc>
          <w:tcPr>
            <w:tcW w:w="2369" w:type="dxa"/>
            <w:tcBorders>
              <w:top w:val="nil"/>
              <w:left w:val="nil"/>
              <w:bottom w:val="nil"/>
              <w:right w:val="nil"/>
            </w:tcBorders>
          </w:tcPr>
          <w:p w14:paraId="74FFAC11" w14:textId="77777777" w:rsidR="00FE53A5" w:rsidRDefault="00CD5EB5">
            <w:pPr>
              <w:tabs>
                <w:tab w:val="center" w:pos="1466"/>
              </w:tabs>
              <w:spacing w:after="0"/>
            </w:pPr>
            <w:proofErr w:type="spellStart"/>
            <w:r>
              <w:rPr>
                <w:rFonts w:ascii="Arial" w:eastAsia="Arial" w:hAnsi="Arial" w:cs="Arial"/>
                <w:sz w:val="16"/>
              </w:rPr>
              <w:t>BacsSPS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0F78F81F" w14:textId="77777777" w:rsidR="00FE53A5" w:rsidRDefault="00CD5EB5">
            <w:pPr>
              <w:spacing w:after="0"/>
              <w:ind w:left="241"/>
            </w:pPr>
            <w:r>
              <w:rPr>
                <w:rFonts w:ascii="Arial" w:eastAsia="Arial" w:hAnsi="Arial" w:cs="Arial"/>
                <w:sz w:val="16"/>
              </w:rPr>
              <w:t>4136</w:t>
            </w:r>
            <w:r>
              <w:rPr>
                <w:rFonts w:ascii="Arial" w:eastAsia="Arial" w:hAnsi="Arial" w:cs="Arial"/>
                <w:sz w:val="24"/>
              </w:rPr>
              <w:t xml:space="preserve"> </w:t>
            </w:r>
          </w:p>
        </w:tc>
        <w:tc>
          <w:tcPr>
            <w:tcW w:w="1274" w:type="dxa"/>
            <w:tcBorders>
              <w:top w:val="nil"/>
              <w:left w:val="nil"/>
              <w:bottom w:val="nil"/>
              <w:right w:val="nil"/>
            </w:tcBorders>
          </w:tcPr>
          <w:p w14:paraId="2ED37F20"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£350.00</w:t>
            </w:r>
            <w:r>
              <w:rPr>
                <w:rFonts w:ascii="Arial" w:eastAsia="Arial" w:hAnsi="Arial" w:cs="Arial"/>
                <w:sz w:val="24"/>
              </w:rPr>
              <w:t xml:space="preserve"> </w:t>
            </w:r>
          </w:p>
        </w:tc>
        <w:tc>
          <w:tcPr>
            <w:tcW w:w="2552" w:type="dxa"/>
            <w:tcBorders>
              <w:top w:val="nil"/>
              <w:left w:val="nil"/>
              <w:bottom w:val="nil"/>
              <w:right w:val="nil"/>
            </w:tcBorders>
          </w:tcPr>
          <w:p w14:paraId="02C0BB81" w14:textId="77777777" w:rsidR="00FE53A5" w:rsidRDefault="00CD5EB5">
            <w:pPr>
              <w:spacing w:after="0"/>
            </w:pPr>
            <w:r>
              <w:rPr>
                <w:rFonts w:ascii="Arial" w:eastAsia="Arial" w:hAnsi="Arial" w:cs="Arial"/>
                <w:sz w:val="16"/>
              </w:rPr>
              <w:t xml:space="preserve">Staffordshire Property </w:t>
            </w:r>
            <w:proofErr w:type="spellStart"/>
            <w:r>
              <w:rPr>
                <w:rFonts w:ascii="Arial" w:eastAsia="Arial" w:hAnsi="Arial" w:cs="Arial"/>
                <w:sz w:val="16"/>
              </w:rPr>
              <w:t>Serv</w:t>
            </w:r>
            <w:proofErr w:type="spellEnd"/>
            <w:r>
              <w:rPr>
                <w:rFonts w:ascii="Arial" w:eastAsia="Arial" w:hAnsi="Arial" w:cs="Arial"/>
                <w:sz w:val="16"/>
              </w:rPr>
              <w:t xml:space="preserve"> </w:t>
            </w:r>
            <w:r>
              <w:rPr>
                <w:rFonts w:ascii="Arial" w:eastAsia="Arial" w:hAnsi="Arial" w:cs="Arial"/>
                <w:sz w:val="24"/>
              </w:rPr>
              <w:t xml:space="preserve"> </w:t>
            </w:r>
          </w:p>
        </w:tc>
        <w:tc>
          <w:tcPr>
            <w:tcW w:w="2212" w:type="dxa"/>
            <w:tcBorders>
              <w:top w:val="nil"/>
              <w:left w:val="nil"/>
              <w:bottom w:val="nil"/>
              <w:right w:val="nil"/>
            </w:tcBorders>
          </w:tcPr>
          <w:p w14:paraId="36E60547" w14:textId="77777777" w:rsidR="00FE53A5" w:rsidRDefault="00CD5EB5">
            <w:pPr>
              <w:spacing w:after="0"/>
              <w:jc w:val="both"/>
            </w:pPr>
            <w:r>
              <w:rPr>
                <w:rFonts w:ascii="Arial" w:eastAsia="Arial" w:hAnsi="Arial" w:cs="Arial"/>
                <w:sz w:val="16"/>
              </w:rPr>
              <w:t>Window unit replaced kitchen</w:t>
            </w:r>
            <w:r>
              <w:rPr>
                <w:rFonts w:ascii="Arial" w:eastAsia="Arial" w:hAnsi="Arial" w:cs="Arial"/>
                <w:sz w:val="21"/>
              </w:rPr>
              <w:t xml:space="preserve"> </w:t>
            </w:r>
          </w:p>
        </w:tc>
      </w:tr>
      <w:tr w:rsidR="00FE53A5" w14:paraId="48A73084" w14:textId="77777777">
        <w:trPr>
          <w:trHeight w:val="243"/>
        </w:trPr>
        <w:tc>
          <w:tcPr>
            <w:tcW w:w="2369" w:type="dxa"/>
            <w:tcBorders>
              <w:top w:val="nil"/>
              <w:left w:val="nil"/>
              <w:bottom w:val="nil"/>
              <w:right w:val="nil"/>
            </w:tcBorders>
          </w:tcPr>
          <w:p w14:paraId="141101DA" w14:textId="77777777" w:rsidR="00FE53A5" w:rsidRDefault="00CD5EB5">
            <w:pPr>
              <w:tabs>
                <w:tab w:val="center" w:pos="1466"/>
              </w:tabs>
              <w:spacing w:after="0"/>
            </w:pPr>
            <w:proofErr w:type="spellStart"/>
            <w:r>
              <w:rPr>
                <w:rFonts w:ascii="Arial" w:eastAsia="Arial" w:hAnsi="Arial" w:cs="Arial"/>
                <w:sz w:val="16"/>
              </w:rPr>
              <w:t>BacsRHP</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6B80C64F" w14:textId="77777777" w:rsidR="00FE53A5" w:rsidRDefault="00CD5EB5">
            <w:pPr>
              <w:spacing w:after="0"/>
              <w:ind w:left="241"/>
            </w:pPr>
            <w:r>
              <w:rPr>
                <w:rFonts w:ascii="Arial" w:eastAsia="Arial" w:hAnsi="Arial" w:cs="Arial"/>
                <w:sz w:val="16"/>
              </w:rPr>
              <w:t>4137</w:t>
            </w:r>
            <w:r>
              <w:rPr>
                <w:rFonts w:ascii="Arial" w:eastAsia="Arial" w:hAnsi="Arial" w:cs="Arial"/>
                <w:sz w:val="24"/>
              </w:rPr>
              <w:t xml:space="preserve"> </w:t>
            </w:r>
          </w:p>
        </w:tc>
        <w:tc>
          <w:tcPr>
            <w:tcW w:w="1274" w:type="dxa"/>
            <w:tcBorders>
              <w:top w:val="nil"/>
              <w:left w:val="nil"/>
              <w:bottom w:val="nil"/>
              <w:right w:val="nil"/>
            </w:tcBorders>
          </w:tcPr>
          <w:p w14:paraId="4644B4CB"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£270.00</w:t>
            </w:r>
            <w:r>
              <w:rPr>
                <w:rFonts w:ascii="Arial" w:eastAsia="Arial" w:hAnsi="Arial" w:cs="Arial"/>
                <w:sz w:val="24"/>
              </w:rPr>
              <w:t xml:space="preserve"> </w:t>
            </w:r>
          </w:p>
        </w:tc>
        <w:tc>
          <w:tcPr>
            <w:tcW w:w="2552" w:type="dxa"/>
            <w:tcBorders>
              <w:top w:val="nil"/>
              <w:left w:val="nil"/>
              <w:bottom w:val="nil"/>
              <w:right w:val="nil"/>
            </w:tcBorders>
          </w:tcPr>
          <w:p w14:paraId="54D89F65" w14:textId="77777777" w:rsidR="00FE53A5" w:rsidRDefault="00CD5EB5">
            <w:pPr>
              <w:spacing w:after="0"/>
            </w:pPr>
            <w:r>
              <w:rPr>
                <w:rFonts w:ascii="Arial" w:eastAsia="Arial" w:hAnsi="Arial" w:cs="Arial"/>
                <w:sz w:val="16"/>
              </w:rPr>
              <w:t>Ros Howard Psychologist</w:t>
            </w:r>
            <w:r>
              <w:rPr>
                <w:rFonts w:ascii="Arial" w:eastAsia="Arial" w:hAnsi="Arial" w:cs="Arial"/>
                <w:sz w:val="24"/>
              </w:rPr>
              <w:t xml:space="preserve"> </w:t>
            </w:r>
          </w:p>
        </w:tc>
        <w:tc>
          <w:tcPr>
            <w:tcW w:w="2212" w:type="dxa"/>
            <w:tcBorders>
              <w:top w:val="nil"/>
              <w:left w:val="nil"/>
              <w:bottom w:val="nil"/>
              <w:right w:val="nil"/>
            </w:tcBorders>
          </w:tcPr>
          <w:p w14:paraId="1567C2C1" w14:textId="77777777" w:rsidR="00FE53A5" w:rsidRDefault="00CD5EB5">
            <w:pPr>
              <w:spacing w:after="0"/>
            </w:pPr>
            <w:r>
              <w:rPr>
                <w:rFonts w:ascii="Arial" w:eastAsia="Arial" w:hAnsi="Arial" w:cs="Arial"/>
                <w:sz w:val="16"/>
              </w:rPr>
              <w:t>Counselling sessions</w:t>
            </w:r>
            <w:r>
              <w:rPr>
                <w:rFonts w:ascii="Arial" w:eastAsia="Arial" w:hAnsi="Arial" w:cs="Arial"/>
                <w:sz w:val="24"/>
              </w:rPr>
              <w:t xml:space="preserve"> </w:t>
            </w:r>
            <w:r>
              <w:rPr>
                <w:rFonts w:ascii="Arial" w:eastAsia="Arial" w:hAnsi="Arial" w:cs="Arial"/>
                <w:sz w:val="21"/>
              </w:rPr>
              <w:t xml:space="preserve"> </w:t>
            </w:r>
          </w:p>
        </w:tc>
      </w:tr>
      <w:tr w:rsidR="00FE53A5" w14:paraId="472FE741" w14:textId="77777777">
        <w:trPr>
          <w:trHeight w:val="256"/>
        </w:trPr>
        <w:tc>
          <w:tcPr>
            <w:tcW w:w="2369" w:type="dxa"/>
            <w:tcBorders>
              <w:top w:val="nil"/>
              <w:left w:val="nil"/>
              <w:bottom w:val="nil"/>
              <w:right w:val="nil"/>
            </w:tcBorders>
          </w:tcPr>
          <w:p w14:paraId="50FD1FF4" w14:textId="77777777" w:rsidR="00FE53A5" w:rsidRDefault="00CD5EB5">
            <w:pPr>
              <w:tabs>
                <w:tab w:val="center" w:pos="1466"/>
              </w:tabs>
              <w:spacing w:after="0"/>
            </w:pPr>
            <w:proofErr w:type="spellStart"/>
            <w:r>
              <w:rPr>
                <w:rFonts w:ascii="Arial" w:eastAsia="Arial" w:hAnsi="Arial" w:cs="Arial"/>
                <w:sz w:val="16"/>
              </w:rPr>
              <w:t>BacsBP</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19BFB1FA" w14:textId="77777777" w:rsidR="00FE53A5" w:rsidRDefault="00CD5EB5">
            <w:pPr>
              <w:spacing w:after="0"/>
              <w:ind w:left="241"/>
            </w:pPr>
            <w:r>
              <w:rPr>
                <w:rFonts w:ascii="Arial" w:eastAsia="Arial" w:hAnsi="Arial" w:cs="Arial"/>
                <w:sz w:val="16"/>
              </w:rPr>
              <w:t>4138</w:t>
            </w:r>
            <w:r>
              <w:rPr>
                <w:rFonts w:ascii="Arial" w:eastAsia="Arial" w:hAnsi="Arial" w:cs="Arial"/>
                <w:sz w:val="24"/>
              </w:rPr>
              <w:t xml:space="preserve"> </w:t>
            </w:r>
          </w:p>
        </w:tc>
        <w:tc>
          <w:tcPr>
            <w:tcW w:w="1274" w:type="dxa"/>
            <w:tcBorders>
              <w:top w:val="nil"/>
              <w:left w:val="nil"/>
              <w:bottom w:val="nil"/>
              <w:right w:val="nil"/>
            </w:tcBorders>
          </w:tcPr>
          <w:p w14:paraId="6A1B9198"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£90.08</w:t>
            </w:r>
            <w:r>
              <w:rPr>
                <w:rFonts w:ascii="Arial" w:eastAsia="Arial" w:hAnsi="Arial" w:cs="Arial"/>
                <w:sz w:val="24"/>
              </w:rPr>
              <w:t xml:space="preserve"> </w:t>
            </w:r>
          </w:p>
        </w:tc>
        <w:tc>
          <w:tcPr>
            <w:tcW w:w="2552" w:type="dxa"/>
            <w:tcBorders>
              <w:top w:val="nil"/>
              <w:left w:val="nil"/>
              <w:bottom w:val="nil"/>
              <w:right w:val="nil"/>
            </w:tcBorders>
          </w:tcPr>
          <w:p w14:paraId="3EAD62E3" w14:textId="77777777" w:rsidR="00FE53A5" w:rsidRDefault="00CD5EB5">
            <w:pPr>
              <w:spacing w:after="0"/>
            </w:pPr>
            <w:proofErr w:type="spellStart"/>
            <w:r>
              <w:rPr>
                <w:rFonts w:ascii="Arial" w:eastAsia="Arial" w:hAnsi="Arial" w:cs="Arial"/>
                <w:sz w:val="16"/>
              </w:rPr>
              <w:t>Brightpay</w:t>
            </w:r>
            <w:proofErr w:type="spellEnd"/>
            <w:r>
              <w:rPr>
                <w:rFonts w:ascii="Arial" w:eastAsia="Arial" w:hAnsi="Arial" w:cs="Arial"/>
                <w:sz w:val="24"/>
              </w:rPr>
              <w:t xml:space="preserve"> </w:t>
            </w:r>
          </w:p>
        </w:tc>
        <w:tc>
          <w:tcPr>
            <w:tcW w:w="2212" w:type="dxa"/>
            <w:tcBorders>
              <w:top w:val="nil"/>
              <w:left w:val="nil"/>
              <w:bottom w:val="nil"/>
              <w:right w:val="nil"/>
            </w:tcBorders>
          </w:tcPr>
          <w:p w14:paraId="1CB7832C" w14:textId="77777777" w:rsidR="00FE53A5" w:rsidRDefault="00CD5EB5">
            <w:pPr>
              <w:spacing w:after="0"/>
            </w:pPr>
            <w:r>
              <w:rPr>
                <w:rFonts w:ascii="Arial" w:eastAsia="Arial" w:hAnsi="Arial" w:cs="Arial"/>
                <w:sz w:val="16"/>
              </w:rPr>
              <w:t xml:space="preserve">Connect usage 9mths </w:t>
            </w:r>
            <w:r>
              <w:rPr>
                <w:rFonts w:ascii="Arial" w:eastAsia="Arial" w:hAnsi="Arial" w:cs="Arial"/>
                <w:sz w:val="21"/>
              </w:rPr>
              <w:t xml:space="preserve"> </w:t>
            </w:r>
          </w:p>
        </w:tc>
      </w:tr>
      <w:tr w:rsidR="00FE53A5" w14:paraId="7BFE0FA7" w14:textId="77777777">
        <w:trPr>
          <w:trHeight w:val="256"/>
        </w:trPr>
        <w:tc>
          <w:tcPr>
            <w:tcW w:w="2369" w:type="dxa"/>
            <w:tcBorders>
              <w:top w:val="nil"/>
              <w:left w:val="nil"/>
              <w:bottom w:val="nil"/>
              <w:right w:val="nil"/>
            </w:tcBorders>
          </w:tcPr>
          <w:p w14:paraId="13C79244" w14:textId="77777777" w:rsidR="00FE53A5" w:rsidRDefault="00CD5EB5">
            <w:pPr>
              <w:spacing w:after="0"/>
            </w:pPr>
            <w:proofErr w:type="spellStart"/>
            <w:r>
              <w:rPr>
                <w:rFonts w:ascii="Arial" w:eastAsia="Arial" w:hAnsi="Arial" w:cs="Arial"/>
                <w:sz w:val="16"/>
              </w:rPr>
              <w:t>AmazonCredit</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6A42F286" w14:textId="77777777" w:rsidR="00FE53A5" w:rsidRDefault="00CD5EB5">
            <w:pPr>
              <w:spacing w:after="0"/>
              <w:ind w:left="241"/>
            </w:pPr>
            <w:r>
              <w:rPr>
                <w:rFonts w:ascii="Arial" w:eastAsia="Arial" w:hAnsi="Arial" w:cs="Arial"/>
                <w:sz w:val="16"/>
              </w:rPr>
              <w:t>4139</w:t>
            </w:r>
            <w:r>
              <w:rPr>
                <w:rFonts w:ascii="Arial" w:eastAsia="Arial" w:hAnsi="Arial" w:cs="Arial"/>
                <w:sz w:val="24"/>
              </w:rPr>
              <w:t xml:space="preserve"> </w:t>
            </w:r>
          </w:p>
        </w:tc>
        <w:tc>
          <w:tcPr>
            <w:tcW w:w="1274" w:type="dxa"/>
            <w:tcBorders>
              <w:top w:val="nil"/>
              <w:left w:val="nil"/>
              <w:bottom w:val="nil"/>
              <w:right w:val="nil"/>
            </w:tcBorders>
          </w:tcPr>
          <w:p w14:paraId="255EE4E2" w14:textId="77777777" w:rsidR="00FE53A5" w:rsidRDefault="00CD5EB5">
            <w:pPr>
              <w:spacing w:after="0"/>
            </w:pPr>
            <w:r>
              <w:rPr>
                <w:rFonts w:ascii="Arial" w:eastAsia="Arial" w:hAnsi="Arial" w:cs="Arial"/>
                <w:sz w:val="24"/>
              </w:rPr>
              <w:t xml:space="preserve"> </w:t>
            </w:r>
            <w:r>
              <w:rPr>
                <w:rFonts w:ascii="Arial" w:eastAsia="Arial" w:hAnsi="Arial" w:cs="Arial"/>
                <w:sz w:val="16"/>
              </w:rPr>
              <w:t>-</w:t>
            </w:r>
            <w:r>
              <w:rPr>
                <w:rFonts w:ascii="Arial" w:eastAsia="Arial" w:hAnsi="Arial" w:cs="Arial"/>
                <w:sz w:val="16"/>
              </w:rPr>
              <w:t>£182.95</w:t>
            </w:r>
            <w:r>
              <w:rPr>
                <w:rFonts w:ascii="Arial" w:eastAsia="Arial" w:hAnsi="Arial" w:cs="Arial"/>
                <w:sz w:val="24"/>
              </w:rPr>
              <w:t xml:space="preserve"> </w:t>
            </w:r>
          </w:p>
        </w:tc>
        <w:tc>
          <w:tcPr>
            <w:tcW w:w="2552" w:type="dxa"/>
            <w:tcBorders>
              <w:top w:val="nil"/>
              <w:left w:val="nil"/>
              <w:bottom w:val="nil"/>
              <w:right w:val="nil"/>
            </w:tcBorders>
          </w:tcPr>
          <w:p w14:paraId="447F82A6" w14:textId="77777777" w:rsidR="00FE53A5" w:rsidRDefault="00CD5EB5">
            <w:pPr>
              <w:spacing w:after="0"/>
            </w:pPr>
            <w:r>
              <w:rPr>
                <w:rFonts w:ascii="Arial" w:eastAsia="Arial" w:hAnsi="Arial" w:cs="Arial"/>
                <w:sz w:val="24"/>
              </w:rPr>
              <w:t xml:space="preserve"> </w:t>
            </w:r>
            <w:r>
              <w:rPr>
                <w:rFonts w:ascii="Arial" w:eastAsia="Arial" w:hAnsi="Arial" w:cs="Arial"/>
                <w:sz w:val="16"/>
              </w:rPr>
              <w:t>Amazon</w:t>
            </w:r>
            <w:r>
              <w:rPr>
                <w:rFonts w:ascii="Arial" w:eastAsia="Arial" w:hAnsi="Arial" w:cs="Arial"/>
                <w:sz w:val="24"/>
              </w:rPr>
              <w:t xml:space="preserve"> </w:t>
            </w:r>
          </w:p>
        </w:tc>
        <w:tc>
          <w:tcPr>
            <w:tcW w:w="2212" w:type="dxa"/>
            <w:tcBorders>
              <w:top w:val="nil"/>
              <w:left w:val="nil"/>
              <w:bottom w:val="nil"/>
              <w:right w:val="nil"/>
            </w:tcBorders>
          </w:tcPr>
          <w:p w14:paraId="6AC3FE42" w14:textId="77777777" w:rsidR="00FE53A5" w:rsidRDefault="00CD5EB5">
            <w:pPr>
              <w:spacing w:after="0"/>
            </w:pPr>
            <w:r>
              <w:rPr>
                <w:rFonts w:ascii="Arial" w:eastAsia="Arial" w:hAnsi="Arial" w:cs="Arial"/>
                <w:sz w:val="16"/>
              </w:rPr>
              <w:t xml:space="preserve">Contra 4083,Lighting fittings </w:t>
            </w:r>
            <w:r>
              <w:rPr>
                <w:rFonts w:ascii="Arial" w:eastAsia="Arial" w:hAnsi="Arial" w:cs="Arial"/>
                <w:sz w:val="21"/>
              </w:rPr>
              <w:t xml:space="preserve"> </w:t>
            </w:r>
          </w:p>
        </w:tc>
      </w:tr>
      <w:tr w:rsidR="00FE53A5" w14:paraId="291ED010" w14:textId="77777777">
        <w:trPr>
          <w:trHeight w:val="254"/>
        </w:trPr>
        <w:tc>
          <w:tcPr>
            <w:tcW w:w="2369" w:type="dxa"/>
            <w:tcBorders>
              <w:top w:val="nil"/>
              <w:left w:val="nil"/>
              <w:bottom w:val="nil"/>
              <w:right w:val="nil"/>
            </w:tcBorders>
          </w:tcPr>
          <w:p w14:paraId="5CAB662A" w14:textId="77777777" w:rsidR="00FE53A5" w:rsidRDefault="00CD5EB5">
            <w:pPr>
              <w:spacing w:after="0"/>
            </w:pPr>
            <w:proofErr w:type="spellStart"/>
            <w:r>
              <w:rPr>
                <w:rFonts w:ascii="Arial" w:eastAsia="Arial" w:hAnsi="Arial" w:cs="Arial"/>
                <w:sz w:val="16"/>
              </w:rPr>
              <w:t>AmazonCredit</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367B33B2" w14:textId="77777777" w:rsidR="00FE53A5" w:rsidRDefault="00CD5EB5">
            <w:pPr>
              <w:spacing w:after="0"/>
              <w:ind w:left="241"/>
            </w:pPr>
            <w:r>
              <w:rPr>
                <w:rFonts w:ascii="Arial" w:eastAsia="Arial" w:hAnsi="Arial" w:cs="Arial"/>
                <w:sz w:val="16"/>
              </w:rPr>
              <w:t>4140</w:t>
            </w:r>
            <w:r>
              <w:rPr>
                <w:rFonts w:ascii="Arial" w:eastAsia="Arial" w:hAnsi="Arial" w:cs="Arial"/>
                <w:sz w:val="24"/>
              </w:rPr>
              <w:t xml:space="preserve"> </w:t>
            </w:r>
          </w:p>
        </w:tc>
        <w:tc>
          <w:tcPr>
            <w:tcW w:w="1274" w:type="dxa"/>
            <w:tcBorders>
              <w:top w:val="nil"/>
              <w:left w:val="nil"/>
              <w:bottom w:val="nil"/>
              <w:right w:val="nil"/>
            </w:tcBorders>
          </w:tcPr>
          <w:p w14:paraId="2F7B16B8" w14:textId="77777777" w:rsidR="00FE53A5" w:rsidRDefault="00CD5EB5">
            <w:pPr>
              <w:tabs>
                <w:tab w:val="center" w:pos="579"/>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-£35.99</w:t>
            </w:r>
            <w:r>
              <w:rPr>
                <w:rFonts w:ascii="Arial" w:eastAsia="Arial" w:hAnsi="Arial" w:cs="Arial"/>
                <w:sz w:val="24"/>
              </w:rPr>
              <w:t xml:space="preserve"> </w:t>
            </w:r>
          </w:p>
        </w:tc>
        <w:tc>
          <w:tcPr>
            <w:tcW w:w="2552" w:type="dxa"/>
            <w:tcBorders>
              <w:top w:val="nil"/>
              <w:left w:val="nil"/>
              <w:bottom w:val="nil"/>
              <w:right w:val="nil"/>
            </w:tcBorders>
          </w:tcPr>
          <w:p w14:paraId="20236FA1" w14:textId="77777777" w:rsidR="00FE53A5" w:rsidRDefault="00CD5EB5">
            <w:pPr>
              <w:spacing w:after="0"/>
            </w:pPr>
            <w:r>
              <w:rPr>
                <w:rFonts w:ascii="Arial" w:eastAsia="Arial" w:hAnsi="Arial" w:cs="Arial"/>
                <w:sz w:val="24"/>
              </w:rPr>
              <w:t xml:space="preserve"> </w:t>
            </w:r>
            <w:r>
              <w:rPr>
                <w:rFonts w:ascii="Arial" w:eastAsia="Arial" w:hAnsi="Arial" w:cs="Arial"/>
                <w:sz w:val="16"/>
              </w:rPr>
              <w:t>Amazon</w:t>
            </w:r>
            <w:r>
              <w:rPr>
                <w:rFonts w:ascii="Arial" w:eastAsia="Arial" w:hAnsi="Arial" w:cs="Arial"/>
                <w:sz w:val="24"/>
              </w:rPr>
              <w:t xml:space="preserve"> </w:t>
            </w:r>
          </w:p>
        </w:tc>
        <w:tc>
          <w:tcPr>
            <w:tcW w:w="2212" w:type="dxa"/>
            <w:tcBorders>
              <w:top w:val="nil"/>
              <w:left w:val="nil"/>
              <w:bottom w:val="nil"/>
              <w:right w:val="nil"/>
            </w:tcBorders>
          </w:tcPr>
          <w:p w14:paraId="0A7E44B7" w14:textId="77777777" w:rsidR="00FE53A5" w:rsidRDefault="00CD5EB5">
            <w:pPr>
              <w:spacing w:after="0"/>
            </w:pPr>
            <w:r>
              <w:rPr>
                <w:rFonts w:ascii="Arial" w:eastAsia="Arial" w:hAnsi="Arial" w:cs="Arial"/>
                <w:sz w:val="16"/>
              </w:rPr>
              <w:t xml:space="preserve">Returned Orbital Sander </w:t>
            </w:r>
            <w:r>
              <w:rPr>
                <w:rFonts w:ascii="Arial" w:eastAsia="Arial" w:hAnsi="Arial" w:cs="Arial"/>
                <w:sz w:val="21"/>
              </w:rPr>
              <w:t xml:space="preserve"> </w:t>
            </w:r>
          </w:p>
        </w:tc>
      </w:tr>
      <w:tr w:rsidR="00FE53A5" w14:paraId="161EC324" w14:textId="77777777">
        <w:trPr>
          <w:trHeight w:val="254"/>
        </w:trPr>
        <w:tc>
          <w:tcPr>
            <w:tcW w:w="2369" w:type="dxa"/>
            <w:tcBorders>
              <w:top w:val="nil"/>
              <w:left w:val="nil"/>
              <w:bottom w:val="nil"/>
              <w:right w:val="nil"/>
            </w:tcBorders>
          </w:tcPr>
          <w:p w14:paraId="1E20B667" w14:textId="77777777" w:rsidR="00FE53A5" w:rsidRDefault="00CD5EB5">
            <w:pPr>
              <w:tabs>
                <w:tab w:val="center" w:pos="1466"/>
              </w:tabs>
              <w:spacing w:after="0"/>
            </w:pPr>
            <w:proofErr w:type="spellStart"/>
            <w:r>
              <w:rPr>
                <w:rFonts w:ascii="Arial" w:eastAsia="Arial" w:hAnsi="Arial" w:cs="Arial"/>
                <w:sz w:val="16"/>
              </w:rPr>
              <w:t>DDbDMR</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680256EC" w14:textId="77777777" w:rsidR="00FE53A5" w:rsidRDefault="00CD5EB5">
            <w:pPr>
              <w:spacing w:after="0"/>
              <w:ind w:left="241"/>
            </w:pPr>
            <w:r>
              <w:rPr>
                <w:rFonts w:ascii="Arial" w:eastAsia="Arial" w:hAnsi="Arial" w:cs="Arial"/>
                <w:sz w:val="16"/>
              </w:rPr>
              <w:t>4141</w:t>
            </w:r>
            <w:r>
              <w:rPr>
                <w:rFonts w:ascii="Arial" w:eastAsia="Arial" w:hAnsi="Arial" w:cs="Arial"/>
                <w:sz w:val="24"/>
              </w:rPr>
              <w:t xml:space="preserve"> </w:t>
            </w:r>
          </w:p>
        </w:tc>
        <w:tc>
          <w:tcPr>
            <w:tcW w:w="1274" w:type="dxa"/>
            <w:tcBorders>
              <w:top w:val="nil"/>
              <w:left w:val="nil"/>
              <w:bottom w:val="nil"/>
              <w:right w:val="nil"/>
            </w:tcBorders>
          </w:tcPr>
          <w:p w14:paraId="3CCD7CD8"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£169.87</w:t>
            </w:r>
            <w:r>
              <w:rPr>
                <w:rFonts w:ascii="Arial" w:eastAsia="Arial" w:hAnsi="Arial" w:cs="Arial"/>
                <w:sz w:val="24"/>
              </w:rPr>
              <w:t xml:space="preserve"> </w:t>
            </w:r>
          </w:p>
        </w:tc>
        <w:tc>
          <w:tcPr>
            <w:tcW w:w="2552" w:type="dxa"/>
            <w:tcBorders>
              <w:top w:val="nil"/>
              <w:left w:val="nil"/>
              <w:bottom w:val="nil"/>
              <w:right w:val="nil"/>
            </w:tcBorders>
          </w:tcPr>
          <w:p w14:paraId="323B2D88" w14:textId="77777777" w:rsidR="00FE53A5" w:rsidRDefault="00CD5EB5">
            <w:pPr>
              <w:spacing w:after="0"/>
            </w:pPr>
            <w:r>
              <w:rPr>
                <w:rFonts w:ascii="Arial" w:eastAsia="Arial" w:hAnsi="Arial" w:cs="Arial"/>
                <w:sz w:val="24"/>
              </w:rPr>
              <w:t xml:space="preserve"> </w:t>
            </w:r>
            <w:r>
              <w:rPr>
                <w:rFonts w:ascii="Arial" w:eastAsia="Arial" w:hAnsi="Arial" w:cs="Arial"/>
                <w:sz w:val="16"/>
              </w:rPr>
              <w:t>Siemens</w:t>
            </w:r>
            <w:r>
              <w:rPr>
                <w:rFonts w:ascii="Arial" w:eastAsia="Arial" w:hAnsi="Arial" w:cs="Arial"/>
                <w:sz w:val="24"/>
              </w:rPr>
              <w:t xml:space="preserve"> </w:t>
            </w:r>
          </w:p>
        </w:tc>
        <w:tc>
          <w:tcPr>
            <w:tcW w:w="2212" w:type="dxa"/>
            <w:tcBorders>
              <w:top w:val="nil"/>
              <w:left w:val="nil"/>
              <w:bottom w:val="nil"/>
              <w:right w:val="nil"/>
            </w:tcBorders>
          </w:tcPr>
          <w:p w14:paraId="234E83B0" w14:textId="77777777" w:rsidR="00FE53A5" w:rsidRDefault="00CD5EB5">
            <w:pPr>
              <w:spacing w:after="0"/>
            </w:pPr>
            <w:proofErr w:type="spellStart"/>
            <w:r>
              <w:rPr>
                <w:rFonts w:ascii="Arial" w:eastAsia="Arial" w:hAnsi="Arial" w:cs="Arial"/>
                <w:sz w:val="16"/>
              </w:rPr>
              <w:t>Qtrly</w:t>
            </w:r>
            <w:proofErr w:type="spellEnd"/>
            <w:r>
              <w:rPr>
                <w:rFonts w:ascii="Arial" w:eastAsia="Arial" w:hAnsi="Arial" w:cs="Arial"/>
                <w:sz w:val="16"/>
              </w:rPr>
              <w:t xml:space="preserve"> Lease Drinks Machine </w:t>
            </w:r>
            <w:r>
              <w:rPr>
                <w:rFonts w:ascii="Arial" w:eastAsia="Arial" w:hAnsi="Arial" w:cs="Arial"/>
                <w:sz w:val="21"/>
              </w:rPr>
              <w:t xml:space="preserve"> </w:t>
            </w:r>
          </w:p>
        </w:tc>
      </w:tr>
      <w:tr w:rsidR="00FE53A5" w14:paraId="69197F91" w14:textId="77777777">
        <w:trPr>
          <w:trHeight w:val="256"/>
        </w:trPr>
        <w:tc>
          <w:tcPr>
            <w:tcW w:w="2369" w:type="dxa"/>
            <w:tcBorders>
              <w:top w:val="nil"/>
              <w:left w:val="nil"/>
              <w:bottom w:val="nil"/>
              <w:right w:val="nil"/>
            </w:tcBorders>
          </w:tcPr>
          <w:p w14:paraId="35310B81" w14:textId="77777777" w:rsidR="00FE53A5" w:rsidRDefault="00CD5EB5">
            <w:pPr>
              <w:tabs>
                <w:tab w:val="center" w:pos="1466"/>
              </w:tabs>
              <w:spacing w:after="0"/>
            </w:pPr>
            <w:proofErr w:type="spellStart"/>
            <w:r>
              <w:rPr>
                <w:rFonts w:ascii="Arial" w:eastAsia="Arial" w:hAnsi="Arial" w:cs="Arial"/>
                <w:sz w:val="16"/>
              </w:rPr>
              <w:t>DDbElec</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35931C05" w14:textId="77777777" w:rsidR="00FE53A5" w:rsidRDefault="00CD5EB5">
            <w:pPr>
              <w:spacing w:after="0"/>
              <w:ind w:left="241"/>
            </w:pPr>
            <w:r>
              <w:rPr>
                <w:rFonts w:ascii="Arial" w:eastAsia="Arial" w:hAnsi="Arial" w:cs="Arial"/>
                <w:sz w:val="16"/>
              </w:rPr>
              <w:t>4142</w:t>
            </w:r>
            <w:r>
              <w:rPr>
                <w:rFonts w:ascii="Arial" w:eastAsia="Arial" w:hAnsi="Arial" w:cs="Arial"/>
                <w:sz w:val="24"/>
              </w:rPr>
              <w:t xml:space="preserve"> </w:t>
            </w:r>
          </w:p>
        </w:tc>
        <w:tc>
          <w:tcPr>
            <w:tcW w:w="1274" w:type="dxa"/>
            <w:tcBorders>
              <w:top w:val="nil"/>
              <w:left w:val="nil"/>
              <w:bottom w:val="nil"/>
              <w:right w:val="nil"/>
            </w:tcBorders>
          </w:tcPr>
          <w:p w14:paraId="67A6C295"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£689.64</w:t>
            </w:r>
            <w:r>
              <w:rPr>
                <w:rFonts w:ascii="Arial" w:eastAsia="Arial" w:hAnsi="Arial" w:cs="Arial"/>
                <w:sz w:val="24"/>
              </w:rPr>
              <w:t xml:space="preserve"> </w:t>
            </w:r>
          </w:p>
        </w:tc>
        <w:tc>
          <w:tcPr>
            <w:tcW w:w="2552" w:type="dxa"/>
            <w:tcBorders>
              <w:top w:val="nil"/>
              <w:left w:val="nil"/>
              <w:bottom w:val="nil"/>
              <w:right w:val="nil"/>
            </w:tcBorders>
          </w:tcPr>
          <w:p w14:paraId="0383B502" w14:textId="77777777" w:rsidR="00FE53A5" w:rsidRDefault="00CD5EB5">
            <w:pPr>
              <w:spacing w:after="0"/>
            </w:pPr>
            <w:r>
              <w:rPr>
                <w:rFonts w:ascii="Arial" w:eastAsia="Arial" w:hAnsi="Arial" w:cs="Arial"/>
                <w:sz w:val="16"/>
              </w:rPr>
              <w:t>Npower Business</w:t>
            </w:r>
            <w:r>
              <w:rPr>
                <w:rFonts w:ascii="Arial" w:eastAsia="Arial" w:hAnsi="Arial" w:cs="Arial"/>
                <w:sz w:val="24"/>
              </w:rPr>
              <w:t xml:space="preserve"> </w:t>
            </w:r>
          </w:p>
        </w:tc>
        <w:tc>
          <w:tcPr>
            <w:tcW w:w="2212" w:type="dxa"/>
            <w:tcBorders>
              <w:top w:val="nil"/>
              <w:left w:val="nil"/>
              <w:bottom w:val="nil"/>
              <w:right w:val="nil"/>
            </w:tcBorders>
          </w:tcPr>
          <w:p w14:paraId="6EC3D043" w14:textId="77777777" w:rsidR="00FE53A5" w:rsidRDefault="00CD5EB5">
            <w:pPr>
              <w:spacing w:after="0"/>
            </w:pPr>
            <w:r>
              <w:rPr>
                <w:rFonts w:ascii="Arial" w:eastAsia="Arial" w:hAnsi="Arial" w:cs="Arial"/>
                <w:sz w:val="16"/>
              </w:rPr>
              <w:t>Electricity 26 June-3 Aug</w:t>
            </w:r>
            <w:r>
              <w:rPr>
                <w:rFonts w:ascii="Arial" w:eastAsia="Arial" w:hAnsi="Arial" w:cs="Arial"/>
                <w:sz w:val="21"/>
              </w:rPr>
              <w:t xml:space="preserve"> </w:t>
            </w:r>
          </w:p>
        </w:tc>
      </w:tr>
      <w:tr w:rsidR="00FE53A5" w14:paraId="7E531B1E" w14:textId="77777777">
        <w:trPr>
          <w:trHeight w:val="244"/>
        </w:trPr>
        <w:tc>
          <w:tcPr>
            <w:tcW w:w="2369" w:type="dxa"/>
            <w:tcBorders>
              <w:top w:val="nil"/>
              <w:left w:val="nil"/>
              <w:bottom w:val="nil"/>
              <w:right w:val="nil"/>
            </w:tcBorders>
          </w:tcPr>
          <w:p w14:paraId="123FC6CE" w14:textId="77777777" w:rsidR="00FE53A5" w:rsidRDefault="00CD5EB5">
            <w:pPr>
              <w:tabs>
                <w:tab w:val="center" w:pos="1466"/>
              </w:tabs>
              <w:spacing w:after="0"/>
            </w:pPr>
            <w:proofErr w:type="spellStart"/>
            <w:r>
              <w:rPr>
                <w:rFonts w:ascii="Arial" w:eastAsia="Arial" w:hAnsi="Arial" w:cs="Arial"/>
                <w:sz w:val="16"/>
              </w:rPr>
              <w:t>BacsYPC</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33BA7A3E" w14:textId="77777777" w:rsidR="00FE53A5" w:rsidRDefault="00CD5EB5">
            <w:pPr>
              <w:spacing w:after="0"/>
              <w:ind w:left="241"/>
            </w:pPr>
            <w:r>
              <w:rPr>
                <w:rFonts w:ascii="Arial" w:eastAsia="Arial" w:hAnsi="Arial" w:cs="Arial"/>
                <w:sz w:val="16"/>
              </w:rPr>
              <w:t>4143</w:t>
            </w:r>
            <w:r>
              <w:rPr>
                <w:rFonts w:ascii="Arial" w:eastAsia="Arial" w:hAnsi="Arial" w:cs="Arial"/>
                <w:sz w:val="24"/>
              </w:rPr>
              <w:t xml:space="preserve"> </w:t>
            </w:r>
          </w:p>
        </w:tc>
        <w:tc>
          <w:tcPr>
            <w:tcW w:w="1274" w:type="dxa"/>
            <w:tcBorders>
              <w:top w:val="nil"/>
              <w:left w:val="nil"/>
              <w:bottom w:val="nil"/>
              <w:right w:val="nil"/>
            </w:tcBorders>
          </w:tcPr>
          <w:p w14:paraId="13F07936"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£92.34</w:t>
            </w:r>
            <w:r>
              <w:rPr>
                <w:rFonts w:ascii="Arial" w:eastAsia="Arial" w:hAnsi="Arial" w:cs="Arial"/>
                <w:sz w:val="24"/>
              </w:rPr>
              <w:t xml:space="preserve"> </w:t>
            </w:r>
          </w:p>
        </w:tc>
        <w:tc>
          <w:tcPr>
            <w:tcW w:w="2552" w:type="dxa"/>
            <w:tcBorders>
              <w:top w:val="nil"/>
              <w:left w:val="nil"/>
              <w:bottom w:val="nil"/>
              <w:right w:val="nil"/>
            </w:tcBorders>
          </w:tcPr>
          <w:p w14:paraId="0B66DA8C" w14:textId="77777777" w:rsidR="00FE53A5" w:rsidRDefault="00CD5EB5">
            <w:pPr>
              <w:spacing w:after="0"/>
            </w:pPr>
            <w:r>
              <w:rPr>
                <w:rFonts w:ascii="Arial" w:eastAsia="Arial" w:hAnsi="Arial" w:cs="Arial"/>
                <w:sz w:val="16"/>
              </w:rPr>
              <w:t>Your Printer Cartridge Co</w:t>
            </w:r>
            <w:r>
              <w:rPr>
                <w:rFonts w:ascii="Arial" w:eastAsia="Arial" w:hAnsi="Arial" w:cs="Arial"/>
                <w:sz w:val="24"/>
              </w:rPr>
              <w:t xml:space="preserve"> </w:t>
            </w:r>
          </w:p>
        </w:tc>
        <w:tc>
          <w:tcPr>
            <w:tcW w:w="2212" w:type="dxa"/>
            <w:tcBorders>
              <w:top w:val="nil"/>
              <w:left w:val="nil"/>
              <w:bottom w:val="nil"/>
              <w:right w:val="nil"/>
            </w:tcBorders>
          </w:tcPr>
          <w:p w14:paraId="03DADCBE" w14:textId="77777777" w:rsidR="00FE53A5" w:rsidRDefault="00CD5EB5">
            <w:pPr>
              <w:tabs>
                <w:tab w:val="center" w:pos="1565"/>
              </w:tabs>
              <w:spacing w:after="0"/>
            </w:pPr>
            <w:r>
              <w:rPr>
                <w:rFonts w:ascii="Arial" w:eastAsia="Arial" w:hAnsi="Arial" w:cs="Arial"/>
                <w:sz w:val="16"/>
              </w:rPr>
              <w:t>2 Laser Cartridge</w:t>
            </w:r>
            <w:r>
              <w:rPr>
                <w:rFonts w:ascii="Arial" w:eastAsia="Arial" w:hAnsi="Arial" w:cs="Arial"/>
                <w:sz w:val="24"/>
              </w:rPr>
              <w:t xml:space="preserve"> </w:t>
            </w:r>
            <w:r>
              <w:rPr>
                <w:rFonts w:ascii="Arial" w:eastAsia="Arial" w:hAnsi="Arial" w:cs="Arial"/>
                <w:sz w:val="24"/>
              </w:rPr>
              <w:tab/>
            </w:r>
            <w:r>
              <w:rPr>
                <w:rFonts w:ascii="Arial" w:eastAsia="Arial" w:hAnsi="Arial" w:cs="Arial"/>
                <w:sz w:val="21"/>
              </w:rPr>
              <w:t xml:space="preserve"> </w:t>
            </w:r>
          </w:p>
        </w:tc>
      </w:tr>
      <w:tr w:rsidR="00FE53A5" w14:paraId="1ACF8986" w14:textId="77777777">
        <w:trPr>
          <w:trHeight w:val="230"/>
        </w:trPr>
        <w:tc>
          <w:tcPr>
            <w:tcW w:w="2369" w:type="dxa"/>
            <w:tcBorders>
              <w:top w:val="nil"/>
              <w:left w:val="nil"/>
              <w:bottom w:val="nil"/>
              <w:right w:val="nil"/>
            </w:tcBorders>
          </w:tcPr>
          <w:p w14:paraId="554453A5" w14:textId="77777777" w:rsidR="00FE53A5" w:rsidRDefault="00CD5EB5">
            <w:pPr>
              <w:tabs>
                <w:tab w:val="center" w:pos="1466"/>
              </w:tabs>
              <w:spacing w:after="0"/>
            </w:pPr>
            <w:proofErr w:type="spellStart"/>
            <w:r>
              <w:rPr>
                <w:rFonts w:ascii="Arial" w:eastAsia="Arial" w:hAnsi="Arial" w:cs="Arial"/>
                <w:sz w:val="16"/>
              </w:rPr>
              <w:t>BacsRicoh</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3949C39F" w14:textId="77777777" w:rsidR="00FE53A5" w:rsidRDefault="00CD5EB5">
            <w:pPr>
              <w:spacing w:after="0"/>
              <w:ind w:left="241"/>
            </w:pPr>
            <w:r>
              <w:rPr>
                <w:rFonts w:ascii="Arial" w:eastAsia="Arial" w:hAnsi="Arial" w:cs="Arial"/>
                <w:sz w:val="16"/>
              </w:rPr>
              <w:t>4144</w:t>
            </w:r>
            <w:r>
              <w:rPr>
                <w:rFonts w:ascii="Arial" w:eastAsia="Arial" w:hAnsi="Arial" w:cs="Arial"/>
                <w:sz w:val="24"/>
              </w:rPr>
              <w:t xml:space="preserve"> </w:t>
            </w:r>
          </w:p>
        </w:tc>
        <w:tc>
          <w:tcPr>
            <w:tcW w:w="1274" w:type="dxa"/>
            <w:tcBorders>
              <w:top w:val="nil"/>
              <w:left w:val="nil"/>
              <w:bottom w:val="nil"/>
              <w:right w:val="nil"/>
            </w:tcBorders>
          </w:tcPr>
          <w:p w14:paraId="5DE28D11" w14:textId="77777777" w:rsidR="00FE53A5" w:rsidRDefault="00CD5EB5">
            <w:pPr>
              <w:tabs>
                <w:tab w:val="center" w:pos="561"/>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£216.02 </w:t>
            </w:r>
          </w:p>
        </w:tc>
        <w:tc>
          <w:tcPr>
            <w:tcW w:w="2552" w:type="dxa"/>
            <w:tcBorders>
              <w:top w:val="nil"/>
              <w:left w:val="nil"/>
              <w:bottom w:val="nil"/>
              <w:right w:val="nil"/>
            </w:tcBorders>
          </w:tcPr>
          <w:p w14:paraId="574AAB01" w14:textId="77777777" w:rsidR="00FE53A5" w:rsidRDefault="00CD5EB5">
            <w:pPr>
              <w:spacing w:after="0"/>
            </w:pPr>
            <w:r>
              <w:rPr>
                <w:rFonts w:ascii="Arial" w:eastAsia="Arial" w:hAnsi="Arial" w:cs="Arial"/>
                <w:sz w:val="16"/>
              </w:rPr>
              <w:t xml:space="preserve">Ricoh </w:t>
            </w:r>
            <w:r>
              <w:rPr>
                <w:rFonts w:ascii="Arial" w:eastAsia="Arial" w:hAnsi="Arial" w:cs="Arial"/>
                <w:sz w:val="24"/>
              </w:rPr>
              <w:t xml:space="preserve"> </w:t>
            </w:r>
          </w:p>
        </w:tc>
        <w:tc>
          <w:tcPr>
            <w:tcW w:w="2212" w:type="dxa"/>
            <w:tcBorders>
              <w:top w:val="nil"/>
              <w:left w:val="nil"/>
              <w:bottom w:val="nil"/>
              <w:right w:val="nil"/>
            </w:tcBorders>
          </w:tcPr>
          <w:p w14:paraId="668F196E" w14:textId="77777777" w:rsidR="00FE53A5" w:rsidRDefault="00CD5EB5">
            <w:pPr>
              <w:spacing w:after="0"/>
              <w:jc w:val="both"/>
            </w:pPr>
            <w:r>
              <w:rPr>
                <w:rFonts w:ascii="Arial" w:eastAsia="Arial" w:hAnsi="Arial" w:cs="Arial"/>
                <w:sz w:val="16"/>
              </w:rPr>
              <w:t>Rental &amp; charges May to July</w:t>
            </w:r>
            <w:r>
              <w:rPr>
                <w:rFonts w:ascii="Arial" w:eastAsia="Arial" w:hAnsi="Arial" w:cs="Arial"/>
                <w:sz w:val="24"/>
              </w:rPr>
              <w:t xml:space="preserve"> </w:t>
            </w:r>
          </w:p>
        </w:tc>
      </w:tr>
      <w:tr w:rsidR="00FE53A5" w14:paraId="19ED886F" w14:textId="77777777">
        <w:trPr>
          <w:trHeight w:val="242"/>
        </w:trPr>
        <w:tc>
          <w:tcPr>
            <w:tcW w:w="2369" w:type="dxa"/>
            <w:tcBorders>
              <w:top w:val="nil"/>
              <w:left w:val="nil"/>
              <w:bottom w:val="nil"/>
              <w:right w:val="nil"/>
            </w:tcBorders>
          </w:tcPr>
          <w:p w14:paraId="26DB971F" w14:textId="77777777" w:rsidR="00FE53A5" w:rsidRDefault="00CD5EB5">
            <w:pPr>
              <w:spacing w:after="0"/>
            </w:pPr>
            <w:proofErr w:type="spellStart"/>
            <w:r>
              <w:rPr>
                <w:rFonts w:ascii="Arial" w:eastAsia="Arial" w:hAnsi="Arial" w:cs="Arial"/>
                <w:sz w:val="16"/>
              </w:rPr>
              <w:t>BacsAmazon</w:t>
            </w:r>
            <w:proofErr w:type="spellEnd"/>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51415801" w14:textId="77777777" w:rsidR="00FE53A5" w:rsidRDefault="00CD5EB5">
            <w:pPr>
              <w:spacing w:after="0"/>
              <w:ind w:left="241"/>
            </w:pPr>
            <w:r>
              <w:rPr>
                <w:rFonts w:ascii="Arial" w:eastAsia="Arial" w:hAnsi="Arial" w:cs="Arial"/>
                <w:sz w:val="16"/>
              </w:rPr>
              <w:t>4145</w:t>
            </w:r>
            <w:r>
              <w:rPr>
                <w:rFonts w:ascii="Arial" w:eastAsia="Arial" w:hAnsi="Arial" w:cs="Arial"/>
                <w:sz w:val="24"/>
              </w:rPr>
              <w:t xml:space="preserve"> </w:t>
            </w:r>
          </w:p>
        </w:tc>
        <w:tc>
          <w:tcPr>
            <w:tcW w:w="1274" w:type="dxa"/>
            <w:tcBorders>
              <w:top w:val="nil"/>
              <w:left w:val="nil"/>
              <w:bottom w:val="nil"/>
              <w:right w:val="nil"/>
            </w:tcBorders>
          </w:tcPr>
          <w:p w14:paraId="52D9ECBD" w14:textId="77777777" w:rsidR="00FE53A5" w:rsidRDefault="00CD5EB5">
            <w:pPr>
              <w:tabs>
                <w:tab w:val="center" w:pos="649"/>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£1.90</w:t>
            </w:r>
            <w:r>
              <w:rPr>
                <w:rFonts w:ascii="Arial" w:eastAsia="Arial" w:hAnsi="Arial" w:cs="Arial"/>
                <w:sz w:val="24"/>
              </w:rPr>
              <w:t xml:space="preserve"> </w:t>
            </w:r>
          </w:p>
        </w:tc>
        <w:tc>
          <w:tcPr>
            <w:tcW w:w="4764" w:type="dxa"/>
            <w:gridSpan w:val="2"/>
            <w:tcBorders>
              <w:top w:val="nil"/>
              <w:left w:val="nil"/>
              <w:bottom w:val="nil"/>
              <w:right w:val="nil"/>
            </w:tcBorders>
          </w:tcPr>
          <w:p w14:paraId="0D5BE85A" w14:textId="77777777" w:rsidR="00FE53A5" w:rsidRDefault="00CD5EB5">
            <w:pPr>
              <w:spacing w:after="0"/>
            </w:pPr>
            <w:r>
              <w:rPr>
                <w:rFonts w:ascii="Arial" w:eastAsia="Arial" w:hAnsi="Arial" w:cs="Arial"/>
                <w:sz w:val="16"/>
              </w:rPr>
              <w:t>Amazon</w:t>
            </w:r>
            <w:r>
              <w:rPr>
                <w:rFonts w:ascii="Arial" w:eastAsia="Arial" w:hAnsi="Arial" w:cs="Arial"/>
                <w:sz w:val="16"/>
              </w:rPr>
              <w:t xml:space="preserve">                                            Countersunk bolts for window</w:t>
            </w:r>
            <w:r>
              <w:rPr>
                <w:rFonts w:ascii="Arial" w:eastAsia="Arial" w:hAnsi="Arial" w:cs="Arial"/>
                <w:sz w:val="21"/>
              </w:rPr>
              <w:t xml:space="preserve"> </w:t>
            </w:r>
          </w:p>
        </w:tc>
      </w:tr>
      <w:tr w:rsidR="00FE53A5" w14:paraId="7B0B47E6" w14:textId="77777777">
        <w:trPr>
          <w:trHeight w:val="257"/>
        </w:trPr>
        <w:tc>
          <w:tcPr>
            <w:tcW w:w="2369" w:type="dxa"/>
            <w:tcBorders>
              <w:top w:val="nil"/>
              <w:left w:val="nil"/>
              <w:bottom w:val="nil"/>
              <w:right w:val="nil"/>
            </w:tcBorders>
          </w:tcPr>
          <w:p w14:paraId="4897C598" w14:textId="77777777" w:rsidR="00FE53A5" w:rsidRDefault="00CD5EB5">
            <w:pPr>
              <w:tabs>
                <w:tab w:val="center" w:pos="1466"/>
              </w:tabs>
              <w:spacing w:after="0"/>
            </w:pPr>
            <w:proofErr w:type="spellStart"/>
            <w:r>
              <w:rPr>
                <w:rFonts w:ascii="Arial" w:eastAsia="Arial" w:hAnsi="Arial" w:cs="Arial"/>
                <w:sz w:val="16"/>
              </w:rPr>
              <w:t>BacsESPO</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018425B3" w14:textId="77777777" w:rsidR="00FE53A5" w:rsidRDefault="00CD5EB5">
            <w:pPr>
              <w:spacing w:after="0"/>
              <w:ind w:left="241"/>
            </w:pPr>
            <w:r>
              <w:rPr>
                <w:rFonts w:ascii="Arial" w:eastAsia="Arial" w:hAnsi="Arial" w:cs="Arial"/>
                <w:sz w:val="16"/>
              </w:rPr>
              <w:t>4146</w:t>
            </w:r>
            <w:r>
              <w:rPr>
                <w:rFonts w:ascii="Arial" w:eastAsia="Arial" w:hAnsi="Arial" w:cs="Arial"/>
                <w:sz w:val="24"/>
              </w:rPr>
              <w:t xml:space="preserve"> </w:t>
            </w:r>
          </w:p>
        </w:tc>
        <w:tc>
          <w:tcPr>
            <w:tcW w:w="1274" w:type="dxa"/>
            <w:tcBorders>
              <w:top w:val="nil"/>
              <w:left w:val="nil"/>
              <w:bottom w:val="nil"/>
              <w:right w:val="nil"/>
            </w:tcBorders>
          </w:tcPr>
          <w:p w14:paraId="45A6F076" w14:textId="77777777" w:rsidR="00FE53A5" w:rsidRDefault="00CD5EB5">
            <w:pPr>
              <w:tabs>
                <w:tab w:val="center" w:pos="605"/>
              </w:tabs>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£61.09</w:t>
            </w:r>
            <w:r>
              <w:rPr>
                <w:rFonts w:ascii="Arial" w:eastAsia="Arial" w:hAnsi="Arial" w:cs="Arial"/>
                <w:sz w:val="24"/>
              </w:rPr>
              <w:t xml:space="preserve"> </w:t>
            </w:r>
          </w:p>
        </w:tc>
        <w:tc>
          <w:tcPr>
            <w:tcW w:w="4764" w:type="dxa"/>
            <w:gridSpan w:val="2"/>
            <w:tcBorders>
              <w:top w:val="nil"/>
              <w:left w:val="nil"/>
              <w:bottom w:val="nil"/>
              <w:right w:val="nil"/>
            </w:tcBorders>
          </w:tcPr>
          <w:p w14:paraId="3063ADB2" w14:textId="77777777" w:rsidR="00FE53A5" w:rsidRDefault="00CD5EB5">
            <w:pPr>
              <w:tabs>
                <w:tab w:val="right" w:pos="4764"/>
              </w:tabs>
              <w:spacing w:after="0"/>
            </w:pPr>
            <w:r>
              <w:rPr>
                <w:rFonts w:ascii="Arial" w:eastAsia="Arial" w:hAnsi="Arial" w:cs="Arial"/>
                <w:sz w:val="16"/>
              </w:rPr>
              <w:t>ESPO</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Stationery/cleaning materials</w:t>
            </w:r>
            <w:r>
              <w:rPr>
                <w:rFonts w:ascii="Arial" w:eastAsia="Arial" w:hAnsi="Arial" w:cs="Arial"/>
                <w:sz w:val="21"/>
              </w:rPr>
              <w:t xml:space="preserve"> </w:t>
            </w:r>
          </w:p>
        </w:tc>
      </w:tr>
      <w:tr w:rsidR="00FE53A5" w14:paraId="277561DE" w14:textId="77777777">
        <w:trPr>
          <w:trHeight w:val="263"/>
        </w:trPr>
        <w:tc>
          <w:tcPr>
            <w:tcW w:w="2369" w:type="dxa"/>
            <w:tcBorders>
              <w:top w:val="nil"/>
              <w:left w:val="nil"/>
              <w:bottom w:val="nil"/>
              <w:right w:val="nil"/>
            </w:tcBorders>
          </w:tcPr>
          <w:p w14:paraId="7AD23245" w14:textId="77777777" w:rsidR="00FE53A5" w:rsidRDefault="00CD5EB5">
            <w:pPr>
              <w:spacing w:after="0"/>
            </w:pPr>
            <w:r>
              <w:rPr>
                <w:rFonts w:ascii="Arial" w:eastAsia="Arial" w:hAnsi="Arial" w:cs="Arial"/>
                <w:sz w:val="16"/>
              </w:rPr>
              <w:t>BacsSalaryM05</w:t>
            </w:r>
            <w:r>
              <w:rPr>
                <w:rFonts w:ascii="Arial" w:eastAsia="Arial" w:hAnsi="Arial" w:cs="Arial"/>
                <w:sz w:val="24"/>
              </w:rPr>
              <w:t xml:space="preserve"> </w:t>
            </w:r>
            <w:r>
              <w:rPr>
                <w:rFonts w:ascii="Arial" w:eastAsia="Arial" w:hAnsi="Arial" w:cs="Arial"/>
                <w:sz w:val="16"/>
              </w:rPr>
              <w:t>31/08/20</w:t>
            </w:r>
            <w:r>
              <w:rPr>
                <w:rFonts w:ascii="Arial" w:eastAsia="Arial" w:hAnsi="Arial" w:cs="Arial"/>
                <w:sz w:val="24"/>
              </w:rPr>
              <w:t xml:space="preserve"> </w:t>
            </w:r>
          </w:p>
        </w:tc>
        <w:tc>
          <w:tcPr>
            <w:tcW w:w="1177" w:type="dxa"/>
            <w:tcBorders>
              <w:top w:val="nil"/>
              <w:left w:val="nil"/>
              <w:bottom w:val="nil"/>
              <w:right w:val="nil"/>
            </w:tcBorders>
          </w:tcPr>
          <w:p w14:paraId="6CDF7AAC" w14:textId="77777777" w:rsidR="00FE53A5" w:rsidRDefault="00CD5EB5">
            <w:pPr>
              <w:spacing w:after="0"/>
              <w:ind w:left="241"/>
            </w:pPr>
            <w:r>
              <w:rPr>
                <w:rFonts w:ascii="Arial" w:eastAsia="Arial" w:hAnsi="Arial" w:cs="Arial"/>
                <w:sz w:val="16"/>
              </w:rPr>
              <w:t>4147</w:t>
            </w:r>
            <w:r>
              <w:rPr>
                <w:rFonts w:ascii="Arial" w:eastAsia="Arial" w:hAnsi="Arial" w:cs="Arial"/>
                <w:sz w:val="24"/>
              </w:rPr>
              <w:t xml:space="preserve"> </w:t>
            </w:r>
          </w:p>
        </w:tc>
        <w:tc>
          <w:tcPr>
            <w:tcW w:w="1274" w:type="dxa"/>
            <w:tcBorders>
              <w:top w:val="nil"/>
              <w:left w:val="nil"/>
              <w:bottom w:val="nil"/>
              <w:right w:val="nil"/>
            </w:tcBorders>
          </w:tcPr>
          <w:p w14:paraId="54721131" w14:textId="77777777" w:rsidR="00FE53A5" w:rsidRDefault="00CD5EB5">
            <w:pPr>
              <w:spacing w:after="0"/>
            </w:pPr>
            <w:r>
              <w:rPr>
                <w:rFonts w:ascii="Arial" w:eastAsia="Arial" w:hAnsi="Arial" w:cs="Arial"/>
                <w:sz w:val="24"/>
              </w:rPr>
              <w:t xml:space="preserve"> </w:t>
            </w:r>
            <w:r>
              <w:rPr>
                <w:rFonts w:ascii="Arial" w:eastAsia="Arial" w:hAnsi="Arial" w:cs="Arial"/>
                <w:sz w:val="16"/>
              </w:rPr>
              <w:t>£9,159.09</w:t>
            </w:r>
            <w:r>
              <w:rPr>
                <w:rFonts w:ascii="Arial" w:eastAsia="Arial" w:hAnsi="Arial" w:cs="Arial"/>
                <w:sz w:val="24"/>
              </w:rPr>
              <w:t xml:space="preserve"> </w:t>
            </w:r>
          </w:p>
        </w:tc>
        <w:tc>
          <w:tcPr>
            <w:tcW w:w="4764" w:type="dxa"/>
            <w:gridSpan w:val="2"/>
            <w:tcBorders>
              <w:top w:val="nil"/>
              <w:left w:val="nil"/>
              <w:bottom w:val="nil"/>
              <w:right w:val="nil"/>
            </w:tcBorders>
          </w:tcPr>
          <w:p w14:paraId="370A769E" w14:textId="77777777" w:rsidR="00FE53A5" w:rsidRDefault="00CD5EB5">
            <w:pPr>
              <w:tabs>
                <w:tab w:val="center" w:pos="2887"/>
              </w:tabs>
              <w:spacing w:after="0"/>
            </w:pPr>
            <w:r>
              <w:rPr>
                <w:rFonts w:ascii="Arial" w:eastAsia="Arial" w:hAnsi="Arial" w:cs="Arial"/>
                <w:sz w:val="24"/>
              </w:rPr>
              <w:t xml:space="preserve"> </w:t>
            </w:r>
            <w:r>
              <w:rPr>
                <w:rFonts w:ascii="Arial" w:eastAsia="Arial" w:hAnsi="Arial" w:cs="Arial"/>
                <w:sz w:val="16"/>
              </w:rPr>
              <w:t>Salaries</w:t>
            </w:r>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Month 05 </w:t>
            </w:r>
          </w:p>
        </w:tc>
      </w:tr>
    </w:tbl>
    <w:p w14:paraId="5D384CA6" w14:textId="77777777" w:rsidR="00FE53A5" w:rsidRDefault="00CD5EB5">
      <w:pPr>
        <w:spacing w:after="0" w:line="225" w:lineRule="auto"/>
        <w:ind w:left="-5" w:right="1408" w:hanging="10"/>
      </w:pPr>
      <w:r>
        <w:rPr>
          <w:rFonts w:ascii="Arial" w:eastAsia="Arial" w:hAnsi="Arial" w:cs="Arial"/>
          <w:sz w:val="16"/>
        </w:rPr>
        <w:t xml:space="preserve">                                                          4147                   1,050.75          Members Allowance                        Month 05 </w:t>
      </w:r>
      <w:r>
        <w:rPr>
          <w:rFonts w:ascii="Arial" w:eastAsia="Arial" w:hAnsi="Arial" w:cs="Arial"/>
          <w:sz w:val="21"/>
        </w:rPr>
        <w:t xml:space="preserve"> </w:t>
      </w:r>
    </w:p>
    <w:p w14:paraId="53E175B0" w14:textId="77777777" w:rsidR="00FE53A5" w:rsidRDefault="00CD5EB5">
      <w:pPr>
        <w:tabs>
          <w:tab w:val="center" w:pos="3946"/>
        </w:tabs>
        <w:spacing w:after="41"/>
      </w:pPr>
      <w:r>
        <w:rPr>
          <w:rFonts w:ascii="Arial" w:eastAsia="Arial" w:hAnsi="Arial" w:cs="Arial"/>
          <w:b/>
          <w:sz w:val="16"/>
        </w:rPr>
        <w:t>Total</w:t>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£26,857.49 </w:t>
      </w:r>
    </w:p>
    <w:p w14:paraId="0B6CC4AC" w14:textId="77777777" w:rsidR="00FE53A5" w:rsidRDefault="00CD5EB5">
      <w:pPr>
        <w:spacing w:after="44"/>
      </w:pPr>
      <w:r>
        <w:rPr>
          <w:sz w:val="21"/>
        </w:rPr>
        <w:t xml:space="preserve"> </w:t>
      </w:r>
    </w:p>
    <w:p w14:paraId="66C1A4E4" w14:textId="77777777" w:rsidR="00FE53A5" w:rsidRDefault="00CD5EB5">
      <w:pPr>
        <w:pStyle w:val="Heading1"/>
        <w:ind w:left="14"/>
      </w:pPr>
      <w:r>
        <w:t xml:space="preserve">33/20 - STAFFORDSHIRE COUNTY COUNCIL </w:t>
      </w:r>
    </w:p>
    <w:p w14:paraId="2DDFB7B0" w14:textId="77777777" w:rsidR="00FE53A5" w:rsidRDefault="00CD5EB5">
      <w:pPr>
        <w:numPr>
          <w:ilvl w:val="0"/>
          <w:numId w:val="2"/>
        </w:numPr>
        <w:spacing w:after="43" w:line="267" w:lineRule="auto"/>
        <w:ind w:hanging="360"/>
      </w:pPr>
      <w:r>
        <w:t>Report from County Councillor was received for</w:t>
      </w:r>
      <w:r>
        <w:t xml:space="preserve"> information. </w:t>
      </w:r>
    </w:p>
    <w:p w14:paraId="7A96B440" w14:textId="77777777" w:rsidR="00FE53A5" w:rsidRDefault="00CD5EB5">
      <w:pPr>
        <w:numPr>
          <w:ilvl w:val="0"/>
          <w:numId w:val="2"/>
        </w:numPr>
        <w:spacing w:after="6" w:line="267" w:lineRule="auto"/>
        <w:ind w:hanging="360"/>
      </w:pPr>
      <w:r>
        <w:t xml:space="preserve">There was a discussion on the requirement of a sign for the crossing of Wrottesley Park Road at the entrance to Bluebell Walk, it was </w:t>
      </w:r>
      <w:r>
        <w:rPr>
          <w:b/>
        </w:rPr>
        <w:t>resolved</w:t>
      </w:r>
      <w:r>
        <w:t xml:space="preserve"> that the Parish Council would support the request for caution signage to be installed by Staffords</w:t>
      </w:r>
      <w:r>
        <w:t xml:space="preserve">hire County Council. It was agreed that signage is a </w:t>
      </w:r>
      <w:proofErr w:type="gramStart"/>
      <w:r>
        <w:t>short term</w:t>
      </w:r>
      <w:proofErr w:type="gramEnd"/>
      <w:r>
        <w:t xml:space="preserve"> solution and it may require a proper crossing point.  Further measures for Wrottesley Park Road were discussed.  Clerk to contact the County Councillor in the first instance.  </w:t>
      </w:r>
    </w:p>
    <w:p w14:paraId="028DE8E0" w14:textId="77777777" w:rsidR="00FE53A5" w:rsidRDefault="00CD5EB5">
      <w:pPr>
        <w:spacing w:after="43"/>
      </w:pPr>
      <w:r>
        <w:rPr>
          <w:sz w:val="21"/>
        </w:rPr>
        <w:t xml:space="preserve"> </w:t>
      </w:r>
    </w:p>
    <w:p w14:paraId="192B82F7" w14:textId="77777777" w:rsidR="00FE53A5" w:rsidRDefault="00CD5EB5">
      <w:pPr>
        <w:pStyle w:val="Heading1"/>
        <w:ind w:left="14"/>
      </w:pPr>
      <w:r>
        <w:t>34/20 - SOUTH</w:t>
      </w:r>
      <w:r>
        <w:t xml:space="preserve"> STAFFORDSHIRE COUNCIL </w:t>
      </w:r>
    </w:p>
    <w:p w14:paraId="354BE9F1" w14:textId="77777777" w:rsidR="00FE53A5" w:rsidRDefault="00CD5EB5">
      <w:pPr>
        <w:numPr>
          <w:ilvl w:val="0"/>
          <w:numId w:val="3"/>
        </w:numPr>
        <w:spacing w:after="6" w:line="267" w:lineRule="auto"/>
        <w:ind w:hanging="360"/>
      </w:pPr>
      <w:r>
        <w:t xml:space="preserve">District Councillor written reports were accepted for information, copy attached to these minutes. </w:t>
      </w:r>
    </w:p>
    <w:p w14:paraId="3C5A9379" w14:textId="77777777" w:rsidR="00FE53A5" w:rsidRDefault="00CD5EB5">
      <w:pPr>
        <w:spacing w:after="6" w:line="267" w:lineRule="auto"/>
        <w:ind w:left="730" w:hanging="10"/>
      </w:pPr>
      <w:r>
        <w:lastRenderedPageBreak/>
        <w:t xml:space="preserve">Additional comments reported; more robust signage required for the feeding of birds and no fishing signs to discourage rats around the area.  6 Bait boxes are in </w:t>
      </w:r>
      <w:proofErr w:type="gramStart"/>
      <w:r>
        <w:t>place</w:t>
      </w:r>
      <w:proofErr w:type="gramEnd"/>
      <w:r>
        <w:t xml:space="preserve"> but they have to be mindful of animals and children tampering with them. </w:t>
      </w:r>
    </w:p>
    <w:p w14:paraId="79D86963" w14:textId="77777777" w:rsidR="00FE53A5" w:rsidRDefault="00CD5EB5">
      <w:pPr>
        <w:spacing w:after="6" w:line="267" w:lineRule="auto"/>
        <w:ind w:left="730" w:hanging="10"/>
      </w:pPr>
      <w:r>
        <w:t>The Boundary R</w:t>
      </w:r>
      <w:r>
        <w:t>eview is looking at whether the structure of the council remains the same or becomes a unitary council.  There are also new planning regulations coming through. There was a decrease in fly tipping for August, there was a difference of opinion in the effici</w:t>
      </w:r>
      <w:r>
        <w:t xml:space="preserve">ency of Street Scene.  </w:t>
      </w:r>
    </w:p>
    <w:p w14:paraId="7E4FF266" w14:textId="77777777" w:rsidR="00FE53A5" w:rsidRDefault="00CD5EB5">
      <w:pPr>
        <w:spacing w:after="45" w:line="267" w:lineRule="auto"/>
        <w:ind w:left="730" w:hanging="10"/>
      </w:pPr>
      <w:r>
        <w:t xml:space="preserve">Various dog fouling signage has been displayed around the area. </w:t>
      </w:r>
    </w:p>
    <w:p w14:paraId="5C132193" w14:textId="77777777" w:rsidR="00FE53A5" w:rsidRDefault="00CD5EB5">
      <w:pPr>
        <w:numPr>
          <w:ilvl w:val="0"/>
          <w:numId w:val="3"/>
        </w:numPr>
        <w:spacing w:after="6" w:line="267" w:lineRule="auto"/>
        <w:ind w:hanging="360"/>
      </w:pPr>
      <w:r>
        <w:t xml:space="preserve">Flooding/Lake desilting update information was received. The flooding in Perton is a complex matter and affects 209 properties.  Both </w:t>
      </w:r>
      <w:proofErr w:type="gramStart"/>
      <w:r>
        <w:t>small and large scale</w:t>
      </w:r>
      <w:proofErr w:type="gramEnd"/>
      <w:r>
        <w:t xml:space="preserve"> solutions a</w:t>
      </w:r>
      <w:r>
        <w:t xml:space="preserve">re required. The Parish Council needs to continually question the effectiveness of the solutions.  The clerk to collate any additional areas that are known to flood.  </w:t>
      </w:r>
    </w:p>
    <w:p w14:paraId="64FBDB3E" w14:textId="77777777" w:rsidR="00FE53A5" w:rsidRDefault="00CD5EB5">
      <w:pPr>
        <w:spacing w:after="42" w:line="267" w:lineRule="auto"/>
        <w:ind w:left="730" w:hanging="10"/>
      </w:pPr>
      <w:r>
        <w:t xml:space="preserve">£500 from the flood fund has been distributed to affected properties by SSDC. </w:t>
      </w:r>
      <w:r>
        <w:rPr>
          <w:b/>
        </w:rPr>
        <w:t>Resolved</w:t>
      </w:r>
      <w:r>
        <w:t xml:space="preserve"> t</w:t>
      </w:r>
      <w:r>
        <w:t xml:space="preserve">o accept the report previously distributed and highlight the issues to the residents in the free magazines. It was queried whether the Parish Council could hold a supply of sandbags.  Agreed to look at this in the future. </w:t>
      </w:r>
    </w:p>
    <w:p w14:paraId="2D16C75F" w14:textId="77777777" w:rsidR="00FE53A5" w:rsidRDefault="00CD5EB5">
      <w:pPr>
        <w:numPr>
          <w:ilvl w:val="0"/>
          <w:numId w:val="3"/>
        </w:numPr>
        <w:spacing w:after="42" w:line="267" w:lineRule="auto"/>
        <w:ind w:hanging="360"/>
      </w:pPr>
      <w:r>
        <w:t>Naming of the roads in Wrottesley</w:t>
      </w:r>
      <w:r>
        <w:t xml:space="preserve"> Park Road development needs to be considered.  If councillors have suggestions, please contact the Clerk. It was suggested to have associated names with the airfield or Princess Irene Regiment.  </w:t>
      </w:r>
    </w:p>
    <w:p w14:paraId="5DEB45ED" w14:textId="77777777" w:rsidR="00FE53A5" w:rsidRDefault="00CD5EB5">
      <w:pPr>
        <w:numPr>
          <w:ilvl w:val="0"/>
          <w:numId w:val="3"/>
        </w:numPr>
        <w:spacing w:after="39" w:line="267" w:lineRule="auto"/>
        <w:ind w:hanging="360"/>
      </w:pPr>
      <w:r>
        <w:t>BT Payphone Kiosk in Anders Square and on the Parkway are u</w:t>
      </w:r>
      <w:r>
        <w:t xml:space="preserve">nder consultation for removal. The Parish Council have submitted their objections. </w:t>
      </w:r>
      <w:r>
        <w:rPr>
          <w:b/>
        </w:rPr>
        <w:t>Resolved</w:t>
      </w:r>
      <w:r>
        <w:t xml:space="preserve"> to inform the residents in the free magazine. </w:t>
      </w:r>
    </w:p>
    <w:p w14:paraId="25E67AB4" w14:textId="77777777" w:rsidR="00FE53A5" w:rsidRDefault="00CD5EB5">
      <w:pPr>
        <w:numPr>
          <w:ilvl w:val="0"/>
          <w:numId w:val="3"/>
        </w:numPr>
        <w:spacing w:after="6" w:line="267" w:lineRule="auto"/>
        <w:ind w:hanging="360"/>
      </w:pPr>
      <w:r>
        <w:t xml:space="preserve">Rat issue around the Upper Lake and Play Area was discussed under the District Council report. </w:t>
      </w:r>
      <w:r>
        <w:rPr>
          <w:b/>
        </w:rPr>
        <w:t>Resolved</w:t>
      </w:r>
      <w:r>
        <w:t xml:space="preserve"> to arrange a </w:t>
      </w:r>
      <w:r>
        <w:t xml:space="preserve">meeting with a representative from District Council to discuss options. </w:t>
      </w:r>
    </w:p>
    <w:p w14:paraId="15FE0A8F" w14:textId="77777777" w:rsidR="00FE53A5" w:rsidRDefault="00CD5EB5">
      <w:pPr>
        <w:spacing w:after="41"/>
      </w:pPr>
      <w:r>
        <w:rPr>
          <w:sz w:val="21"/>
        </w:rPr>
        <w:t xml:space="preserve"> </w:t>
      </w:r>
    </w:p>
    <w:p w14:paraId="4DE7C825" w14:textId="77777777" w:rsidR="00FE53A5" w:rsidRDefault="00CD5EB5">
      <w:pPr>
        <w:spacing w:after="3" w:line="265" w:lineRule="auto"/>
        <w:ind w:left="14" w:hanging="10"/>
      </w:pPr>
      <w:r>
        <w:rPr>
          <w:b/>
          <w:sz w:val="24"/>
        </w:rPr>
        <w:t xml:space="preserve">35/20 - CLERKS REPORT </w:t>
      </w:r>
    </w:p>
    <w:p w14:paraId="4FF6161F" w14:textId="77777777" w:rsidR="00FE53A5" w:rsidRDefault="00CD5EB5">
      <w:pPr>
        <w:spacing w:after="6" w:line="267" w:lineRule="auto"/>
        <w:ind w:left="-5" w:hanging="10"/>
      </w:pPr>
      <w:r>
        <w:t xml:space="preserve">Weekly reports having previously been distributed were noted for information. </w:t>
      </w:r>
    </w:p>
    <w:p w14:paraId="2EBB8592" w14:textId="77777777" w:rsidR="00FE53A5" w:rsidRDefault="00CD5EB5">
      <w:pPr>
        <w:spacing w:after="44"/>
      </w:pPr>
      <w:r>
        <w:rPr>
          <w:sz w:val="21"/>
        </w:rPr>
        <w:t xml:space="preserve"> </w:t>
      </w:r>
    </w:p>
    <w:p w14:paraId="6AFFF180" w14:textId="77777777" w:rsidR="00FE53A5" w:rsidRDefault="00CD5EB5">
      <w:pPr>
        <w:spacing w:after="0"/>
        <w:ind w:left="19"/>
      </w:pPr>
      <w:r>
        <w:rPr>
          <w:b/>
          <w:sz w:val="24"/>
        </w:rPr>
        <w:t xml:space="preserve">36/20 - </w:t>
      </w:r>
      <w:r>
        <w:rPr>
          <w:b/>
          <w:sz w:val="24"/>
        </w:rPr>
        <w:t xml:space="preserve">‘THANK YOU EVENT’ FOR VOLUNTEERS AND NHS STAFF </w:t>
      </w:r>
    </w:p>
    <w:p w14:paraId="77E0B5EE" w14:textId="77777777" w:rsidR="00FE53A5" w:rsidRDefault="00CD5EB5">
      <w:pPr>
        <w:spacing w:after="6" w:line="267" w:lineRule="auto"/>
        <w:ind w:left="-5" w:hanging="10"/>
      </w:pPr>
      <w:r>
        <w:rPr>
          <w:b/>
        </w:rPr>
        <w:t xml:space="preserve">Resolved </w:t>
      </w:r>
      <w:r>
        <w:t xml:space="preserve">to defer this until next year. </w:t>
      </w:r>
    </w:p>
    <w:p w14:paraId="02B0642D" w14:textId="77777777" w:rsidR="00FE53A5" w:rsidRDefault="00CD5EB5">
      <w:pPr>
        <w:spacing w:after="43"/>
      </w:pPr>
      <w:r>
        <w:rPr>
          <w:sz w:val="21"/>
        </w:rPr>
        <w:t xml:space="preserve"> </w:t>
      </w:r>
    </w:p>
    <w:p w14:paraId="43FFB770" w14:textId="77777777" w:rsidR="00FE53A5" w:rsidRDefault="00CD5EB5">
      <w:pPr>
        <w:spacing w:after="3" w:line="265" w:lineRule="auto"/>
        <w:ind w:left="14" w:hanging="10"/>
      </w:pPr>
      <w:r>
        <w:rPr>
          <w:b/>
          <w:sz w:val="24"/>
        </w:rPr>
        <w:t xml:space="preserve">37/20 - SUPPORT STAFFORDSHIRE MEMBERSHIP </w:t>
      </w:r>
    </w:p>
    <w:p w14:paraId="442D1A28" w14:textId="77777777" w:rsidR="00FE53A5" w:rsidRDefault="00CD5EB5">
      <w:pPr>
        <w:spacing w:after="6" w:line="267" w:lineRule="auto"/>
        <w:ind w:left="-5" w:hanging="10"/>
      </w:pPr>
      <w:r>
        <w:rPr>
          <w:b/>
        </w:rPr>
        <w:t>Resolved</w:t>
      </w:r>
      <w:r>
        <w:t xml:space="preserve"> to become a member at a cost of £25 per annum. </w:t>
      </w:r>
    </w:p>
    <w:p w14:paraId="1151528A" w14:textId="77777777" w:rsidR="00FE53A5" w:rsidRDefault="00CD5EB5">
      <w:pPr>
        <w:spacing w:after="43"/>
      </w:pPr>
      <w:r>
        <w:rPr>
          <w:sz w:val="21"/>
        </w:rPr>
        <w:t xml:space="preserve"> </w:t>
      </w:r>
    </w:p>
    <w:p w14:paraId="77D84215" w14:textId="77777777" w:rsidR="00FE53A5" w:rsidRDefault="00CD5EB5">
      <w:pPr>
        <w:spacing w:after="3" w:line="265" w:lineRule="auto"/>
        <w:ind w:left="14" w:hanging="10"/>
      </w:pPr>
      <w:r>
        <w:rPr>
          <w:b/>
          <w:sz w:val="24"/>
        </w:rPr>
        <w:t xml:space="preserve">40/20 - COUNCILLOR ALLOWANCE </w:t>
      </w:r>
    </w:p>
    <w:p w14:paraId="3E6C2A8C" w14:textId="77777777" w:rsidR="00FE53A5" w:rsidRDefault="00CD5EB5">
      <w:pPr>
        <w:spacing w:after="6" w:line="267" w:lineRule="auto"/>
        <w:ind w:left="-5" w:hanging="10"/>
      </w:pPr>
      <w:r>
        <w:rPr>
          <w:b/>
        </w:rPr>
        <w:t>Resolved</w:t>
      </w:r>
      <w:r>
        <w:t xml:space="preserve"> </w:t>
      </w:r>
      <w:r>
        <w:t xml:space="preserve">to defer this item to the next meeting with a new proposal. </w:t>
      </w:r>
    </w:p>
    <w:p w14:paraId="56A90DB5" w14:textId="77777777" w:rsidR="00FE53A5" w:rsidRDefault="00CD5EB5">
      <w:pPr>
        <w:spacing w:after="43"/>
      </w:pPr>
      <w:r>
        <w:rPr>
          <w:sz w:val="21"/>
        </w:rPr>
        <w:t xml:space="preserve"> </w:t>
      </w:r>
    </w:p>
    <w:p w14:paraId="2E7FB238" w14:textId="77777777" w:rsidR="00FE53A5" w:rsidRDefault="00CD5EB5">
      <w:pPr>
        <w:pStyle w:val="Heading1"/>
        <w:ind w:left="14"/>
      </w:pPr>
      <w:r>
        <w:t xml:space="preserve">41/20 - PURCHASE OF GRASS STRIMMER </w:t>
      </w:r>
    </w:p>
    <w:p w14:paraId="73E4E389" w14:textId="77777777" w:rsidR="00FE53A5" w:rsidRDefault="00CD5EB5">
      <w:pPr>
        <w:spacing w:after="6" w:line="267" w:lineRule="auto"/>
        <w:ind w:left="-5" w:hanging="10"/>
      </w:pPr>
      <w:r>
        <w:rPr>
          <w:b/>
        </w:rPr>
        <w:t xml:space="preserve">Resolved </w:t>
      </w:r>
      <w:r>
        <w:t xml:space="preserve">to purchase grass strimmer to remove weeds around Perton. The Village Show Committee may be able to help with cost up to £100. </w:t>
      </w:r>
      <w:r>
        <w:rPr>
          <w:b/>
        </w:rPr>
        <w:t xml:space="preserve">Resolved </w:t>
      </w:r>
      <w:r>
        <w:t>to approve t</w:t>
      </w:r>
      <w:r>
        <w:t xml:space="preserve">he purchase of a petrol strimmer. </w:t>
      </w:r>
    </w:p>
    <w:p w14:paraId="2EF9ECC4" w14:textId="77777777" w:rsidR="00FE53A5" w:rsidRDefault="00CD5EB5">
      <w:pPr>
        <w:spacing w:after="43"/>
      </w:pPr>
      <w:r>
        <w:rPr>
          <w:sz w:val="21"/>
        </w:rPr>
        <w:t xml:space="preserve"> </w:t>
      </w:r>
    </w:p>
    <w:p w14:paraId="44FCE78E" w14:textId="77777777" w:rsidR="00FE53A5" w:rsidRDefault="00CD5EB5">
      <w:pPr>
        <w:pStyle w:val="Heading1"/>
        <w:ind w:left="14"/>
      </w:pPr>
      <w:r>
        <w:t xml:space="preserve">42/20 - COVID - PERCY COBRA STONES PERMENANT SITING </w:t>
      </w:r>
    </w:p>
    <w:p w14:paraId="354C0FF3" w14:textId="77777777" w:rsidR="00FE53A5" w:rsidRDefault="00CD5EB5">
      <w:pPr>
        <w:spacing w:after="6" w:line="267" w:lineRule="auto"/>
        <w:ind w:left="-5" w:hanging="10"/>
      </w:pPr>
      <w:r>
        <w:t>None of the stones belong to the Parish Council so would therefore need to be discussed with residents.  There may be space in the central area in one of the overgrow</w:t>
      </w:r>
      <w:r>
        <w:t>n beds, the Parish Council will need to liaise with the District Council. There is approximately 134 metres and would need to be cemented in and covered with a protective layer, and residents would need to be given the opportunity to repaint some of the st</w:t>
      </w:r>
      <w:r>
        <w:t xml:space="preserve">ones due to fading before they are permanently sited. </w:t>
      </w:r>
      <w:r>
        <w:rPr>
          <w:b/>
        </w:rPr>
        <w:t xml:space="preserve"> Resolved </w:t>
      </w:r>
      <w:r>
        <w:t xml:space="preserve">to ask for a photographer to enable a photographic record before it is moved.  Clerk to ask on social media in the first instance.    </w:t>
      </w:r>
    </w:p>
    <w:p w14:paraId="420C9D31" w14:textId="77777777" w:rsidR="00FE53A5" w:rsidRDefault="00CD5EB5">
      <w:pPr>
        <w:spacing w:after="44"/>
      </w:pPr>
      <w:r>
        <w:rPr>
          <w:sz w:val="21"/>
        </w:rPr>
        <w:t xml:space="preserve"> </w:t>
      </w:r>
    </w:p>
    <w:p w14:paraId="78F73850" w14:textId="77777777" w:rsidR="00FE53A5" w:rsidRDefault="00CD5EB5">
      <w:pPr>
        <w:spacing w:after="3" w:line="265" w:lineRule="auto"/>
        <w:ind w:left="14" w:hanging="10"/>
      </w:pPr>
      <w:r>
        <w:rPr>
          <w:b/>
          <w:sz w:val="24"/>
        </w:rPr>
        <w:lastRenderedPageBreak/>
        <w:t xml:space="preserve">43/20 - COUNCILLOR ID BADGES </w:t>
      </w:r>
    </w:p>
    <w:p w14:paraId="3F385B42" w14:textId="77777777" w:rsidR="00FE53A5" w:rsidRDefault="00CD5EB5">
      <w:pPr>
        <w:spacing w:after="6" w:line="267" w:lineRule="auto"/>
        <w:ind w:left="-5" w:hanging="10"/>
      </w:pPr>
      <w:r>
        <w:rPr>
          <w:b/>
        </w:rPr>
        <w:t>Resolved</w:t>
      </w:r>
      <w:r>
        <w:t xml:space="preserve"> to purchase ID B</w:t>
      </w:r>
      <w:r>
        <w:t xml:space="preserve">adges for each Parish Councillor, clerk to obtain costs. </w:t>
      </w:r>
    </w:p>
    <w:p w14:paraId="7011D91A" w14:textId="77777777" w:rsidR="00FE53A5" w:rsidRDefault="00CD5EB5">
      <w:pPr>
        <w:spacing w:after="43"/>
      </w:pPr>
      <w:r>
        <w:rPr>
          <w:sz w:val="21"/>
        </w:rPr>
        <w:t xml:space="preserve"> </w:t>
      </w:r>
    </w:p>
    <w:p w14:paraId="77C2AA63" w14:textId="77777777" w:rsidR="00FE53A5" w:rsidRDefault="00CD5EB5">
      <w:pPr>
        <w:pStyle w:val="Heading1"/>
        <w:ind w:left="14"/>
      </w:pPr>
      <w:r>
        <w:t xml:space="preserve">44/20 - DATE AND TIME OF NEXT MEETING </w:t>
      </w:r>
    </w:p>
    <w:p w14:paraId="020F8032" w14:textId="77777777" w:rsidR="00FE53A5" w:rsidRDefault="00CD5EB5">
      <w:pPr>
        <w:spacing w:after="6" w:line="267" w:lineRule="auto"/>
        <w:ind w:left="-5" w:hanging="10"/>
      </w:pPr>
      <w:r>
        <w:t>Monday 12</w:t>
      </w:r>
      <w:r>
        <w:rPr>
          <w:vertAlign w:val="superscript"/>
        </w:rPr>
        <w:t>th</w:t>
      </w:r>
      <w:r>
        <w:t xml:space="preserve"> October 2020 at 7.00pm </w:t>
      </w:r>
    </w:p>
    <w:p w14:paraId="27B5A4C1" w14:textId="77777777" w:rsidR="00FE53A5" w:rsidRDefault="00CD5EB5">
      <w:pPr>
        <w:spacing w:after="0"/>
      </w:pPr>
      <w:r>
        <w:rPr>
          <w:b/>
          <w:sz w:val="21"/>
        </w:rPr>
        <w:t xml:space="preserve"> </w:t>
      </w:r>
    </w:p>
    <w:p w14:paraId="7E7E487E" w14:textId="77777777" w:rsidR="00FE53A5" w:rsidRDefault="00CD5EB5">
      <w:pPr>
        <w:spacing w:after="0"/>
      </w:pPr>
      <w:r>
        <w:rPr>
          <w:b/>
        </w:rPr>
        <w:t xml:space="preserve"> </w:t>
      </w:r>
    </w:p>
    <w:p w14:paraId="4DB00C73" w14:textId="77777777" w:rsidR="00FE53A5" w:rsidRDefault="00CD5EB5">
      <w:pPr>
        <w:spacing w:after="0"/>
      </w:pPr>
      <w:r>
        <w:rPr>
          <w:b/>
        </w:rPr>
        <w:t xml:space="preserve"> </w:t>
      </w:r>
    </w:p>
    <w:p w14:paraId="75DA6939" w14:textId="77777777" w:rsidR="00FE53A5" w:rsidRDefault="00CD5EB5">
      <w:pPr>
        <w:spacing w:after="0"/>
        <w:ind w:left="-5" w:hanging="10"/>
      </w:pPr>
      <w:r>
        <w:rPr>
          <w:b/>
        </w:rPr>
        <w:t xml:space="preserve">Crime &amp; Disorder Implications Section 17 of the Crime &amp; Disorder Act 1998 </w:t>
      </w:r>
    </w:p>
    <w:p w14:paraId="57039A8E" w14:textId="77777777" w:rsidR="00FE53A5" w:rsidRDefault="00CD5EB5">
      <w:pPr>
        <w:spacing w:after="152" w:line="267" w:lineRule="auto"/>
        <w:ind w:left="-5" w:hanging="10"/>
      </w:pPr>
      <w:r>
        <w:t xml:space="preserve">Where relevant any decisions made at the Parish Council meeting have taken this duty of care into consideration.  </w:t>
      </w:r>
    </w:p>
    <w:p w14:paraId="404D1453" w14:textId="77777777" w:rsidR="00FE53A5" w:rsidRDefault="00CD5EB5">
      <w:pPr>
        <w:spacing w:after="153"/>
      </w:pPr>
      <w:r>
        <w:rPr>
          <w:b/>
          <w:sz w:val="28"/>
        </w:rPr>
        <w:t xml:space="preserve"> </w:t>
      </w:r>
    </w:p>
    <w:p w14:paraId="68118CB7" w14:textId="77777777" w:rsidR="00FE53A5" w:rsidRDefault="00CD5EB5">
      <w:pPr>
        <w:spacing w:after="0"/>
      </w:pPr>
      <w:r>
        <w:rPr>
          <w:b/>
        </w:rPr>
        <w:t xml:space="preserve"> </w:t>
      </w:r>
    </w:p>
    <w:p w14:paraId="04503D26" w14:textId="77777777" w:rsidR="00FE53A5" w:rsidRDefault="00CD5EB5">
      <w:pPr>
        <w:spacing w:after="0"/>
        <w:ind w:left="-5" w:hanging="10"/>
      </w:pPr>
      <w:r>
        <w:rPr>
          <w:b/>
        </w:rPr>
        <w:t xml:space="preserve">Meeting closed at 9.27pm </w:t>
      </w:r>
    </w:p>
    <w:p w14:paraId="1546872A" w14:textId="77777777" w:rsidR="00FE53A5" w:rsidRDefault="00CD5EB5">
      <w:pPr>
        <w:spacing w:after="336"/>
      </w:pPr>
      <w:r>
        <w:rPr>
          <w:sz w:val="24"/>
        </w:rPr>
        <w:t xml:space="preserve"> </w:t>
      </w:r>
    </w:p>
    <w:p w14:paraId="4DBC1E1D" w14:textId="77777777" w:rsidR="00FE53A5" w:rsidRDefault="00CD5EB5">
      <w:pPr>
        <w:spacing w:after="318"/>
      </w:pPr>
      <w:r>
        <w:rPr>
          <w:sz w:val="24"/>
        </w:rPr>
        <w:t xml:space="preserve"> </w:t>
      </w:r>
    </w:p>
    <w:p w14:paraId="44DC1FCB" w14:textId="77777777" w:rsidR="00FE53A5" w:rsidRDefault="00CD5EB5">
      <w:pPr>
        <w:spacing w:after="57" w:line="229" w:lineRule="auto"/>
        <w:ind w:right="310"/>
      </w:pPr>
      <w:r>
        <w:t>Signed …………………………………………………………………               Date:   ………………………………………… Chairman</w:t>
      </w:r>
      <w:r>
        <w:rPr>
          <w:sz w:val="28"/>
        </w:rPr>
        <w:t xml:space="preserve"> </w:t>
      </w:r>
      <w:r>
        <w:rPr>
          <w:sz w:val="28"/>
        </w:rPr>
        <w:tab/>
        <w:t xml:space="preserve"> </w:t>
      </w:r>
    </w:p>
    <w:p w14:paraId="4BBC7FBE" w14:textId="77777777" w:rsidR="00FE53A5" w:rsidRDefault="00CD5EB5">
      <w:pPr>
        <w:spacing w:after="23"/>
      </w:pPr>
      <w:r>
        <w:rPr>
          <w:sz w:val="28"/>
        </w:rPr>
        <w:t xml:space="preserve"> </w:t>
      </w:r>
    </w:p>
    <w:p w14:paraId="197D836D" w14:textId="77777777" w:rsidR="00FE53A5" w:rsidRDefault="00CD5EB5">
      <w:pPr>
        <w:spacing w:after="23"/>
      </w:pPr>
      <w:r>
        <w:rPr>
          <w:sz w:val="28"/>
        </w:rPr>
        <w:t xml:space="preserve"> </w:t>
      </w:r>
    </w:p>
    <w:p w14:paraId="7F27B98C" w14:textId="77777777" w:rsidR="00FE53A5" w:rsidRDefault="00CD5EB5">
      <w:pPr>
        <w:spacing w:after="21"/>
      </w:pPr>
      <w:r>
        <w:rPr>
          <w:sz w:val="28"/>
        </w:rPr>
        <w:t xml:space="preserve"> </w:t>
      </w:r>
    </w:p>
    <w:p w14:paraId="32061E9B" w14:textId="77777777" w:rsidR="00FE53A5" w:rsidRDefault="00CD5EB5">
      <w:pPr>
        <w:spacing w:after="23"/>
      </w:pPr>
      <w:r>
        <w:rPr>
          <w:sz w:val="28"/>
        </w:rPr>
        <w:t xml:space="preserve"> </w:t>
      </w:r>
    </w:p>
    <w:p w14:paraId="2FD0E5C5" w14:textId="77777777" w:rsidR="00FE53A5" w:rsidRDefault="00CD5EB5">
      <w:pPr>
        <w:spacing w:after="107"/>
      </w:pPr>
      <w:r>
        <w:rPr>
          <w:sz w:val="28"/>
        </w:rPr>
        <w:t xml:space="preserve"> </w:t>
      </w:r>
    </w:p>
    <w:p w14:paraId="7C0B78A6" w14:textId="77777777" w:rsidR="00FE53A5" w:rsidRDefault="00CD5EB5">
      <w:pPr>
        <w:spacing w:after="231"/>
      </w:pPr>
      <w:r>
        <w:rPr>
          <w:rFonts w:ascii="Comic Sans MS" w:eastAsia="Comic Sans MS" w:hAnsi="Comic Sans MS" w:cs="Comic Sans MS"/>
          <w:b/>
          <w:sz w:val="32"/>
        </w:rPr>
        <w:t xml:space="preserve">                    </w:t>
      </w:r>
    </w:p>
    <w:p w14:paraId="5F208073" w14:textId="77777777" w:rsidR="00FE53A5" w:rsidRDefault="00CD5EB5">
      <w:pPr>
        <w:spacing w:after="231"/>
      </w:pPr>
      <w:r>
        <w:rPr>
          <w:rFonts w:ascii="Comic Sans MS" w:eastAsia="Comic Sans MS" w:hAnsi="Comic Sans MS" w:cs="Comic Sans MS"/>
          <w:b/>
          <w:sz w:val="32"/>
        </w:rPr>
        <w:t xml:space="preserve"> </w:t>
      </w:r>
    </w:p>
    <w:p w14:paraId="7CEC9743" w14:textId="77777777" w:rsidR="00FE53A5" w:rsidRDefault="00CD5EB5">
      <w:pPr>
        <w:spacing w:after="231"/>
      </w:pPr>
      <w:r>
        <w:rPr>
          <w:rFonts w:ascii="Comic Sans MS" w:eastAsia="Comic Sans MS" w:hAnsi="Comic Sans MS" w:cs="Comic Sans MS"/>
          <w:b/>
          <w:sz w:val="32"/>
        </w:rPr>
        <w:t xml:space="preserve"> </w:t>
      </w:r>
    </w:p>
    <w:p w14:paraId="1B73DD3A" w14:textId="77777777" w:rsidR="00FE53A5" w:rsidRDefault="00CD5EB5">
      <w:pPr>
        <w:spacing w:after="231"/>
      </w:pPr>
      <w:r>
        <w:rPr>
          <w:rFonts w:ascii="Comic Sans MS" w:eastAsia="Comic Sans MS" w:hAnsi="Comic Sans MS" w:cs="Comic Sans MS"/>
          <w:b/>
          <w:sz w:val="32"/>
        </w:rPr>
        <w:t xml:space="preserve"> </w:t>
      </w:r>
    </w:p>
    <w:p w14:paraId="46FAC586" w14:textId="77777777" w:rsidR="00FE53A5" w:rsidRDefault="00CD5EB5">
      <w:pPr>
        <w:spacing w:after="231"/>
      </w:pPr>
      <w:r>
        <w:rPr>
          <w:rFonts w:ascii="Comic Sans MS" w:eastAsia="Comic Sans MS" w:hAnsi="Comic Sans MS" w:cs="Comic Sans MS"/>
          <w:b/>
          <w:sz w:val="32"/>
        </w:rPr>
        <w:t xml:space="preserve"> </w:t>
      </w:r>
    </w:p>
    <w:p w14:paraId="1D787C26" w14:textId="77777777" w:rsidR="00FE53A5" w:rsidRDefault="00CD5EB5">
      <w:pPr>
        <w:spacing w:after="232"/>
      </w:pPr>
      <w:r>
        <w:rPr>
          <w:rFonts w:ascii="Comic Sans MS" w:eastAsia="Comic Sans MS" w:hAnsi="Comic Sans MS" w:cs="Comic Sans MS"/>
          <w:b/>
          <w:sz w:val="32"/>
        </w:rPr>
        <w:t xml:space="preserve"> </w:t>
      </w:r>
    </w:p>
    <w:p w14:paraId="323F88CF" w14:textId="77777777" w:rsidR="00FE53A5" w:rsidRDefault="00CD5EB5">
      <w:pPr>
        <w:spacing w:after="231"/>
      </w:pPr>
      <w:r>
        <w:rPr>
          <w:rFonts w:ascii="Comic Sans MS" w:eastAsia="Comic Sans MS" w:hAnsi="Comic Sans MS" w:cs="Comic Sans MS"/>
          <w:b/>
          <w:sz w:val="32"/>
        </w:rPr>
        <w:t xml:space="preserve"> </w:t>
      </w:r>
    </w:p>
    <w:p w14:paraId="4A704038" w14:textId="77777777" w:rsidR="00FE53A5" w:rsidRDefault="00CD5EB5">
      <w:pPr>
        <w:spacing w:after="231"/>
      </w:pPr>
      <w:r>
        <w:rPr>
          <w:rFonts w:ascii="Comic Sans MS" w:eastAsia="Comic Sans MS" w:hAnsi="Comic Sans MS" w:cs="Comic Sans MS"/>
          <w:b/>
          <w:sz w:val="32"/>
        </w:rPr>
        <w:t xml:space="preserve"> </w:t>
      </w:r>
    </w:p>
    <w:p w14:paraId="4F5C8813" w14:textId="77777777" w:rsidR="00FE53A5" w:rsidRDefault="00CD5EB5">
      <w:pPr>
        <w:spacing w:after="231"/>
      </w:pPr>
      <w:r>
        <w:rPr>
          <w:rFonts w:ascii="Comic Sans MS" w:eastAsia="Comic Sans MS" w:hAnsi="Comic Sans MS" w:cs="Comic Sans MS"/>
          <w:b/>
          <w:sz w:val="32"/>
        </w:rPr>
        <w:t xml:space="preserve"> </w:t>
      </w:r>
    </w:p>
    <w:p w14:paraId="2BDD11AD" w14:textId="77777777" w:rsidR="00FE53A5" w:rsidRDefault="00CD5EB5">
      <w:pPr>
        <w:spacing w:after="231"/>
      </w:pPr>
      <w:r>
        <w:rPr>
          <w:rFonts w:ascii="Comic Sans MS" w:eastAsia="Comic Sans MS" w:hAnsi="Comic Sans MS" w:cs="Comic Sans MS"/>
          <w:b/>
          <w:sz w:val="32"/>
        </w:rPr>
        <w:t xml:space="preserve"> </w:t>
      </w:r>
    </w:p>
    <w:p w14:paraId="5AFBEC58" w14:textId="77777777" w:rsidR="00FE53A5" w:rsidRDefault="00CD5EB5">
      <w:pPr>
        <w:spacing w:after="231"/>
      </w:pPr>
      <w:r>
        <w:rPr>
          <w:rFonts w:ascii="Comic Sans MS" w:eastAsia="Comic Sans MS" w:hAnsi="Comic Sans MS" w:cs="Comic Sans MS"/>
          <w:b/>
          <w:sz w:val="32"/>
        </w:rPr>
        <w:t xml:space="preserve"> </w:t>
      </w:r>
    </w:p>
    <w:p w14:paraId="0DA6C549" w14:textId="77777777" w:rsidR="00FE53A5" w:rsidRDefault="00CD5EB5">
      <w:pPr>
        <w:spacing w:after="231"/>
      </w:pPr>
      <w:r>
        <w:rPr>
          <w:rFonts w:ascii="Comic Sans MS" w:eastAsia="Comic Sans MS" w:hAnsi="Comic Sans MS" w:cs="Comic Sans MS"/>
          <w:b/>
          <w:sz w:val="32"/>
        </w:rPr>
        <w:t xml:space="preserve"> </w:t>
      </w:r>
    </w:p>
    <w:p w14:paraId="51EB48C7" w14:textId="77777777" w:rsidR="00FE53A5" w:rsidRDefault="00CD5EB5">
      <w:pPr>
        <w:spacing w:after="0"/>
      </w:pPr>
      <w:r>
        <w:rPr>
          <w:rFonts w:ascii="Comic Sans MS" w:eastAsia="Comic Sans MS" w:hAnsi="Comic Sans MS" w:cs="Comic Sans MS"/>
          <w:b/>
          <w:sz w:val="32"/>
        </w:rPr>
        <w:t xml:space="preserve"> </w:t>
      </w:r>
    </w:p>
    <w:p w14:paraId="4A53CA2B" w14:textId="77777777" w:rsidR="00FE53A5" w:rsidRDefault="00CD5EB5">
      <w:pPr>
        <w:pStyle w:val="Heading1"/>
        <w:spacing w:after="196"/>
        <w:ind w:left="14"/>
      </w:pPr>
      <w:r>
        <w:t xml:space="preserve">Agenda item 28/20 </w:t>
      </w:r>
    </w:p>
    <w:p w14:paraId="0B7F9F3A" w14:textId="77777777" w:rsidR="00FE53A5" w:rsidRDefault="00CD5EB5">
      <w:pPr>
        <w:spacing w:before="161" w:after="194"/>
      </w:pPr>
      <w:r>
        <w:rPr>
          <w:rFonts w:ascii="Arial" w:eastAsia="Arial" w:hAnsi="Arial" w:cs="Arial"/>
          <w:b/>
          <w:color w:val="000066"/>
          <w:u w:val="single" w:color="000066"/>
        </w:rPr>
        <w:t>PARISH COUNCIL MEETING CRIME REPORT 14/07/2020 – 14/09/2020</w:t>
      </w:r>
      <w:r>
        <w:rPr>
          <w:rFonts w:ascii="Arial" w:eastAsia="Arial" w:hAnsi="Arial" w:cs="Arial"/>
          <w:b/>
          <w:color w:val="000066"/>
        </w:rPr>
        <w:t xml:space="preserve"> </w:t>
      </w:r>
    </w:p>
    <w:p w14:paraId="3A0C321D" w14:textId="77777777" w:rsidR="00FE53A5" w:rsidRDefault="00CD5EB5">
      <w:pPr>
        <w:spacing w:after="26" w:line="250" w:lineRule="auto"/>
        <w:ind w:left="10" w:hanging="10"/>
      </w:pPr>
      <w:r>
        <w:rPr>
          <w:rFonts w:ascii="Arial" w:eastAsia="Arial" w:hAnsi="Arial" w:cs="Arial"/>
          <w:sz w:val="20"/>
        </w:rPr>
        <w:lastRenderedPageBreak/>
        <w:t xml:space="preserve">Public bodies can only disclose information if they have the power to do so. Section 115 of the Crime and </w:t>
      </w:r>
    </w:p>
    <w:p w14:paraId="00EB454D" w14:textId="77777777" w:rsidR="00FE53A5" w:rsidRDefault="00CD5EB5">
      <w:pPr>
        <w:spacing w:after="223" w:line="250" w:lineRule="auto"/>
        <w:ind w:left="10" w:hanging="10"/>
      </w:pPr>
      <w:r>
        <w:rPr>
          <w:rFonts w:ascii="Arial" w:eastAsia="Arial" w:hAnsi="Arial" w:cs="Arial"/>
          <w:sz w:val="20"/>
        </w:rPr>
        <w:t xml:space="preserve">Disorder Act provides a power to exchange information where disclosure is necessary to support the local Crime Reduction Strategy and Partnership in </w:t>
      </w:r>
      <w:r>
        <w:rPr>
          <w:rFonts w:ascii="Arial" w:eastAsia="Arial" w:hAnsi="Arial" w:cs="Arial"/>
          <w:sz w:val="20"/>
        </w:rPr>
        <w:t xml:space="preserve">achieving the aims of the Crime and Disorder Reduction Strategy and objectives outlined within it. </w:t>
      </w:r>
    </w:p>
    <w:p w14:paraId="5CCE4861" w14:textId="77777777" w:rsidR="00FE53A5" w:rsidRDefault="00CD5EB5">
      <w:pPr>
        <w:spacing w:after="221" w:line="250" w:lineRule="auto"/>
        <w:ind w:left="10" w:hanging="10"/>
      </w:pPr>
      <w:r>
        <w:rPr>
          <w:rFonts w:ascii="Arial" w:eastAsia="Arial" w:hAnsi="Arial" w:cs="Arial"/>
          <w:sz w:val="20"/>
        </w:rPr>
        <w:t>The degree of disclosure that takes place must be proportionate and relevant to the level of social ill or criminality it is intended to counter or prevent.</w:t>
      </w:r>
      <w:r>
        <w:rPr>
          <w:rFonts w:ascii="Arial" w:eastAsia="Arial" w:hAnsi="Arial" w:cs="Arial"/>
          <w:sz w:val="20"/>
        </w:rPr>
        <w:t xml:space="preserve"> </w:t>
      </w:r>
    </w:p>
    <w:p w14:paraId="70BB8DEC" w14:textId="77777777" w:rsidR="00FE53A5" w:rsidRDefault="00CD5EB5">
      <w:pPr>
        <w:spacing w:after="236" w:line="250" w:lineRule="auto"/>
        <w:ind w:left="10" w:hanging="10"/>
      </w:pPr>
      <w:r>
        <w:rPr>
          <w:rFonts w:ascii="Arial" w:eastAsia="Arial" w:hAnsi="Arial" w:cs="Arial"/>
          <w:sz w:val="20"/>
        </w:rPr>
        <w:t>The information is only to be processed in relation to crime and disorder purposes. Information will be handled in accordance with the Data Protection Act 1998, the Human Rights Act 1998 and any other relevant legislation governing disclosures and will u</w:t>
      </w:r>
      <w:r>
        <w:rPr>
          <w:rFonts w:ascii="Arial" w:eastAsia="Arial" w:hAnsi="Arial" w:cs="Arial"/>
          <w:sz w:val="20"/>
        </w:rPr>
        <w:t xml:space="preserve">ltimately be disposed of in a secure manner.  </w:t>
      </w:r>
    </w:p>
    <w:p w14:paraId="6640967C" w14:textId="77777777" w:rsidR="00FE53A5" w:rsidRDefault="00CD5EB5">
      <w:pPr>
        <w:numPr>
          <w:ilvl w:val="0"/>
          <w:numId w:val="4"/>
        </w:numPr>
        <w:spacing w:after="4" w:line="250" w:lineRule="auto"/>
        <w:ind w:hanging="360"/>
      </w:pPr>
      <w:r>
        <w:rPr>
          <w:rFonts w:ascii="Arial" w:eastAsia="Arial" w:hAnsi="Arial" w:cs="Arial"/>
          <w:sz w:val="20"/>
        </w:rPr>
        <w:t xml:space="preserve">Main headlines since the last meeting:  </w:t>
      </w:r>
    </w:p>
    <w:p w14:paraId="56DA07B6" w14:textId="77777777" w:rsidR="00FE53A5" w:rsidRDefault="00CD5EB5">
      <w:pPr>
        <w:spacing w:after="31"/>
      </w:pPr>
      <w:r>
        <w:rPr>
          <w:rFonts w:ascii="Arial" w:eastAsia="Arial" w:hAnsi="Arial" w:cs="Arial"/>
          <w:sz w:val="20"/>
        </w:rPr>
        <w:t xml:space="preserve"> </w:t>
      </w:r>
    </w:p>
    <w:p w14:paraId="0566A3D8" w14:textId="77777777" w:rsidR="00FE53A5" w:rsidRDefault="00CD5EB5">
      <w:pPr>
        <w:numPr>
          <w:ilvl w:val="0"/>
          <w:numId w:val="4"/>
        </w:numPr>
        <w:spacing w:after="4" w:line="250" w:lineRule="auto"/>
        <w:ind w:hanging="360"/>
      </w:pPr>
      <w:r>
        <w:rPr>
          <w:rFonts w:ascii="Arial" w:eastAsia="Arial" w:hAnsi="Arial" w:cs="Arial"/>
          <w:sz w:val="20"/>
        </w:rPr>
        <w:t xml:space="preserve">We have FIVE burglaries, ONE entry was gained into </w:t>
      </w:r>
      <w:proofErr w:type="gramStart"/>
      <w:r>
        <w:rPr>
          <w:rFonts w:ascii="Arial" w:eastAsia="Arial" w:hAnsi="Arial" w:cs="Arial"/>
          <w:sz w:val="20"/>
        </w:rPr>
        <w:t>property</w:t>
      </w:r>
      <w:proofErr w:type="gramEnd"/>
      <w:r>
        <w:rPr>
          <w:rFonts w:ascii="Arial" w:eastAsia="Arial" w:hAnsi="Arial" w:cs="Arial"/>
          <w:sz w:val="20"/>
        </w:rPr>
        <w:t xml:space="preserve"> but nothing taken TWO were shed breaks where numerous items were taken, ONE break entry gained car key / c</w:t>
      </w:r>
      <w:r>
        <w:rPr>
          <w:rFonts w:ascii="Arial" w:eastAsia="Arial" w:hAnsi="Arial" w:cs="Arial"/>
          <w:sz w:val="20"/>
        </w:rPr>
        <w:t xml:space="preserve">ar was taken from a property, finally a business property was broken into. </w:t>
      </w:r>
    </w:p>
    <w:p w14:paraId="4DA836F6" w14:textId="77777777" w:rsidR="00FE53A5" w:rsidRDefault="00CD5EB5">
      <w:pPr>
        <w:spacing w:after="31"/>
        <w:ind w:left="720"/>
      </w:pPr>
      <w:r>
        <w:rPr>
          <w:rFonts w:ascii="Arial" w:eastAsia="Arial" w:hAnsi="Arial" w:cs="Arial"/>
          <w:sz w:val="20"/>
        </w:rPr>
        <w:t xml:space="preserve"> </w:t>
      </w:r>
    </w:p>
    <w:p w14:paraId="49515CA0" w14:textId="77777777" w:rsidR="00FE53A5" w:rsidRDefault="00CD5EB5">
      <w:pPr>
        <w:numPr>
          <w:ilvl w:val="0"/>
          <w:numId w:val="4"/>
        </w:numPr>
        <w:spacing w:after="4" w:line="250" w:lineRule="auto"/>
        <w:ind w:hanging="360"/>
      </w:pPr>
      <w:r>
        <w:rPr>
          <w:noProof/>
        </w:rPr>
        <mc:AlternateContent>
          <mc:Choice Requires="wpg">
            <w:drawing>
              <wp:anchor distT="0" distB="0" distL="114300" distR="114300" simplePos="0" relativeHeight="251658240" behindDoc="0" locked="0" layoutInCell="1" allowOverlap="1" wp14:anchorId="164FE06A" wp14:editId="116112D6">
                <wp:simplePos x="0" y="0"/>
                <wp:positionH relativeFrom="page">
                  <wp:posOffset>0</wp:posOffset>
                </wp:positionH>
                <wp:positionV relativeFrom="page">
                  <wp:posOffset>854710</wp:posOffset>
                </wp:positionV>
                <wp:extent cx="7553324" cy="1212215"/>
                <wp:effectExtent l="0" t="0" r="0" b="0"/>
                <wp:wrapTopAndBottom/>
                <wp:docPr id="13827" name="Group 13827"/>
                <wp:cNvGraphicFramePr/>
                <a:graphic xmlns:a="http://schemas.openxmlformats.org/drawingml/2006/main">
                  <a:graphicData uri="http://schemas.microsoft.com/office/word/2010/wordprocessingGroup">
                    <wpg:wgp>
                      <wpg:cNvGrpSpPr/>
                      <wpg:grpSpPr>
                        <a:xfrm>
                          <a:off x="0" y="0"/>
                          <a:ext cx="7553324" cy="1212215"/>
                          <a:chOff x="0" y="0"/>
                          <a:chExt cx="7553324" cy="1212215"/>
                        </a:xfrm>
                      </wpg:grpSpPr>
                      <pic:pic xmlns:pic="http://schemas.openxmlformats.org/drawingml/2006/picture">
                        <pic:nvPicPr>
                          <pic:cNvPr id="21462" name="Picture 21462"/>
                          <pic:cNvPicPr/>
                        </pic:nvPicPr>
                        <pic:blipFill>
                          <a:blip r:embed="rId5"/>
                          <a:stretch>
                            <a:fillRect/>
                          </a:stretch>
                        </pic:blipFill>
                        <pic:spPr>
                          <a:xfrm>
                            <a:off x="0" y="-4317"/>
                            <a:ext cx="7543800" cy="1216152"/>
                          </a:xfrm>
                          <a:prstGeom prst="rect">
                            <a:avLst/>
                          </a:prstGeom>
                        </pic:spPr>
                      </pic:pic>
                      <wps:wsp>
                        <wps:cNvPr id="2001" name="Rectangle 2001"/>
                        <wps:cNvSpPr/>
                        <wps:spPr>
                          <a:xfrm>
                            <a:off x="914705" y="53848"/>
                            <a:ext cx="42144" cy="189937"/>
                          </a:xfrm>
                          <a:prstGeom prst="rect">
                            <a:avLst/>
                          </a:prstGeom>
                          <a:ln>
                            <a:noFill/>
                          </a:ln>
                        </wps:spPr>
                        <wps:txbx>
                          <w:txbxContent>
                            <w:p w14:paraId="71B78796" w14:textId="77777777" w:rsidR="00FE53A5" w:rsidRDefault="00CD5EB5">
                              <w:r>
                                <w:t xml:space="preserve"> </w:t>
                              </w:r>
                            </w:p>
                          </w:txbxContent>
                        </wps:txbx>
                        <wps:bodyPr horzOverflow="overflow" vert="horz" lIns="0" tIns="0" rIns="0" bIns="0" rtlCol="0">
                          <a:noAutofit/>
                        </wps:bodyPr>
                      </wps:wsp>
                      <wps:wsp>
                        <wps:cNvPr id="2002" name="Rectangle 2002"/>
                        <wps:cNvSpPr/>
                        <wps:spPr>
                          <a:xfrm>
                            <a:off x="914705" y="376936"/>
                            <a:ext cx="42144" cy="189937"/>
                          </a:xfrm>
                          <a:prstGeom prst="rect">
                            <a:avLst/>
                          </a:prstGeom>
                          <a:ln>
                            <a:noFill/>
                          </a:ln>
                        </wps:spPr>
                        <wps:txbx>
                          <w:txbxContent>
                            <w:p w14:paraId="37D75E48" w14:textId="77777777" w:rsidR="00FE53A5" w:rsidRDefault="00CD5EB5">
                              <w:r>
                                <w:t xml:space="preserve"> </w:t>
                              </w:r>
                            </w:p>
                          </w:txbxContent>
                        </wps:txbx>
                        <wps:bodyPr horzOverflow="overflow" vert="horz" lIns="0" tIns="0" rIns="0" bIns="0" rtlCol="0">
                          <a:noAutofit/>
                        </wps:bodyPr>
                      </wps:wsp>
                      <wps:wsp>
                        <wps:cNvPr id="2003" name="Rectangle 2003"/>
                        <wps:cNvSpPr/>
                        <wps:spPr>
                          <a:xfrm>
                            <a:off x="914705" y="700024"/>
                            <a:ext cx="42144" cy="189937"/>
                          </a:xfrm>
                          <a:prstGeom prst="rect">
                            <a:avLst/>
                          </a:prstGeom>
                          <a:ln>
                            <a:noFill/>
                          </a:ln>
                        </wps:spPr>
                        <wps:txbx>
                          <w:txbxContent>
                            <w:p w14:paraId="6F602E78" w14:textId="77777777" w:rsidR="00FE53A5" w:rsidRDefault="00CD5EB5">
                              <w:r>
                                <w:t xml:space="preserve"> </w:t>
                              </w:r>
                            </w:p>
                          </w:txbxContent>
                        </wps:txbx>
                        <wps:bodyPr horzOverflow="overflow" vert="horz" lIns="0" tIns="0" rIns="0" bIns="0" rtlCol="0">
                          <a:noAutofit/>
                        </wps:bodyPr>
                      </wps:wsp>
                      <wps:wsp>
                        <wps:cNvPr id="2004" name="Rectangle 2004"/>
                        <wps:cNvSpPr/>
                        <wps:spPr>
                          <a:xfrm>
                            <a:off x="914705" y="1001379"/>
                            <a:ext cx="51809" cy="207922"/>
                          </a:xfrm>
                          <a:prstGeom prst="rect">
                            <a:avLst/>
                          </a:prstGeom>
                          <a:ln>
                            <a:noFill/>
                          </a:ln>
                        </wps:spPr>
                        <wps:txbx>
                          <w:txbxContent>
                            <w:p w14:paraId="54E693C1" w14:textId="77777777" w:rsidR="00FE53A5" w:rsidRDefault="00CD5EB5">
                              <w:r>
                                <w:rPr>
                                  <w:rFonts w:ascii="Arial" w:eastAsia="Arial" w:hAnsi="Arial" w:cs="Arial"/>
                                  <w:b/>
                                  <w:color w:val="00006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827" style="width:594.75pt;height:95.45pt;position:absolute;mso-position-horizontal-relative:page;mso-position-horizontal:absolute;margin-left:0pt;mso-position-vertical-relative:page;margin-top:67.3pt;" coordsize="75533,12122">
                <v:shape id="Picture 21462" style="position:absolute;width:75438;height:12161;left:0;top:-43;" filled="f">
                  <v:imagedata r:id="rId6"/>
                </v:shape>
                <v:rect id="Rectangle 2001" style="position:absolute;width:421;height:1899;left:9147;top:538;" filled="f" stroked="f">
                  <v:textbox inset="0,0,0,0">
                    <w:txbxContent>
                      <w:p>
                        <w:pPr>
                          <w:spacing w:before="0" w:after="160" w:line="259" w:lineRule="auto"/>
                        </w:pPr>
                        <w:r>
                          <w:rPr>
                            <w:rFonts w:cs="Calibri" w:hAnsi="Calibri" w:eastAsia="Calibri" w:ascii="Calibri"/>
                            <w:sz w:val="22"/>
                          </w:rPr>
                          <w:t xml:space="preserve"> </w:t>
                        </w:r>
                      </w:p>
                    </w:txbxContent>
                  </v:textbox>
                </v:rect>
                <v:rect id="Rectangle 2002" style="position:absolute;width:421;height:1899;left:9147;top:3769;" filled="f" stroked="f">
                  <v:textbox inset="0,0,0,0">
                    <w:txbxContent>
                      <w:p>
                        <w:pPr>
                          <w:spacing w:before="0" w:after="160" w:line="259" w:lineRule="auto"/>
                        </w:pPr>
                        <w:r>
                          <w:rPr>
                            <w:rFonts w:cs="Calibri" w:hAnsi="Calibri" w:eastAsia="Calibri" w:ascii="Calibri"/>
                            <w:sz w:val="22"/>
                          </w:rPr>
                          <w:t xml:space="preserve"> </w:t>
                        </w:r>
                      </w:p>
                    </w:txbxContent>
                  </v:textbox>
                </v:rect>
                <v:rect id="Rectangle 2003" style="position:absolute;width:421;height:1899;left:9147;top:7000;" filled="f" stroked="f">
                  <v:textbox inset="0,0,0,0">
                    <w:txbxContent>
                      <w:p>
                        <w:pPr>
                          <w:spacing w:before="0" w:after="160" w:line="259" w:lineRule="auto"/>
                        </w:pPr>
                        <w:r>
                          <w:rPr>
                            <w:rFonts w:cs="Calibri" w:hAnsi="Calibri" w:eastAsia="Calibri" w:ascii="Calibri"/>
                            <w:sz w:val="22"/>
                          </w:rPr>
                          <w:t xml:space="preserve"> </w:t>
                        </w:r>
                      </w:p>
                    </w:txbxContent>
                  </v:textbox>
                </v:rect>
                <v:rect id="Rectangle 2004" style="position:absolute;width:518;height:2079;left:9147;top:10013;" filled="f" stroked="f">
                  <v:textbox inset="0,0,0,0">
                    <w:txbxContent>
                      <w:p>
                        <w:pPr>
                          <w:spacing w:before="0" w:after="160" w:line="259" w:lineRule="auto"/>
                        </w:pPr>
                        <w:r>
                          <w:rPr>
                            <w:rFonts w:cs="Arial" w:hAnsi="Arial" w:eastAsia="Arial" w:ascii="Arial"/>
                            <w:b w:val="1"/>
                            <w:color w:val="000066"/>
                            <w:sz w:val="22"/>
                          </w:rPr>
                          <w:t xml:space="preserve"> </w:t>
                        </w:r>
                      </w:p>
                    </w:txbxContent>
                  </v:textbox>
                </v:rect>
                <w10:wrap type="topAndBottom"/>
              </v:group>
            </w:pict>
          </mc:Fallback>
        </mc:AlternateContent>
      </w:r>
      <w:r>
        <w:rPr>
          <w:rFonts w:ascii="Arial" w:eastAsia="Arial" w:hAnsi="Arial" w:cs="Arial"/>
          <w:sz w:val="20"/>
        </w:rPr>
        <w:t xml:space="preserve">THREE Thefts, property from a room in a care home stolen, batteries from an Open Reach cabinet </w:t>
      </w:r>
    </w:p>
    <w:p w14:paraId="515B371F" w14:textId="77777777" w:rsidR="00FE53A5" w:rsidRDefault="00CD5EB5">
      <w:pPr>
        <w:spacing w:after="4" w:line="250" w:lineRule="auto"/>
        <w:ind w:left="730" w:hanging="10"/>
      </w:pPr>
      <w:r>
        <w:rPr>
          <w:rFonts w:ascii="Arial" w:eastAsia="Arial" w:hAnsi="Arial" w:cs="Arial"/>
          <w:sz w:val="20"/>
        </w:rPr>
        <w:t xml:space="preserve">taken and money from a female’s purse stolen by daughter. </w:t>
      </w:r>
    </w:p>
    <w:p w14:paraId="335E87AA" w14:textId="77777777" w:rsidR="00FE53A5" w:rsidRDefault="00CD5EB5">
      <w:pPr>
        <w:spacing w:after="34"/>
      </w:pPr>
      <w:r>
        <w:rPr>
          <w:rFonts w:ascii="Arial" w:eastAsia="Arial" w:hAnsi="Arial" w:cs="Arial"/>
          <w:sz w:val="20"/>
        </w:rPr>
        <w:t xml:space="preserve"> </w:t>
      </w:r>
    </w:p>
    <w:p w14:paraId="4C8751B5" w14:textId="77777777" w:rsidR="00FE53A5" w:rsidRDefault="00CD5EB5">
      <w:pPr>
        <w:numPr>
          <w:ilvl w:val="0"/>
          <w:numId w:val="4"/>
        </w:numPr>
        <w:spacing w:after="4" w:line="250" w:lineRule="auto"/>
        <w:ind w:hanging="360"/>
      </w:pPr>
      <w:r>
        <w:rPr>
          <w:rFonts w:ascii="Arial" w:eastAsia="Arial" w:hAnsi="Arial" w:cs="Arial"/>
          <w:sz w:val="20"/>
        </w:rPr>
        <w:t>Four Criminal Damage, damage to Sainsburys ATM machine, Sainsburys, your move and C&amp;L foods windows</w:t>
      </w:r>
      <w:r>
        <w:rPr>
          <w:rFonts w:ascii="Arial" w:eastAsia="Arial" w:hAnsi="Arial" w:cs="Arial"/>
          <w:sz w:val="20"/>
        </w:rPr>
        <w:t xml:space="preserve">, </w:t>
      </w:r>
    </w:p>
    <w:p w14:paraId="7E567B7F" w14:textId="77777777" w:rsidR="00FE53A5" w:rsidRDefault="00CD5EB5">
      <w:pPr>
        <w:spacing w:after="231"/>
        <w:ind w:left="720"/>
      </w:pPr>
      <w:r>
        <w:rPr>
          <w:rFonts w:ascii="Arial" w:eastAsia="Arial" w:hAnsi="Arial" w:cs="Arial"/>
          <w:sz w:val="20"/>
        </w:rPr>
        <w:t xml:space="preserve"> </w:t>
      </w:r>
    </w:p>
    <w:p w14:paraId="56CCA2CF" w14:textId="77777777" w:rsidR="00FE53A5" w:rsidRDefault="00CD5EB5">
      <w:pPr>
        <w:numPr>
          <w:ilvl w:val="0"/>
          <w:numId w:val="4"/>
        </w:numPr>
        <w:spacing w:after="4" w:line="250" w:lineRule="auto"/>
        <w:ind w:hanging="360"/>
      </w:pPr>
      <w:r>
        <w:rPr>
          <w:rFonts w:ascii="Arial" w:eastAsia="Arial" w:hAnsi="Arial" w:cs="Arial"/>
          <w:sz w:val="20"/>
        </w:rPr>
        <w:t xml:space="preserve">We have had TWO vehicles damaged one had a window broken, the second a car had paint stripper thrown over it.  </w:t>
      </w:r>
    </w:p>
    <w:p w14:paraId="038EB9CB" w14:textId="77777777" w:rsidR="00FE53A5" w:rsidRDefault="00CD5EB5">
      <w:pPr>
        <w:spacing w:after="231"/>
        <w:ind w:left="720"/>
      </w:pPr>
      <w:r>
        <w:rPr>
          <w:rFonts w:ascii="Arial" w:eastAsia="Arial" w:hAnsi="Arial" w:cs="Arial"/>
          <w:sz w:val="20"/>
        </w:rPr>
        <w:t xml:space="preserve"> </w:t>
      </w:r>
    </w:p>
    <w:p w14:paraId="157A4504" w14:textId="77777777" w:rsidR="00FE53A5" w:rsidRDefault="00CD5EB5">
      <w:pPr>
        <w:numPr>
          <w:ilvl w:val="0"/>
          <w:numId w:val="4"/>
        </w:numPr>
        <w:spacing w:after="4" w:line="250" w:lineRule="auto"/>
        <w:ind w:hanging="360"/>
      </w:pPr>
      <w:r>
        <w:rPr>
          <w:rFonts w:ascii="Arial" w:eastAsia="Arial" w:hAnsi="Arial" w:cs="Arial"/>
          <w:sz w:val="20"/>
        </w:rPr>
        <w:t xml:space="preserve">SEVENTEEN calls these include neighbour disputes youth and adult related issues, </w:t>
      </w:r>
      <w:proofErr w:type="gramStart"/>
      <w:r>
        <w:rPr>
          <w:rFonts w:ascii="Arial" w:eastAsia="Arial" w:hAnsi="Arial" w:cs="Arial"/>
          <w:sz w:val="20"/>
        </w:rPr>
        <w:t>drugs</w:t>
      </w:r>
      <w:proofErr w:type="gramEnd"/>
      <w:r>
        <w:rPr>
          <w:rFonts w:ascii="Arial" w:eastAsia="Arial" w:hAnsi="Arial" w:cs="Arial"/>
          <w:sz w:val="20"/>
        </w:rPr>
        <w:t xml:space="preserve"> and nuisance vehicles.  </w:t>
      </w:r>
    </w:p>
    <w:p w14:paraId="0EB65AA3" w14:textId="77777777" w:rsidR="00FE53A5" w:rsidRDefault="00CD5EB5">
      <w:pPr>
        <w:spacing w:after="19"/>
        <w:ind w:left="720"/>
      </w:pPr>
      <w:r>
        <w:rPr>
          <w:rFonts w:ascii="Arial" w:eastAsia="Arial" w:hAnsi="Arial" w:cs="Arial"/>
          <w:sz w:val="20"/>
        </w:rPr>
        <w:t xml:space="preserve"> </w:t>
      </w:r>
    </w:p>
    <w:p w14:paraId="04BFCAD4" w14:textId="77777777" w:rsidR="00FE53A5" w:rsidRDefault="00CD5EB5">
      <w:pPr>
        <w:spacing w:after="17"/>
        <w:ind w:left="720"/>
      </w:pPr>
      <w:r>
        <w:rPr>
          <w:rFonts w:ascii="Arial" w:eastAsia="Arial" w:hAnsi="Arial" w:cs="Arial"/>
          <w:b/>
          <w:sz w:val="20"/>
          <w:u w:val="single" w:color="000000"/>
        </w:rPr>
        <w:t>GOOD NEWS</w:t>
      </w:r>
      <w:r>
        <w:rPr>
          <w:rFonts w:ascii="Arial" w:eastAsia="Arial" w:hAnsi="Arial" w:cs="Arial"/>
          <w:b/>
          <w:sz w:val="20"/>
        </w:rPr>
        <w:t xml:space="preserve"> </w:t>
      </w:r>
    </w:p>
    <w:p w14:paraId="4CD4CF8D" w14:textId="77777777" w:rsidR="00FE53A5" w:rsidRDefault="00CD5EB5">
      <w:pPr>
        <w:numPr>
          <w:ilvl w:val="0"/>
          <w:numId w:val="5"/>
        </w:numPr>
        <w:spacing w:after="4" w:line="250" w:lineRule="auto"/>
        <w:ind w:hanging="360"/>
      </w:pPr>
      <w:r>
        <w:rPr>
          <w:rFonts w:ascii="Arial" w:eastAsia="Arial" w:hAnsi="Arial" w:cs="Arial"/>
          <w:sz w:val="20"/>
        </w:rPr>
        <w:t>Male who cau</w:t>
      </w:r>
      <w:r>
        <w:rPr>
          <w:rFonts w:ascii="Arial" w:eastAsia="Arial" w:hAnsi="Arial" w:cs="Arial"/>
          <w:sz w:val="20"/>
        </w:rPr>
        <w:t xml:space="preserve">sed the damage to the shops and Sainsburys was arrested and remanded. </w:t>
      </w:r>
    </w:p>
    <w:p w14:paraId="1B2B3854" w14:textId="77777777" w:rsidR="00FE53A5" w:rsidRDefault="00CD5EB5">
      <w:pPr>
        <w:numPr>
          <w:ilvl w:val="0"/>
          <w:numId w:val="5"/>
        </w:numPr>
        <w:spacing w:after="4" w:line="250" w:lineRule="auto"/>
        <w:ind w:hanging="360"/>
      </w:pPr>
      <w:r>
        <w:rPr>
          <w:rFonts w:ascii="Arial" w:eastAsia="Arial" w:hAnsi="Arial" w:cs="Arial"/>
          <w:sz w:val="20"/>
        </w:rPr>
        <w:t xml:space="preserve">Perton has still been part of OP which targets ASB  </w:t>
      </w:r>
    </w:p>
    <w:p w14:paraId="641CBBC4" w14:textId="77777777" w:rsidR="00FE53A5" w:rsidRDefault="00CD5EB5">
      <w:pPr>
        <w:numPr>
          <w:ilvl w:val="0"/>
          <w:numId w:val="5"/>
        </w:numPr>
        <w:spacing w:after="4" w:line="250" w:lineRule="auto"/>
        <w:ind w:hanging="360"/>
      </w:pPr>
      <w:r>
        <w:rPr>
          <w:rFonts w:ascii="Arial" w:eastAsia="Arial" w:hAnsi="Arial" w:cs="Arial"/>
          <w:sz w:val="20"/>
        </w:rPr>
        <w:t xml:space="preserve">Speed checks have been completed by </w:t>
      </w:r>
      <w:proofErr w:type="gramStart"/>
      <w:r>
        <w:rPr>
          <w:rFonts w:ascii="Arial" w:eastAsia="Arial" w:hAnsi="Arial" w:cs="Arial"/>
          <w:sz w:val="20"/>
        </w:rPr>
        <w:t>myself</w:t>
      </w:r>
      <w:proofErr w:type="gramEnd"/>
      <w:r>
        <w:rPr>
          <w:rFonts w:ascii="Arial" w:eastAsia="Arial" w:hAnsi="Arial" w:cs="Arial"/>
          <w:sz w:val="20"/>
        </w:rPr>
        <w:t xml:space="preserve"> </w:t>
      </w:r>
      <w:r>
        <w:rPr>
          <w:rFonts w:ascii="Arial" w:eastAsia="Arial" w:hAnsi="Arial" w:cs="Arial"/>
          <w:sz w:val="20"/>
        </w:rPr>
        <w:t xml:space="preserve">and Sian on the Parkway advisory letters to be sent out. </w:t>
      </w:r>
    </w:p>
    <w:p w14:paraId="3D5C3275" w14:textId="77777777" w:rsidR="00FE53A5" w:rsidRDefault="00CD5EB5">
      <w:pPr>
        <w:numPr>
          <w:ilvl w:val="0"/>
          <w:numId w:val="5"/>
        </w:numPr>
        <w:spacing w:after="209"/>
        <w:ind w:hanging="360"/>
      </w:pPr>
      <w:r>
        <w:rPr>
          <w:rFonts w:ascii="Arial" w:eastAsia="Arial" w:hAnsi="Arial" w:cs="Arial"/>
          <w:sz w:val="20"/>
        </w:rPr>
        <w:t xml:space="preserve">Any questions that </w:t>
      </w:r>
      <w:proofErr w:type="gramStart"/>
      <w:r>
        <w:rPr>
          <w:rFonts w:ascii="Arial" w:eastAsia="Arial" w:hAnsi="Arial" w:cs="Arial"/>
          <w:sz w:val="20"/>
        </w:rPr>
        <w:t>haven’t</w:t>
      </w:r>
      <w:proofErr w:type="gramEnd"/>
      <w:r>
        <w:rPr>
          <w:rFonts w:ascii="Arial" w:eastAsia="Arial" w:hAnsi="Arial" w:cs="Arial"/>
          <w:sz w:val="20"/>
        </w:rPr>
        <w:t xml:space="preserve"> been covered please drop me an email and I will get back to you as soon as I can? </w:t>
      </w:r>
    </w:p>
    <w:p w14:paraId="15088DB2" w14:textId="77777777" w:rsidR="00FE53A5" w:rsidRDefault="00CD5EB5">
      <w:pPr>
        <w:spacing w:after="212"/>
      </w:pPr>
      <w:r>
        <w:rPr>
          <w:noProof/>
        </w:rPr>
        <w:drawing>
          <wp:inline distT="0" distB="0" distL="0" distR="0" wp14:anchorId="541C446D" wp14:editId="5B79FBA3">
            <wp:extent cx="1447800" cy="715010"/>
            <wp:effectExtent l="0" t="0" r="0" b="0"/>
            <wp:docPr id="2097"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7"/>
                    <a:stretch>
                      <a:fillRect/>
                    </a:stretch>
                  </pic:blipFill>
                  <pic:spPr>
                    <a:xfrm>
                      <a:off x="0" y="0"/>
                      <a:ext cx="1447800" cy="715010"/>
                    </a:xfrm>
                    <a:prstGeom prst="rect">
                      <a:avLst/>
                    </a:prstGeom>
                  </pic:spPr>
                </pic:pic>
              </a:graphicData>
            </a:graphic>
          </wp:inline>
        </w:drawing>
      </w:r>
      <w:r>
        <w:rPr>
          <w:rFonts w:ascii="Arial" w:eastAsia="Arial" w:hAnsi="Arial" w:cs="Arial"/>
          <w:color w:val="000066"/>
          <w:sz w:val="20"/>
        </w:rPr>
        <w:t xml:space="preserve"> </w:t>
      </w:r>
    </w:p>
    <w:p w14:paraId="04309B51" w14:textId="77777777" w:rsidR="00FE53A5" w:rsidRDefault="00CD5EB5">
      <w:pPr>
        <w:spacing w:after="399"/>
      </w:pPr>
      <w:r>
        <w:rPr>
          <w:b/>
          <w:color w:val="1F497D"/>
          <w:sz w:val="20"/>
        </w:rPr>
        <w:t>PCSO 16722 Ashley Tooth</w:t>
      </w:r>
      <w:r>
        <w:rPr>
          <w:rFonts w:ascii="Arial" w:eastAsia="Arial" w:hAnsi="Arial" w:cs="Arial"/>
          <w:color w:val="000066"/>
          <w:sz w:val="20"/>
        </w:rPr>
        <w:t xml:space="preserve"> </w:t>
      </w:r>
    </w:p>
    <w:p w14:paraId="57C32800" w14:textId="77777777" w:rsidR="00FE53A5" w:rsidRDefault="00CD5EB5">
      <w:pPr>
        <w:spacing w:after="0"/>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r>
      <w:r>
        <w:rPr>
          <w:rFonts w:ascii="Comic Sans MS" w:eastAsia="Comic Sans MS" w:hAnsi="Comic Sans MS" w:cs="Comic Sans MS"/>
          <w:b/>
          <w:sz w:val="32"/>
        </w:rPr>
        <w:t xml:space="preserve"> </w:t>
      </w:r>
    </w:p>
    <w:p w14:paraId="74E25CF7" w14:textId="77777777" w:rsidR="00FE53A5" w:rsidRDefault="00CD5EB5">
      <w:pPr>
        <w:pStyle w:val="Heading1"/>
        <w:spacing w:after="148"/>
        <w:ind w:left="14"/>
      </w:pPr>
      <w:r>
        <w:lastRenderedPageBreak/>
        <w:t xml:space="preserve">Agenda item 34/20a </w:t>
      </w:r>
    </w:p>
    <w:p w14:paraId="2B156F2F" w14:textId="77777777" w:rsidR="00FE53A5" w:rsidRDefault="00CD5EB5">
      <w:pPr>
        <w:spacing w:after="199" w:line="274" w:lineRule="auto"/>
        <w:ind w:right="55"/>
        <w:jc w:val="both"/>
      </w:pPr>
      <w:r>
        <w:rPr>
          <w:rFonts w:ascii="Comic Sans MS" w:eastAsia="Comic Sans MS" w:hAnsi="Comic Sans MS" w:cs="Comic Sans MS"/>
          <w:b/>
        </w:rPr>
        <w:t xml:space="preserve">District Councillor’s Report - Rita Heseltine. (Lakeside Ward) 14.09.2020 </w:t>
      </w:r>
      <w:r>
        <w:rPr>
          <w:rFonts w:ascii="Comic Sans MS" w:eastAsia="Comic Sans MS" w:hAnsi="Comic Sans MS" w:cs="Comic Sans MS"/>
        </w:rPr>
        <w:t xml:space="preserve">Although August is traditionally the month when there are fewer meetings that </w:t>
      </w:r>
      <w:proofErr w:type="gramStart"/>
      <w:r>
        <w:rPr>
          <w:rFonts w:ascii="Comic Sans MS" w:eastAsia="Comic Sans MS" w:hAnsi="Comic Sans MS" w:cs="Comic Sans MS"/>
        </w:rPr>
        <w:t>doesn’t</w:t>
      </w:r>
      <w:proofErr w:type="gramEnd"/>
      <w:r>
        <w:rPr>
          <w:rFonts w:ascii="Comic Sans MS" w:eastAsia="Comic Sans MS" w:hAnsi="Comic Sans MS" w:cs="Comic Sans MS"/>
        </w:rPr>
        <w:t xml:space="preserve"> seem to have been the case this year! Since the last Parish Council </w:t>
      </w:r>
      <w:proofErr w:type="gramStart"/>
      <w:r>
        <w:rPr>
          <w:rFonts w:ascii="Comic Sans MS" w:eastAsia="Comic Sans MS" w:hAnsi="Comic Sans MS" w:cs="Comic Sans MS"/>
        </w:rPr>
        <w:t>meeting</w:t>
      </w:r>
      <w:proofErr w:type="gramEnd"/>
      <w:r>
        <w:rPr>
          <w:rFonts w:ascii="Comic Sans MS" w:eastAsia="Comic Sans MS" w:hAnsi="Comic Sans MS" w:cs="Comic Sans MS"/>
        </w:rPr>
        <w:t xml:space="preserve"> I have attended the </w:t>
      </w:r>
      <w:r>
        <w:rPr>
          <w:rFonts w:ascii="Comic Sans MS" w:eastAsia="Comic Sans MS" w:hAnsi="Comic Sans MS" w:cs="Comic Sans MS"/>
        </w:rPr>
        <w:t xml:space="preserve">following: </w:t>
      </w:r>
    </w:p>
    <w:p w14:paraId="705736DD" w14:textId="77777777" w:rsidR="00FE53A5" w:rsidRDefault="00CD5EB5">
      <w:pPr>
        <w:spacing w:after="130" w:line="267" w:lineRule="auto"/>
        <w:ind w:left="-5" w:hanging="10"/>
      </w:pPr>
      <w:r>
        <w:rPr>
          <w:rFonts w:ascii="Comic Sans MS" w:eastAsia="Comic Sans MS" w:hAnsi="Comic Sans MS" w:cs="Comic Sans MS"/>
        </w:rPr>
        <w:t xml:space="preserve">17.07.2020: Informal Cabinet </w:t>
      </w:r>
    </w:p>
    <w:p w14:paraId="5CE09F7D" w14:textId="77777777" w:rsidR="00FE53A5" w:rsidRDefault="00CD5EB5">
      <w:pPr>
        <w:spacing w:after="130" w:line="267" w:lineRule="auto"/>
        <w:ind w:left="-5" w:hanging="10"/>
      </w:pPr>
      <w:r>
        <w:rPr>
          <w:rFonts w:ascii="Comic Sans MS" w:eastAsia="Comic Sans MS" w:hAnsi="Comic Sans MS" w:cs="Comic Sans MS"/>
        </w:rPr>
        <w:t xml:space="preserve">20.07.2020 Lead Member Briefing </w:t>
      </w:r>
    </w:p>
    <w:p w14:paraId="30536B22" w14:textId="77777777" w:rsidR="00FE53A5" w:rsidRDefault="00CD5EB5">
      <w:pPr>
        <w:spacing w:after="130" w:line="267" w:lineRule="auto"/>
        <w:ind w:left="-5" w:hanging="10"/>
      </w:pPr>
      <w:r>
        <w:rPr>
          <w:rFonts w:ascii="Comic Sans MS" w:eastAsia="Comic Sans MS" w:hAnsi="Comic Sans MS" w:cs="Comic Sans MS"/>
        </w:rPr>
        <w:t xml:space="preserve">21.07.2020 Informal Cabinet </w:t>
      </w:r>
    </w:p>
    <w:p w14:paraId="0B41C056" w14:textId="77777777" w:rsidR="00FE53A5" w:rsidRDefault="00CD5EB5">
      <w:pPr>
        <w:spacing w:after="130" w:line="267" w:lineRule="auto"/>
        <w:ind w:left="-5" w:hanging="10"/>
      </w:pPr>
      <w:r>
        <w:rPr>
          <w:rFonts w:ascii="Comic Sans MS" w:eastAsia="Comic Sans MS" w:hAnsi="Comic Sans MS" w:cs="Comic Sans MS"/>
        </w:rPr>
        <w:t xml:space="preserve">                   Special Council  </w:t>
      </w:r>
    </w:p>
    <w:p w14:paraId="747C5391" w14:textId="77777777" w:rsidR="00FE53A5" w:rsidRDefault="00CD5EB5">
      <w:pPr>
        <w:spacing w:after="130" w:line="267" w:lineRule="auto"/>
        <w:ind w:left="-5" w:hanging="10"/>
      </w:pPr>
      <w:r>
        <w:rPr>
          <w:rFonts w:ascii="Comic Sans MS" w:eastAsia="Comic Sans MS" w:hAnsi="Comic Sans MS" w:cs="Comic Sans MS"/>
        </w:rPr>
        <w:t xml:space="preserve">                    Planning Committee </w:t>
      </w:r>
    </w:p>
    <w:p w14:paraId="609EE7F2" w14:textId="77777777" w:rsidR="00FE53A5" w:rsidRDefault="00CD5EB5">
      <w:pPr>
        <w:spacing w:after="130" w:line="267" w:lineRule="auto"/>
        <w:ind w:left="-5" w:hanging="10"/>
      </w:pPr>
      <w:r>
        <w:rPr>
          <w:rFonts w:ascii="Comic Sans MS" w:eastAsia="Comic Sans MS" w:hAnsi="Comic Sans MS" w:cs="Comic Sans MS"/>
        </w:rPr>
        <w:t xml:space="preserve">22.07.2020 Member Briefing Session: Boundary Commission </w:t>
      </w:r>
    </w:p>
    <w:p w14:paraId="4B351BEF" w14:textId="77777777" w:rsidR="00FE53A5" w:rsidRDefault="00CD5EB5">
      <w:pPr>
        <w:spacing w:after="130" w:line="267" w:lineRule="auto"/>
        <w:ind w:left="-5" w:hanging="10"/>
      </w:pPr>
      <w:r>
        <w:rPr>
          <w:rFonts w:ascii="Comic Sans MS" w:eastAsia="Comic Sans MS" w:hAnsi="Comic Sans MS" w:cs="Comic Sans MS"/>
        </w:rPr>
        <w:t xml:space="preserve">27.07.2020 Test &amp; </w:t>
      </w:r>
      <w:r>
        <w:rPr>
          <w:rFonts w:ascii="Comic Sans MS" w:eastAsia="Comic Sans MS" w:hAnsi="Comic Sans MS" w:cs="Comic Sans MS"/>
        </w:rPr>
        <w:t xml:space="preserve">Trace </w:t>
      </w:r>
    </w:p>
    <w:p w14:paraId="4F7D84AD" w14:textId="77777777" w:rsidR="00FE53A5" w:rsidRDefault="00CD5EB5">
      <w:pPr>
        <w:spacing w:after="130" w:line="267" w:lineRule="auto"/>
        <w:ind w:left="-5" w:hanging="10"/>
      </w:pPr>
      <w:r>
        <w:rPr>
          <w:rFonts w:ascii="Comic Sans MS" w:eastAsia="Comic Sans MS" w:hAnsi="Comic Sans MS" w:cs="Comic Sans MS"/>
        </w:rPr>
        <w:t xml:space="preserve">                    Community Recovery Plan Committee </w:t>
      </w:r>
    </w:p>
    <w:p w14:paraId="1D57CD6C" w14:textId="77777777" w:rsidR="00FE53A5" w:rsidRDefault="00CD5EB5">
      <w:pPr>
        <w:spacing w:after="130" w:line="267" w:lineRule="auto"/>
        <w:ind w:left="-5" w:hanging="10"/>
      </w:pPr>
      <w:r>
        <w:rPr>
          <w:rFonts w:ascii="Comic Sans MS" w:eastAsia="Comic Sans MS" w:hAnsi="Comic Sans MS" w:cs="Comic Sans MS"/>
        </w:rPr>
        <w:t xml:space="preserve">28.07.2020  Informal Cabinet </w:t>
      </w:r>
    </w:p>
    <w:p w14:paraId="4C706347" w14:textId="77777777" w:rsidR="00FE53A5" w:rsidRDefault="00CD5EB5">
      <w:pPr>
        <w:spacing w:after="130" w:line="267" w:lineRule="auto"/>
        <w:ind w:left="-5" w:hanging="10"/>
      </w:pPr>
      <w:r>
        <w:rPr>
          <w:rFonts w:ascii="Comic Sans MS" w:eastAsia="Comic Sans MS" w:hAnsi="Comic Sans MS" w:cs="Comic Sans MS"/>
        </w:rPr>
        <w:t xml:space="preserve">                    Overview &amp; Scrutiny </w:t>
      </w:r>
    </w:p>
    <w:p w14:paraId="0E9D79BB" w14:textId="77777777" w:rsidR="00FE53A5" w:rsidRDefault="00CD5EB5">
      <w:pPr>
        <w:spacing w:after="130" w:line="267" w:lineRule="auto"/>
        <w:ind w:left="-5" w:hanging="10"/>
      </w:pPr>
      <w:r>
        <w:rPr>
          <w:rFonts w:ascii="Comic Sans MS" w:eastAsia="Comic Sans MS" w:hAnsi="Comic Sans MS" w:cs="Comic Sans MS"/>
        </w:rPr>
        <w:t xml:space="preserve">29.07.2020  Local Outbreak Control Board </w:t>
      </w:r>
    </w:p>
    <w:p w14:paraId="4A53B3BB" w14:textId="77777777" w:rsidR="00FE53A5" w:rsidRDefault="00CD5EB5">
      <w:pPr>
        <w:spacing w:after="130" w:line="267" w:lineRule="auto"/>
        <w:ind w:left="-5" w:hanging="10"/>
      </w:pPr>
      <w:r>
        <w:rPr>
          <w:rFonts w:ascii="Comic Sans MS" w:eastAsia="Comic Sans MS" w:hAnsi="Comic Sans MS" w:cs="Comic Sans MS"/>
        </w:rPr>
        <w:t xml:space="preserve">03.08.2020  Lead Member Briefing </w:t>
      </w:r>
    </w:p>
    <w:p w14:paraId="0822DAA3" w14:textId="77777777" w:rsidR="00FE53A5" w:rsidRDefault="00CD5EB5">
      <w:pPr>
        <w:spacing w:after="130" w:line="267" w:lineRule="auto"/>
        <w:ind w:left="-5" w:hanging="10"/>
      </w:pPr>
      <w:r>
        <w:rPr>
          <w:rFonts w:ascii="Comic Sans MS" w:eastAsia="Comic Sans MS" w:hAnsi="Comic Sans MS" w:cs="Comic Sans MS"/>
        </w:rPr>
        <w:t xml:space="preserve">                    Test &amp;Trace </w:t>
      </w:r>
    </w:p>
    <w:p w14:paraId="3C2A608E" w14:textId="77777777" w:rsidR="00FE53A5" w:rsidRDefault="00CD5EB5">
      <w:pPr>
        <w:spacing w:after="130" w:line="267" w:lineRule="auto"/>
        <w:ind w:left="-5" w:hanging="10"/>
      </w:pPr>
      <w:r>
        <w:rPr>
          <w:rFonts w:ascii="Comic Sans MS" w:eastAsia="Comic Sans MS" w:hAnsi="Comic Sans MS" w:cs="Comic Sans MS"/>
        </w:rPr>
        <w:t xml:space="preserve">06.08.2020  Steering Group </w:t>
      </w:r>
    </w:p>
    <w:p w14:paraId="40C6EA0C" w14:textId="77777777" w:rsidR="00FE53A5" w:rsidRDefault="00CD5EB5">
      <w:pPr>
        <w:spacing w:after="130" w:line="267" w:lineRule="auto"/>
        <w:ind w:left="-5" w:hanging="10"/>
      </w:pPr>
      <w:r>
        <w:rPr>
          <w:rFonts w:ascii="Comic Sans MS" w:eastAsia="Comic Sans MS" w:hAnsi="Comic Sans MS" w:cs="Comic Sans MS"/>
        </w:rPr>
        <w:t xml:space="preserve">11.08.2020   Cabinet </w:t>
      </w:r>
    </w:p>
    <w:p w14:paraId="2A0DAC9F" w14:textId="77777777" w:rsidR="00FE53A5" w:rsidRDefault="00CD5EB5">
      <w:pPr>
        <w:spacing w:after="130" w:line="267" w:lineRule="auto"/>
        <w:ind w:left="-5" w:hanging="10"/>
      </w:pPr>
      <w:r>
        <w:rPr>
          <w:rFonts w:ascii="Comic Sans MS" w:eastAsia="Comic Sans MS" w:hAnsi="Comic Sans MS" w:cs="Comic Sans MS"/>
        </w:rPr>
        <w:t xml:space="preserve">                     Local Outbreak Control Group </w:t>
      </w:r>
    </w:p>
    <w:p w14:paraId="69A41691" w14:textId="77777777" w:rsidR="00FE53A5" w:rsidRDefault="00CD5EB5">
      <w:pPr>
        <w:spacing w:after="130" w:line="267" w:lineRule="auto"/>
        <w:ind w:left="-5" w:hanging="10"/>
      </w:pPr>
      <w:r>
        <w:rPr>
          <w:rFonts w:ascii="Comic Sans MS" w:eastAsia="Comic Sans MS" w:hAnsi="Comic Sans MS" w:cs="Comic Sans MS"/>
        </w:rPr>
        <w:t xml:space="preserve">                     Special Council </w:t>
      </w:r>
    </w:p>
    <w:p w14:paraId="5702AB77" w14:textId="77777777" w:rsidR="00FE53A5" w:rsidRDefault="00CD5EB5">
      <w:pPr>
        <w:spacing w:after="130" w:line="267" w:lineRule="auto"/>
        <w:ind w:left="-5" w:hanging="10"/>
      </w:pPr>
      <w:r>
        <w:rPr>
          <w:rFonts w:ascii="Comic Sans MS" w:eastAsia="Comic Sans MS" w:hAnsi="Comic Sans MS" w:cs="Comic Sans MS"/>
        </w:rPr>
        <w:t xml:space="preserve">24.08.2020   Community Recovery Plan Committee  </w:t>
      </w:r>
    </w:p>
    <w:p w14:paraId="1C78D890" w14:textId="77777777" w:rsidR="00FE53A5" w:rsidRDefault="00CD5EB5">
      <w:pPr>
        <w:spacing w:after="130" w:line="267" w:lineRule="auto"/>
        <w:ind w:left="-5" w:hanging="10"/>
      </w:pPr>
      <w:r>
        <w:rPr>
          <w:rFonts w:ascii="Comic Sans MS" w:eastAsia="Comic Sans MS" w:hAnsi="Comic Sans MS" w:cs="Comic Sans MS"/>
        </w:rPr>
        <w:t xml:space="preserve">26.08.2020    Local Outbreak Control Group </w:t>
      </w:r>
    </w:p>
    <w:p w14:paraId="6318C81A" w14:textId="77777777" w:rsidR="00FE53A5" w:rsidRDefault="00CD5EB5">
      <w:pPr>
        <w:spacing w:after="130" w:line="267" w:lineRule="auto"/>
        <w:ind w:left="-5" w:hanging="10"/>
      </w:pPr>
      <w:r>
        <w:rPr>
          <w:rFonts w:ascii="Comic Sans MS" w:eastAsia="Comic Sans MS" w:hAnsi="Comic Sans MS" w:cs="Comic Sans MS"/>
        </w:rPr>
        <w:t xml:space="preserve">01.09.2020    Q1 Budget </w:t>
      </w:r>
      <w:r>
        <w:rPr>
          <w:rFonts w:ascii="Comic Sans MS" w:eastAsia="Comic Sans MS" w:hAnsi="Comic Sans MS" w:cs="Comic Sans MS"/>
        </w:rPr>
        <w:t xml:space="preserve">Monitoring </w:t>
      </w:r>
    </w:p>
    <w:p w14:paraId="48C18BB3" w14:textId="77777777" w:rsidR="00FE53A5" w:rsidRDefault="00CD5EB5">
      <w:pPr>
        <w:spacing w:after="130" w:line="267" w:lineRule="auto"/>
        <w:ind w:left="-5" w:hanging="10"/>
      </w:pPr>
      <w:r>
        <w:rPr>
          <w:rFonts w:ascii="Comic Sans MS" w:eastAsia="Comic Sans MS" w:hAnsi="Comic Sans MS" w:cs="Comic Sans MS"/>
        </w:rPr>
        <w:t xml:space="preserve">03.09.2020    Staffordshire Health &amp; Wellbeing Board </w:t>
      </w:r>
    </w:p>
    <w:p w14:paraId="44192E57" w14:textId="77777777" w:rsidR="00FE53A5" w:rsidRDefault="00CD5EB5">
      <w:pPr>
        <w:spacing w:after="130" w:line="267" w:lineRule="auto"/>
        <w:ind w:left="-5" w:hanging="10"/>
      </w:pPr>
      <w:r>
        <w:rPr>
          <w:rFonts w:ascii="Comic Sans MS" w:eastAsia="Comic Sans MS" w:hAnsi="Comic Sans MS" w:cs="Comic Sans MS"/>
        </w:rPr>
        <w:t xml:space="preserve">08.09.2020    Informal Cabinet </w:t>
      </w:r>
    </w:p>
    <w:p w14:paraId="1513910E" w14:textId="77777777" w:rsidR="00FE53A5" w:rsidRDefault="00CD5EB5">
      <w:pPr>
        <w:spacing w:after="130" w:line="267" w:lineRule="auto"/>
        <w:ind w:left="-5" w:hanging="10"/>
      </w:pPr>
      <w:r>
        <w:rPr>
          <w:rFonts w:ascii="Comic Sans MS" w:eastAsia="Comic Sans MS" w:hAnsi="Comic Sans MS" w:cs="Comic Sans MS"/>
        </w:rPr>
        <w:t xml:space="preserve">                       Full Council </w:t>
      </w:r>
    </w:p>
    <w:p w14:paraId="2AB08A92" w14:textId="77777777" w:rsidR="00FE53A5" w:rsidRDefault="00CD5EB5">
      <w:pPr>
        <w:spacing w:after="130" w:line="267" w:lineRule="auto"/>
        <w:ind w:left="-5" w:hanging="10"/>
      </w:pPr>
      <w:r>
        <w:rPr>
          <w:rFonts w:ascii="Comic Sans MS" w:eastAsia="Comic Sans MS" w:hAnsi="Comic Sans MS" w:cs="Comic Sans MS"/>
        </w:rPr>
        <w:t xml:space="preserve">09.09.2020    Seisdon CCG Board Meeting </w:t>
      </w:r>
    </w:p>
    <w:p w14:paraId="51C0DDA0" w14:textId="77777777" w:rsidR="00FE53A5" w:rsidRDefault="00CD5EB5">
      <w:pPr>
        <w:spacing w:after="130" w:line="267" w:lineRule="auto"/>
        <w:ind w:left="-5" w:hanging="10"/>
      </w:pPr>
      <w:r>
        <w:rPr>
          <w:rFonts w:ascii="Comic Sans MS" w:eastAsia="Comic Sans MS" w:hAnsi="Comic Sans MS" w:cs="Comic Sans MS"/>
        </w:rPr>
        <w:t xml:space="preserve">                       Local Outbreak Control Board </w:t>
      </w:r>
    </w:p>
    <w:p w14:paraId="6F03341D" w14:textId="77777777" w:rsidR="00FE53A5" w:rsidRDefault="00CD5EB5">
      <w:pPr>
        <w:spacing w:after="130" w:line="267" w:lineRule="auto"/>
        <w:ind w:left="-5" w:hanging="10"/>
      </w:pPr>
      <w:r>
        <w:rPr>
          <w:rFonts w:ascii="Comic Sans MS" w:eastAsia="Comic Sans MS" w:hAnsi="Comic Sans MS" w:cs="Comic Sans MS"/>
        </w:rPr>
        <w:t xml:space="preserve">14.09.2020     Lead Member </w:t>
      </w:r>
      <w:r>
        <w:rPr>
          <w:rFonts w:ascii="Comic Sans MS" w:eastAsia="Comic Sans MS" w:hAnsi="Comic Sans MS" w:cs="Comic Sans MS"/>
        </w:rPr>
        <w:t xml:space="preserve">Briefing </w:t>
      </w:r>
    </w:p>
    <w:p w14:paraId="68F33970" w14:textId="77777777" w:rsidR="00FE53A5" w:rsidRDefault="00CD5EB5">
      <w:pPr>
        <w:spacing w:after="13" w:line="267" w:lineRule="auto"/>
        <w:ind w:left="-5" w:hanging="10"/>
      </w:pPr>
      <w:r>
        <w:rPr>
          <w:rFonts w:ascii="Comic Sans MS" w:eastAsia="Comic Sans MS" w:hAnsi="Comic Sans MS" w:cs="Comic Sans MS"/>
        </w:rPr>
        <w:t xml:space="preserve">                       Test &amp; Trace </w:t>
      </w:r>
    </w:p>
    <w:p w14:paraId="55EF7619" w14:textId="77777777" w:rsidR="00FE53A5" w:rsidRDefault="00CD5EB5">
      <w:pPr>
        <w:spacing w:after="0"/>
      </w:pPr>
      <w:r>
        <w:rPr>
          <w:rFonts w:ascii="Comic Sans MS" w:eastAsia="Comic Sans MS" w:hAnsi="Comic Sans MS" w:cs="Comic Sans MS"/>
        </w:rPr>
        <w:t xml:space="preserve"> </w:t>
      </w:r>
    </w:p>
    <w:p w14:paraId="5E9272F3" w14:textId="77777777" w:rsidR="00FE53A5" w:rsidRDefault="00CD5EB5">
      <w:pPr>
        <w:spacing w:after="130" w:line="267" w:lineRule="auto"/>
        <w:ind w:left="-5" w:hanging="10"/>
      </w:pPr>
      <w:r>
        <w:rPr>
          <w:rFonts w:ascii="Comic Sans MS" w:eastAsia="Comic Sans MS" w:hAnsi="Comic Sans MS" w:cs="Comic Sans MS"/>
        </w:rPr>
        <w:t xml:space="preserve">I have also continued to liaise with the District Council </w:t>
      </w:r>
      <w:proofErr w:type="gramStart"/>
      <w:r>
        <w:rPr>
          <w:rFonts w:ascii="Comic Sans MS" w:eastAsia="Comic Sans MS" w:hAnsi="Comic Sans MS" w:cs="Comic Sans MS"/>
        </w:rPr>
        <w:t>re;</w:t>
      </w:r>
      <w:proofErr w:type="gramEnd"/>
      <w:r>
        <w:rPr>
          <w:rFonts w:ascii="Comic Sans MS" w:eastAsia="Comic Sans MS" w:hAnsi="Comic Sans MS" w:cs="Comic Sans MS"/>
        </w:rPr>
        <w:t xml:space="preserve"> issues with rats. Issues occur with the placement of bait boxes as there </w:t>
      </w:r>
      <w:proofErr w:type="gramStart"/>
      <w:r>
        <w:rPr>
          <w:rFonts w:ascii="Comic Sans MS" w:eastAsia="Comic Sans MS" w:hAnsi="Comic Sans MS" w:cs="Comic Sans MS"/>
        </w:rPr>
        <w:t>has to</w:t>
      </w:r>
      <w:proofErr w:type="gramEnd"/>
      <w:r>
        <w:rPr>
          <w:rFonts w:ascii="Comic Sans MS" w:eastAsia="Comic Sans MS" w:hAnsi="Comic Sans MS" w:cs="Comic Sans MS"/>
        </w:rPr>
        <w:t xml:space="preserve"> be an awareness of and consideration </w:t>
      </w:r>
      <w:r>
        <w:rPr>
          <w:rFonts w:ascii="Comic Sans MS" w:eastAsia="Comic Sans MS" w:hAnsi="Comic Sans MS" w:cs="Comic Sans MS"/>
        </w:rPr>
        <w:lastRenderedPageBreak/>
        <w:t>given to safety aspects. The</w:t>
      </w:r>
      <w:r>
        <w:rPr>
          <w:rFonts w:ascii="Comic Sans MS" w:eastAsia="Comic Sans MS" w:hAnsi="Comic Sans MS" w:cs="Comic Sans MS"/>
        </w:rPr>
        <w:t>y cannot be placed where children or pets could gain access. Part of the rat problem is due to people feeding bread to the geese and ducks even though it has been constantly highlighted that bread causes damage to the geese (angel wing). What the waterfowl</w:t>
      </w:r>
      <w:r>
        <w:rPr>
          <w:rFonts w:ascii="Comic Sans MS" w:eastAsia="Comic Sans MS" w:hAnsi="Comic Sans MS" w:cs="Comic Sans MS"/>
        </w:rPr>
        <w:t xml:space="preserve"> do not eat is consumed by the rats – you can often see them sunbathing under the boardwalk. Rats are clever and will soon find easy food sources. I think that more robust signage which points out the dangers of feeding bread is required around the Upper L</w:t>
      </w:r>
      <w:r>
        <w:rPr>
          <w:rFonts w:ascii="Comic Sans MS" w:eastAsia="Comic Sans MS" w:hAnsi="Comic Sans MS" w:cs="Comic Sans MS"/>
        </w:rPr>
        <w:t xml:space="preserve">ake. ( If my dog had been on an extending lead last week there would have been at least 1 less rat!) </w:t>
      </w:r>
    </w:p>
    <w:p w14:paraId="3350B443" w14:textId="77777777" w:rsidR="00FE53A5" w:rsidRDefault="00CD5EB5">
      <w:pPr>
        <w:spacing w:after="130" w:line="267" w:lineRule="auto"/>
        <w:ind w:left="-5" w:hanging="10"/>
      </w:pPr>
      <w:r>
        <w:rPr>
          <w:rFonts w:ascii="Comic Sans MS" w:eastAsia="Comic Sans MS" w:hAnsi="Comic Sans MS" w:cs="Comic Sans MS"/>
        </w:rPr>
        <w:t>I had been concerned about the state of the land around the Pear &amp; Partridge – overgrown grass, dilapidated advertising boards, stacked broken /damaged ou</w:t>
      </w:r>
      <w:r>
        <w:rPr>
          <w:rFonts w:ascii="Comic Sans MS" w:eastAsia="Comic Sans MS" w:hAnsi="Comic Sans MS" w:cs="Comic Sans MS"/>
        </w:rPr>
        <w:t xml:space="preserve">tdoor furniture and piles of uncollected bags at the mini re-cycling centre. This was giving an awful impression of the village. After speaking to </w:t>
      </w:r>
      <w:proofErr w:type="gramStart"/>
      <w:r>
        <w:rPr>
          <w:rFonts w:ascii="Comic Sans MS" w:eastAsia="Comic Sans MS" w:hAnsi="Comic Sans MS" w:cs="Comic Sans MS"/>
        </w:rPr>
        <w:t>Becky</w:t>
      </w:r>
      <w:proofErr w:type="gramEnd"/>
      <w:r>
        <w:rPr>
          <w:rFonts w:ascii="Comic Sans MS" w:eastAsia="Comic Sans MS" w:hAnsi="Comic Sans MS" w:cs="Comic Sans MS"/>
        </w:rPr>
        <w:t xml:space="preserve"> we liaised with the brewery and on being notified of our concerns they acted very quickly to rectify th</w:t>
      </w:r>
      <w:r>
        <w:rPr>
          <w:rFonts w:ascii="Comic Sans MS" w:eastAsia="Comic Sans MS" w:hAnsi="Comic Sans MS" w:cs="Comic Sans MS"/>
        </w:rPr>
        <w:t xml:space="preserve">e issues. We will continue to liaise. </w:t>
      </w:r>
    </w:p>
    <w:p w14:paraId="3A203BF7" w14:textId="77777777" w:rsidR="00FE53A5" w:rsidRDefault="00CD5EB5">
      <w:pPr>
        <w:spacing w:after="266" w:line="267" w:lineRule="auto"/>
        <w:ind w:left="-5" w:hanging="10"/>
      </w:pPr>
      <w:proofErr w:type="gramStart"/>
      <w:r>
        <w:rPr>
          <w:rFonts w:ascii="Comic Sans MS" w:eastAsia="Comic Sans MS" w:hAnsi="Comic Sans MS" w:cs="Comic Sans MS"/>
        </w:rPr>
        <w:t>I’d</w:t>
      </w:r>
      <w:proofErr w:type="gramEnd"/>
      <w:r>
        <w:rPr>
          <w:rFonts w:ascii="Comic Sans MS" w:eastAsia="Comic Sans MS" w:hAnsi="Comic Sans MS" w:cs="Comic Sans MS"/>
        </w:rPr>
        <w:t xml:space="preserve"> like to take this opportunity to thank ALL of the Civic Centre staff for their hard work and dedication. The administration staff have kept things running smoothly and efficiently – despite some challenging issues</w:t>
      </w:r>
      <w:r>
        <w:rPr>
          <w:rFonts w:ascii="Comic Sans MS" w:eastAsia="Comic Sans MS" w:hAnsi="Comic Sans MS" w:cs="Comic Sans MS"/>
        </w:rPr>
        <w:t xml:space="preserve"> with the building- and everyone else has worked to make the Civic Centre look the best it has for quite a few years. Our aim is to promote the Civic Centre as an excellent </w:t>
      </w:r>
      <w:proofErr w:type="gramStart"/>
      <w:r>
        <w:rPr>
          <w:rFonts w:ascii="Comic Sans MS" w:eastAsia="Comic Sans MS" w:hAnsi="Comic Sans MS" w:cs="Comic Sans MS"/>
        </w:rPr>
        <w:t>venue</w:t>
      </w:r>
      <w:proofErr w:type="gramEnd"/>
      <w:r>
        <w:rPr>
          <w:rFonts w:ascii="Comic Sans MS" w:eastAsia="Comic Sans MS" w:hAnsi="Comic Sans MS" w:cs="Comic Sans MS"/>
        </w:rPr>
        <w:t xml:space="preserve"> and I think that with the new decoration, lighting and tasteful furniture in </w:t>
      </w:r>
      <w:r>
        <w:rPr>
          <w:rFonts w:ascii="Comic Sans MS" w:eastAsia="Comic Sans MS" w:hAnsi="Comic Sans MS" w:cs="Comic Sans MS"/>
        </w:rPr>
        <w:t xml:space="preserve">the foyer and the offices this can easily be achieved.  </w:t>
      </w:r>
    </w:p>
    <w:p w14:paraId="01A95378" w14:textId="77777777" w:rsidR="00FE53A5" w:rsidRDefault="00CD5EB5">
      <w:pPr>
        <w:spacing w:after="33"/>
        <w:ind w:left="90"/>
        <w:jc w:val="center"/>
      </w:pPr>
      <w:r>
        <w:rPr>
          <w:b/>
          <w:sz w:val="40"/>
        </w:rPr>
        <w:t xml:space="preserve"> </w:t>
      </w:r>
    </w:p>
    <w:p w14:paraId="57F3C2D0" w14:textId="77777777" w:rsidR="00FE53A5" w:rsidRDefault="00CD5EB5">
      <w:pPr>
        <w:spacing w:after="31"/>
        <w:ind w:left="90"/>
        <w:jc w:val="center"/>
      </w:pPr>
      <w:r>
        <w:rPr>
          <w:b/>
          <w:sz w:val="40"/>
        </w:rPr>
        <w:t xml:space="preserve"> </w:t>
      </w:r>
    </w:p>
    <w:p w14:paraId="3D858373" w14:textId="77777777" w:rsidR="00FE53A5" w:rsidRDefault="00CD5EB5">
      <w:pPr>
        <w:spacing w:after="33"/>
        <w:ind w:left="10" w:right="2" w:hanging="10"/>
        <w:jc w:val="center"/>
      </w:pPr>
      <w:r>
        <w:rPr>
          <w:b/>
          <w:sz w:val="40"/>
        </w:rPr>
        <w:t xml:space="preserve">Philip Davis Member for Perton Dippons </w:t>
      </w:r>
    </w:p>
    <w:p w14:paraId="4610A892" w14:textId="77777777" w:rsidR="00FE53A5" w:rsidRDefault="00CD5EB5">
      <w:pPr>
        <w:spacing w:after="81"/>
        <w:ind w:left="10" w:right="3" w:hanging="10"/>
        <w:jc w:val="center"/>
      </w:pPr>
      <w:r>
        <w:rPr>
          <w:b/>
          <w:sz w:val="40"/>
        </w:rPr>
        <w:t xml:space="preserve">Monthly Report </w:t>
      </w:r>
    </w:p>
    <w:p w14:paraId="081FC20F" w14:textId="77777777" w:rsidR="00FE53A5" w:rsidRDefault="00CD5EB5">
      <w:pPr>
        <w:spacing w:after="135" w:line="268" w:lineRule="auto"/>
        <w:ind w:left="-5" w:hanging="10"/>
      </w:pPr>
      <w:r>
        <w:rPr>
          <w:sz w:val="24"/>
        </w:rPr>
        <w:t xml:space="preserve">Since my last report I have attended the following and carried out various other tasks as shown. </w:t>
      </w:r>
    </w:p>
    <w:p w14:paraId="456464D5" w14:textId="77777777" w:rsidR="00FE53A5" w:rsidRDefault="00CD5EB5">
      <w:pPr>
        <w:spacing w:after="234" w:line="268" w:lineRule="auto"/>
        <w:ind w:left="-5" w:hanging="10"/>
      </w:pPr>
      <w:r>
        <w:rPr>
          <w:sz w:val="24"/>
        </w:rPr>
        <w:t>July 14</w:t>
      </w:r>
      <w:r>
        <w:rPr>
          <w:sz w:val="24"/>
          <w:vertAlign w:val="superscript"/>
        </w:rPr>
        <w:t>th</w:t>
      </w:r>
      <w:r>
        <w:rPr>
          <w:sz w:val="24"/>
        </w:rPr>
        <w:t xml:space="preserve"> virtual environmental health briefing </w:t>
      </w:r>
    </w:p>
    <w:p w14:paraId="377D1FBD" w14:textId="77777777" w:rsidR="00FE53A5" w:rsidRDefault="00CD5EB5">
      <w:pPr>
        <w:spacing w:after="153" w:line="268" w:lineRule="auto"/>
        <w:ind w:left="-5" w:hanging="10"/>
      </w:pPr>
      <w:r>
        <w:rPr>
          <w:sz w:val="24"/>
        </w:rPr>
        <w:t>July 15</w:t>
      </w:r>
      <w:r>
        <w:rPr>
          <w:sz w:val="24"/>
          <w:vertAlign w:val="superscript"/>
        </w:rPr>
        <w:t>th</w:t>
      </w:r>
      <w:r>
        <w:rPr>
          <w:sz w:val="24"/>
        </w:rPr>
        <w:t xml:space="preserve"> individual </w:t>
      </w:r>
      <w:proofErr w:type="gramStart"/>
      <w:r>
        <w:rPr>
          <w:sz w:val="24"/>
        </w:rPr>
        <w:t>Teams</w:t>
      </w:r>
      <w:proofErr w:type="gramEnd"/>
      <w:r>
        <w:rPr>
          <w:sz w:val="24"/>
        </w:rPr>
        <w:t xml:space="preserve"> training with ICT officer </w:t>
      </w:r>
    </w:p>
    <w:p w14:paraId="56375FC3" w14:textId="77777777" w:rsidR="00FE53A5" w:rsidRDefault="00CD5EB5">
      <w:pPr>
        <w:spacing w:after="151" w:line="268" w:lineRule="auto"/>
        <w:ind w:left="-5" w:hanging="10"/>
      </w:pPr>
      <w:r>
        <w:rPr>
          <w:sz w:val="24"/>
        </w:rPr>
        <w:t>July 16</w:t>
      </w:r>
      <w:r>
        <w:rPr>
          <w:sz w:val="24"/>
          <w:vertAlign w:val="superscript"/>
        </w:rPr>
        <w:t>th</w:t>
      </w:r>
      <w:r>
        <w:rPr>
          <w:sz w:val="24"/>
        </w:rPr>
        <w:t xml:space="preserve"> virtual meeting of Friends of Perton Library </w:t>
      </w:r>
    </w:p>
    <w:p w14:paraId="2561AE55" w14:textId="77777777" w:rsidR="00FE53A5" w:rsidRDefault="00CD5EB5">
      <w:pPr>
        <w:spacing w:after="208" w:line="268" w:lineRule="auto"/>
        <w:ind w:left="-5" w:hanging="10"/>
      </w:pPr>
      <w:r>
        <w:rPr>
          <w:sz w:val="24"/>
        </w:rPr>
        <w:t>July 19</w:t>
      </w:r>
      <w:r>
        <w:rPr>
          <w:sz w:val="24"/>
          <w:vertAlign w:val="superscript"/>
        </w:rPr>
        <w:t>th</w:t>
      </w:r>
      <w:r>
        <w:rPr>
          <w:sz w:val="24"/>
        </w:rPr>
        <w:t xml:space="preserve"> maintenance of the south traffic island with Councillor Heseltine and Councillor Rathbone together with a Perton resident we collected 16 bags of weeds. The bags were removed the following day by our excellent Street scene Team.  </w:t>
      </w:r>
    </w:p>
    <w:p w14:paraId="2F69BB56" w14:textId="77777777" w:rsidR="00FE53A5" w:rsidRDefault="00CD5EB5">
      <w:pPr>
        <w:spacing w:after="208" w:line="268" w:lineRule="auto"/>
        <w:ind w:left="-5" w:hanging="10"/>
      </w:pPr>
      <w:r>
        <w:rPr>
          <w:sz w:val="24"/>
        </w:rPr>
        <w:t>July 21</w:t>
      </w:r>
      <w:r>
        <w:rPr>
          <w:sz w:val="24"/>
          <w:vertAlign w:val="superscript"/>
        </w:rPr>
        <w:t>st,</w:t>
      </w:r>
      <w:r>
        <w:rPr>
          <w:sz w:val="24"/>
        </w:rPr>
        <w:t xml:space="preserve"> I a</w:t>
      </w:r>
      <w:r>
        <w:rPr>
          <w:sz w:val="24"/>
        </w:rPr>
        <w:t xml:space="preserve">ttended a virtual meeting held by the SSDC Chairman. The purpose of this was to approve the appointment of the Director of Legal and Governance. </w:t>
      </w:r>
    </w:p>
    <w:p w14:paraId="06449E86" w14:textId="77777777" w:rsidR="00FE53A5" w:rsidRDefault="00CD5EB5">
      <w:pPr>
        <w:spacing w:after="208" w:line="268" w:lineRule="auto"/>
        <w:ind w:left="-5" w:hanging="10"/>
      </w:pPr>
      <w:r>
        <w:rPr>
          <w:sz w:val="24"/>
        </w:rPr>
        <w:t>July 22</w:t>
      </w:r>
      <w:r>
        <w:rPr>
          <w:sz w:val="24"/>
          <w:vertAlign w:val="superscript"/>
        </w:rPr>
        <w:t>nd</w:t>
      </w:r>
      <w:r>
        <w:rPr>
          <w:sz w:val="24"/>
        </w:rPr>
        <w:t xml:space="preserve"> a virtual meeting with Boundary commission representatives took place. </w:t>
      </w:r>
    </w:p>
    <w:p w14:paraId="11822AB6" w14:textId="77777777" w:rsidR="00FE53A5" w:rsidRDefault="00CD5EB5">
      <w:pPr>
        <w:spacing w:after="208" w:line="268" w:lineRule="auto"/>
        <w:ind w:left="-5" w:hanging="10"/>
      </w:pPr>
      <w:r>
        <w:rPr>
          <w:sz w:val="24"/>
        </w:rPr>
        <w:t>July 26</w:t>
      </w:r>
      <w:r>
        <w:rPr>
          <w:sz w:val="24"/>
          <w:vertAlign w:val="superscript"/>
        </w:rPr>
        <w:t>th</w:t>
      </w:r>
      <w:r>
        <w:rPr>
          <w:sz w:val="24"/>
        </w:rPr>
        <w:t xml:space="preserve"> More maintenance o</w:t>
      </w:r>
      <w:r>
        <w:rPr>
          <w:sz w:val="24"/>
        </w:rPr>
        <w:t xml:space="preserve">f the </w:t>
      </w:r>
      <w:proofErr w:type="gramStart"/>
      <w:r>
        <w:rPr>
          <w:sz w:val="24"/>
        </w:rPr>
        <w:t>South Traffic island</w:t>
      </w:r>
      <w:proofErr w:type="gramEnd"/>
      <w:r>
        <w:rPr>
          <w:sz w:val="24"/>
        </w:rPr>
        <w:t xml:space="preserve"> with Councillor Heseltine and a village resident. </w:t>
      </w:r>
    </w:p>
    <w:p w14:paraId="49AD4C27" w14:textId="77777777" w:rsidR="00FE53A5" w:rsidRDefault="00CD5EB5">
      <w:pPr>
        <w:spacing w:after="208" w:line="268" w:lineRule="auto"/>
        <w:ind w:left="-5" w:hanging="10"/>
      </w:pPr>
      <w:r>
        <w:rPr>
          <w:sz w:val="24"/>
        </w:rPr>
        <w:t>July 28</w:t>
      </w:r>
      <w:r>
        <w:rPr>
          <w:sz w:val="24"/>
          <w:vertAlign w:val="superscript"/>
        </w:rPr>
        <w:t>th,</w:t>
      </w:r>
      <w:r>
        <w:rPr>
          <w:sz w:val="24"/>
        </w:rPr>
        <w:t xml:space="preserve"> I attended a virtual Overview and Scrutiny Committee meeting.    </w:t>
      </w:r>
    </w:p>
    <w:p w14:paraId="184F4B50" w14:textId="77777777" w:rsidR="00FE53A5" w:rsidRDefault="00CD5EB5">
      <w:pPr>
        <w:spacing w:after="235" w:line="268" w:lineRule="auto"/>
        <w:ind w:left="-5" w:hanging="10"/>
      </w:pPr>
      <w:r>
        <w:rPr>
          <w:sz w:val="24"/>
        </w:rPr>
        <w:t>July 30</w:t>
      </w:r>
      <w:r>
        <w:rPr>
          <w:sz w:val="24"/>
          <w:vertAlign w:val="superscript"/>
        </w:rPr>
        <w:t>th,</w:t>
      </w:r>
      <w:r>
        <w:rPr>
          <w:sz w:val="24"/>
        </w:rPr>
        <w:t xml:space="preserve"> I attended a virtual Asset Scrutiny Panel meeting. </w:t>
      </w:r>
    </w:p>
    <w:p w14:paraId="3508F90E" w14:textId="77777777" w:rsidR="00FE53A5" w:rsidRDefault="00CD5EB5">
      <w:pPr>
        <w:spacing w:after="208" w:line="268" w:lineRule="auto"/>
        <w:ind w:left="-5" w:hanging="10"/>
      </w:pPr>
      <w:r>
        <w:rPr>
          <w:sz w:val="24"/>
        </w:rPr>
        <w:lastRenderedPageBreak/>
        <w:t>August 2</w:t>
      </w:r>
      <w:r>
        <w:rPr>
          <w:sz w:val="24"/>
          <w:vertAlign w:val="superscript"/>
        </w:rPr>
        <w:t>nd</w:t>
      </w:r>
      <w:r>
        <w:rPr>
          <w:sz w:val="24"/>
        </w:rPr>
        <w:t xml:space="preserve"> Litter picking Kingswood Co</w:t>
      </w:r>
      <w:r>
        <w:rPr>
          <w:sz w:val="24"/>
        </w:rPr>
        <w:t xml:space="preserve">mmon. Despite new bins and signage being provided by SSDC the area has an ongoing litter problem.   </w:t>
      </w:r>
    </w:p>
    <w:p w14:paraId="34476262" w14:textId="77777777" w:rsidR="00FE53A5" w:rsidRDefault="00CD5EB5">
      <w:pPr>
        <w:spacing w:after="208" w:line="268" w:lineRule="auto"/>
        <w:ind w:left="-5" w:hanging="10"/>
      </w:pPr>
      <w:r>
        <w:rPr>
          <w:sz w:val="24"/>
        </w:rPr>
        <w:t xml:space="preserve">I recently had a conversation with Lorraine Fowkes (Director of Legal and Governance) re the possibility of introducing a </w:t>
      </w:r>
      <w:proofErr w:type="spellStart"/>
      <w:r>
        <w:rPr>
          <w:sz w:val="24"/>
        </w:rPr>
        <w:t>by law</w:t>
      </w:r>
      <w:proofErr w:type="spellEnd"/>
      <w:r>
        <w:rPr>
          <w:sz w:val="24"/>
        </w:rPr>
        <w:t xml:space="preserve"> encompassing the erection </w:t>
      </w:r>
      <w:r>
        <w:rPr>
          <w:sz w:val="24"/>
        </w:rPr>
        <w:t xml:space="preserve">of for sale boards and the parking of cars etc on the Parkway verges. Unfortunately, because there is already a provision in place to help enforce this problem namely the enforcement team, Government would not consider such a move. However, the localities </w:t>
      </w:r>
      <w:r>
        <w:rPr>
          <w:sz w:val="24"/>
        </w:rPr>
        <w:t xml:space="preserve">team are investigating other ways to help. My concern is what could happen next. Will we have pop up shops?  </w:t>
      </w:r>
    </w:p>
    <w:p w14:paraId="31960A57" w14:textId="77777777" w:rsidR="00FE53A5" w:rsidRDefault="00CD5EB5">
      <w:pPr>
        <w:spacing w:after="208" w:line="268" w:lineRule="auto"/>
        <w:ind w:left="-5" w:hanging="10"/>
      </w:pPr>
      <w:r>
        <w:rPr>
          <w:sz w:val="24"/>
        </w:rPr>
        <w:t xml:space="preserve">On </w:t>
      </w:r>
      <w:proofErr w:type="gramStart"/>
      <w:r>
        <w:rPr>
          <w:sz w:val="24"/>
        </w:rPr>
        <w:t>August 23</w:t>
      </w:r>
      <w:r>
        <w:rPr>
          <w:sz w:val="24"/>
          <w:vertAlign w:val="superscript"/>
        </w:rPr>
        <w:t>rd</w:t>
      </w:r>
      <w:proofErr w:type="gramEnd"/>
      <w:r>
        <w:rPr>
          <w:sz w:val="24"/>
        </w:rPr>
        <w:t xml:space="preserve"> </w:t>
      </w:r>
      <w:r>
        <w:rPr>
          <w:sz w:val="24"/>
        </w:rPr>
        <w:t xml:space="preserve">a resident informed me of the appearance of scrap tyres on the boundary of Kingswood Common this is due to a broken boundary fence on the Adventure Centre property. Officers at SSDC have requested the removal of the tyres from the common. </w:t>
      </w:r>
    </w:p>
    <w:p w14:paraId="6417830B" w14:textId="77777777" w:rsidR="00FE53A5" w:rsidRDefault="00CD5EB5">
      <w:pPr>
        <w:spacing w:after="208" w:line="268" w:lineRule="auto"/>
        <w:ind w:left="-5" w:hanging="10"/>
      </w:pPr>
      <w:r>
        <w:rPr>
          <w:sz w:val="24"/>
        </w:rPr>
        <w:t>I have approache</w:t>
      </w:r>
      <w:r>
        <w:rPr>
          <w:sz w:val="24"/>
        </w:rPr>
        <w:t xml:space="preserve">d Officers at SSDC regarding the condition of the footpath from the A41 boarder with Wolverhampton. They have in turn approached Staffordshire County Council  </w:t>
      </w:r>
    </w:p>
    <w:p w14:paraId="750B3C39" w14:textId="77777777" w:rsidR="00FE53A5" w:rsidRDefault="00CD5EB5">
      <w:pPr>
        <w:spacing w:after="208" w:line="268" w:lineRule="auto"/>
        <w:ind w:left="-5" w:hanging="10"/>
      </w:pPr>
      <w:r>
        <w:rPr>
          <w:sz w:val="24"/>
        </w:rPr>
        <w:t xml:space="preserve">to get the work done. It is mainly perennial weeds, but they are very unsightly and in complete </w:t>
      </w:r>
      <w:r>
        <w:rPr>
          <w:sz w:val="24"/>
        </w:rPr>
        <w:t xml:space="preserve">contrast to the Wolverhampton side of the A41. </w:t>
      </w:r>
    </w:p>
    <w:p w14:paraId="4B1240E1" w14:textId="77777777" w:rsidR="00FE53A5" w:rsidRDefault="00CD5EB5">
      <w:pPr>
        <w:spacing w:after="0"/>
      </w:pPr>
      <w:r>
        <w:rPr>
          <w:b/>
        </w:rPr>
        <w:t xml:space="preserve"> </w:t>
      </w:r>
    </w:p>
    <w:sectPr w:rsidR="00FE53A5">
      <w:pgSz w:w="11906" w:h="16838"/>
      <w:pgMar w:top="860" w:right="989" w:bottom="5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B93"/>
    <w:multiLevelType w:val="hybridMultilevel"/>
    <w:tmpl w:val="AD5E646E"/>
    <w:lvl w:ilvl="0" w:tplc="5ED216E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2A20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0683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3C26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E76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D0D8E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CE094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84D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701EF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D27DE4"/>
    <w:multiLevelType w:val="hybridMultilevel"/>
    <w:tmpl w:val="BD889740"/>
    <w:lvl w:ilvl="0" w:tplc="03460B1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E22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4E72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D6BC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56BE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42DB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FC9C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4EB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C6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2E38D2"/>
    <w:multiLevelType w:val="hybridMultilevel"/>
    <w:tmpl w:val="FB0A3EAE"/>
    <w:lvl w:ilvl="0" w:tplc="2A02F9A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02AC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5251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627A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F6E4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467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CE17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A75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B4E5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B97ADB"/>
    <w:multiLevelType w:val="hybridMultilevel"/>
    <w:tmpl w:val="C7EADE5C"/>
    <w:lvl w:ilvl="0" w:tplc="F4A29D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7EFB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40A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6487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CC2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CDE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0030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642A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F227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93345C"/>
    <w:multiLevelType w:val="hybridMultilevel"/>
    <w:tmpl w:val="C708F5A0"/>
    <w:lvl w:ilvl="0" w:tplc="A9C0CBA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B6F9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40FD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12C1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D467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F8B2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DC5E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2D9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288F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A5"/>
    <w:rsid w:val="00CD5EB5"/>
    <w:rsid w:val="00FE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5C05"/>
  <w15:docId w15:val="{571DEC7C-A68C-41D2-8F82-D7238F9A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line="265" w:lineRule="auto"/>
      <w:ind w:left="2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cp:revision>
  <dcterms:created xsi:type="dcterms:W3CDTF">2021-06-02T12:03:00Z</dcterms:created>
  <dcterms:modified xsi:type="dcterms:W3CDTF">2021-06-02T12:03:00Z</dcterms:modified>
</cp:coreProperties>
</file>