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39F99266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C27259">
        <w:rPr>
          <w:rFonts w:asciiTheme="minorHAnsi" w:hAnsiTheme="minorHAnsi" w:cstheme="minorHAnsi"/>
          <w:b/>
          <w:bCs/>
          <w:szCs w:val="28"/>
        </w:rPr>
        <w:t>, Management Committee</w:t>
      </w:r>
    </w:p>
    <w:p w14:paraId="290010AD" w14:textId="559B9FC7" w:rsidR="00F75621" w:rsidRPr="002844CD" w:rsidRDefault="00C27259" w:rsidP="00C27259">
      <w:pPr>
        <w:pStyle w:val="Heading1"/>
        <w:ind w:left="0"/>
        <w:rPr>
          <w:rFonts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Cs w:val="28"/>
        </w:rPr>
        <w:t>on Thursday 7</w:t>
      </w:r>
      <w:r w:rsidRPr="00C27259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May 2020, 6pm </w:t>
      </w: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2ED4ED37" w14:textId="74BBB1AF" w:rsidR="0084719C" w:rsidRPr="002844CD" w:rsidRDefault="00ED671D" w:rsidP="0084719C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Members were informed that the meeting would be recorded and deleted once minutes were approved</w:t>
      </w:r>
      <w:r w:rsidR="00DE2CB6" w:rsidRPr="002844CD">
        <w:rPr>
          <w:rFonts w:cstheme="minorHAnsi"/>
          <w:bCs/>
        </w:rPr>
        <w:t>.</w:t>
      </w:r>
    </w:p>
    <w:p w14:paraId="319B5EED" w14:textId="145972FE" w:rsidR="00355ECE" w:rsidRDefault="00355ECE" w:rsidP="00D668D2">
      <w:pPr>
        <w:spacing w:after="0"/>
        <w:rPr>
          <w:rFonts w:cstheme="minorHAnsi"/>
          <w:b/>
          <w:sz w:val="26"/>
          <w:szCs w:val="26"/>
          <w:u w:val="double"/>
        </w:rPr>
      </w:pPr>
    </w:p>
    <w:p w14:paraId="1AAF2E1F" w14:textId="77777777" w:rsidR="004A32FB" w:rsidRDefault="004A32FB" w:rsidP="004A32FB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Meeting held virtually via Microsoft Teams</w:t>
      </w:r>
    </w:p>
    <w:p w14:paraId="5B660FDD" w14:textId="77777777" w:rsidR="004A32FB" w:rsidRPr="002844CD" w:rsidRDefault="004A32FB" w:rsidP="00D668D2">
      <w:pPr>
        <w:spacing w:after="0"/>
        <w:rPr>
          <w:rFonts w:cstheme="minorHAnsi"/>
          <w:b/>
          <w:sz w:val="26"/>
          <w:szCs w:val="26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1D78C93" w14:textId="77777777" w:rsidR="00860DBD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 xml:space="preserve">Mrs </w:t>
      </w:r>
      <w:r w:rsidR="000350E2">
        <w:rPr>
          <w:rFonts w:cstheme="minorHAnsi"/>
          <w:bCs/>
        </w:rPr>
        <w:t>R Heseltine</w:t>
      </w:r>
      <w:r w:rsidR="00235BFE" w:rsidRPr="002844CD">
        <w:rPr>
          <w:rFonts w:cstheme="minorHAnsi"/>
          <w:bCs/>
        </w:rPr>
        <w:t xml:space="preserve"> (Chairman),</w:t>
      </w:r>
      <w:r w:rsidR="00860DBD">
        <w:rPr>
          <w:rFonts w:cstheme="minorHAnsi"/>
          <w:bCs/>
        </w:rPr>
        <w:t xml:space="preserve"> Mrs P Allen, AA Bourke, N Caine, P Davis &amp; D Glynn </w:t>
      </w:r>
    </w:p>
    <w:p w14:paraId="218C2E20" w14:textId="77777777" w:rsidR="00860DBD" w:rsidRDefault="00860DBD" w:rsidP="00A52B43">
      <w:pPr>
        <w:spacing w:after="0"/>
        <w:rPr>
          <w:rFonts w:cstheme="minorHAnsi"/>
          <w:bCs/>
        </w:rPr>
      </w:pPr>
    </w:p>
    <w:p w14:paraId="3EAAD3E7" w14:textId="3F204765" w:rsidR="00DF3E16" w:rsidRPr="002844CD" w:rsidRDefault="00860DBD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</w:t>
      </w:r>
      <w:r w:rsidR="00FF662E" w:rsidRPr="002844CD">
        <w:rPr>
          <w:rFonts w:cstheme="minorHAnsi"/>
          <w:bCs/>
        </w:rPr>
        <w:t>rish Clerk Mrs B Hodgetts</w:t>
      </w:r>
    </w:p>
    <w:p w14:paraId="789A5AF4" w14:textId="3E179782" w:rsidR="00355ECE" w:rsidRPr="00860DBD" w:rsidRDefault="004508B7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Admin Assistant Mrs L Higgins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5032333D" w:rsidR="00A52B43" w:rsidRPr="002844CD" w:rsidRDefault="00860DB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M01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53ACC163" w14:textId="4985A0B9" w:rsidR="00A52B43" w:rsidRDefault="009742A3" w:rsidP="00D668D2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Apologies were received and </w:t>
      </w:r>
      <w:r w:rsidR="001037BD">
        <w:rPr>
          <w:rFonts w:cstheme="minorHAnsi"/>
          <w:bCs/>
        </w:rPr>
        <w:t xml:space="preserve">accepted from Cllr Mrs B Walters </w:t>
      </w:r>
    </w:p>
    <w:p w14:paraId="1A3B1A01" w14:textId="77777777" w:rsidR="00577391" w:rsidRPr="002844CD" w:rsidRDefault="00577391" w:rsidP="00D668D2">
      <w:pPr>
        <w:spacing w:after="0"/>
        <w:rPr>
          <w:rFonts w:cstheme="minorHAnsi"/>
          <w:bCs/>
          <w:sz w:val="21"/>
          <w:szCs w:val="21"/>
        </w:rPr>
      </w:pPr>
    </w:p>
    <w:p w14:paraId="74EBDC5F" w14:textId="4DA035A1" w:rsidR="00A52B43" w:rsidRPr="002844CD" w:rsidRDefault="000F202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M02/20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25DFF78C" w14:textId="254F6989" w:rsidR="009742A3" w:rsidRPr="002844CD" w:rsidRDefault="00E52718" w:rsidP="00795FE1">
      <w:pPr>
        <w:spacing w:after="0"/>
        <w:rPr>
          <w:rFonts w:cstheme="minorHAnsi"/>
        </w:rPr>
      </w:pPr>
      <w:r>
        <w:rPr>
          <w:rFonts w:cstheme="minorHAnsi"/>
        </w:rPr>
        <w:t xml:space="preserve">None received </w:t>
      </w:r>
    </w:p>
    <w:p w14:paraId="67A73D3E" w14:textId="3C1DD7DF" w:rsidR="00F75621" w:rsidRPr="002844CD" w:rsidRDefault="00F75621" w:rsidP="00F75621">
      <w:pPr>
        <w:spacing w:after="0"/>
        <w:rPr>
          <w:rFonts w:cstheme="minorHAnsi"/>
          <w:bCs/>
          <w:sz w:val="21"/>
          <w:szCs w:val="21"/>
        </w:rPr>
      </w:pPr>
    </w:p>
    <w:p w14:paraId="5FEF4C98" w14:textId="0F5C62CA" w:rsidR="00F75621" w:rsidRPr="002844CD" w:rsidRDefault="00E52718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M03/20 –</w:t>
      </w:r>
      <w:r w:rsidR="00F7562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MANAGEMENT REPORT </w:t>
      </w:r>
    </w:p>
    <w:p w14:paraId="14144554" w14:textId="77777777" w:rsidR="00B238CE" w:rsidRPr="00B238CE" w:rsidRDefault="00B238CE" w:rsidP="0073113F">
      <w:pPr>
        <w:pStyle w:val="ListParagraph"/>
        <w:numPr>
          <w:ilvl w:val="0"/>
          <w:numId w:val="28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238CE">
        <w:rPr>
          <w:rFonts w:ascii="Trebuchet MS" w:hAnsi="Trebuchet MS"/>
          <w:sz w:val="21"/>
          <w:szCs w:val="21"/>
        </w:rPr>
        <w:t xml:space="preserve">A Caretaker is visiting the centre </w:t>
      </w:r>
      <w:proofErr w:type="gramStart"/>
      <w:r w:rsidRPr="00B238CE">
        <w:rPr>
          <w:rFonts w:ascii="Trebuchet MS" w:hAnsi="Trebuchet MS"/>
          <w:sz w:val="21"/>
          <w:szCs w:val="21"/>
        </w:rPr>
        <w:t>on a daily basis</w:t>
      </w:r>
      <w:proofErr w:type="gramEnd"/>
      <w:r w:rsidRPr="00B238CE">
        <w:rPr>
          <w:rFonts w:ascii="Trebuchet MS" w:hAnsi="Trebuchet MS"/>
          <w:sz w:val="21"/>
          <w:szCs w:val="21"/>
        </w:rPr>
        <w:t xml:space="preserve"> to ensure there are no issues.</w:t>
      </w:r>
    </w:p>
    <w:p w14:paraId="68B46E78" w14:textId="77777777" w:rsidR="00B238CE" w:rsidRPr="00B238CE" w:rsidRDefault="00B238CE" w:rsidP="0073113F">
      <w:pPr>
        <w:pStyle w:val="ListParagraph"/>
        <w:numPr>
          <w:ilvl w:val="0"/>
          <w:numId w:val="28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238CE">
        <w:rPr>
          <w:rFonts w:ascii="Trebuchet MS" w:hAnsi="Trebuchet MS"/>
          <w:sz w:val="21"/>
          <w:szCs w:val="21"/>
        </w:rPr>
        <w:t>Pigeons are nesting in the venting ducts of the Lakeside Hall.  Caretakers to investigate.</w:t>
      </w:r>
    </w:p>
    <w:p w14:paraId="6CFEF251" w14:textId="77777777" w:rsidR="00B238CE" w:rsidRPr="00B238CE" w:rsidRDefault="00B238CE" w:rsidP="0073113F">
      <w:pPr>
        <w:pStyle w:val="ListParagraph"/>
        <w:numPr>
          <w:ilvl w:val="0"/>
          <w:numId w:val="28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238CE">
        <w:rPr>
          <w:rFonts w:ascii="Trebuchet MS" w:hAnsi="Trebuchet MS"/>
          <w:sz w:val="21"/>
          <w:szCs w:val="21"/>
        </w:rPr>
        <w:t>Caretakers started sanding down the nursery corridor before lockdown.</w:t>
      </w:r>
    </w:p>
    <w:p w14:paraId="0BA30FE1" w14:textId="77777777" w:rsidR="00B238CE" w:rsidRPr="00B238CE" w:rsidRDefault="00B238CE" w:rsidP="0073113F">
      <w:pPr>
        <w:pStyle w:val="ListParagraph"/>
        <w:numPr>
          <w:ilvl w:val="0"/>
          <w:numId w:val="28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238CE">
        <w:rPr>
          <w:rFonts w:ascii="Trebuchet MS" w:hAnsi="Trebuchet MS"/>
          <w:sz w:val="21"/>
          <w:szCs w:val="21"/>
        </w:rPr>
        <w:t>The waste collection has been suspended until a return to work is agreed.</w:t>
      </w:r>
    </w:p>
    <w:p w14:paraId="5F20FDEE" w14:textId="09A4E75C" w:rsidR="00146190" w:rsidRPr="00B238CE" w:rsidRDefault="00B238CE" w:rsidP="0073113F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bCs/>
          <w:sz w:val="21"/>
          <w:szCs w:val="21"/>
        </w:rPr>
      </w:pPr>
      <w:r w:rsidRPr="00B238CE">
        <w:rPr>
          <w:rFonts w:ascii="Trebuchet MS" w:hAnsi="Trebuchet MS"/>
          <w:sz w:val="21"/>
          <w:szCs w:val="21"/>
        </w:rPr>
        <w:t>The toilets and sinks are being flushed through twice a week and Legionella testing was completed for April, following social distancing guidelines.</w:t>
      </w:r>
    </w:p>
    <w:p w14:paraId="26CBD77B" w14:textId="3E2A1F71" w:rsidR="00146190" w:rsidRPr="002844CD" w:rsidRDefault="0073113F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M04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63259F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63259F">
        <w:rPr>
          <w:rFonts w:asciiTheme="minorHAnsi" w:hAnsiTheme="minorHAnsi" w:cstheme="minorHAnsi"/>
        </w:rPr>
        <w:t xml:space="preserve">CIVIC CENTRE REFURBISHMENT </w:t>
      </w:r>
    </w:p>
    <w:p w14:paraId="27E363CB" w14:textId="7C8A1E3A" w:rsidR="00146190" w:rsidRPr="002A45CD" w:rsidRDefault="00676481" w:rsidP="002A45CD">
      <w:pPr>
        <w:pStyle w:val="ListParagraph"/>
        <w:numPr>
          <w:ilvl w:val="0"/>
          <w:numId w:val="32"/>
        </w:numPr>
        <w:spacing w:after="0"/>
        <w:rPr>
          <w:rFonts w:cstheme="minorHAnsi"/>
          <w:bCs/>
          <w:sz w:val="21"/>
          <w:szCs w:val="21"/>
        </w:rPr>
      </w:pPr>
      <w:r w:rsidRPr="002A45CD">
        <w:rPr>
          <w:rFonts w:cstheme="minorHAnsi"/>
          <w:bCs/>
          <w:sz w:val="21"/>
          <w:szCs w:val="21"/>
        </w:rPr>
        <w:t xml:space="preserve">Removal of the false ceiling in the foyer was discussed.  Three quotes have been received £5,550 (no v.a.t), £9,000 (no v.a.t).and £15,678 (plus </w:t>
      </w:r>
      <w:proofErr w:type="spellStart"/>
      <w:r w:rsidRPr="002A45CD">
        <w:rPr>
          <w:rFonts w:cstheme="minorHAnsi"/>
          <w:bCs/>
          <w:sz w:val="21"/>
          <w:szCs w:val="21"/>
        </w:rPr>
        <w:t>v.a.t.</w:t>
      </w:r>
      <w:proofErr w:type="spellEnd"/>
      <w:r w:rsidRPr="002A45CD">
        <w:rPr>
          <w:rFonts w:cstheme="minorHAnsi"/>
          <w:bCs/>
          <w:sz w:val="21"/>
          <w:szCs w:val="21"/>
        </w:rPr>
        <w:t>)</w:t>
      </w:r>
      <w:r w:rsidR="00260C51" w:rsidRPr="002A45CD">
        <w:rPr>
          <w:rFonts w:cstheme="minorHAnsi"/>
          <w:bCs/>
          <w:sz w:val="21"/>
          <w:szCs w:val="21"/>
        </w:rPr>
        <w:t xml:space="preserve">.  </w:t>
      </w:r>
      <w:r w:rsidRPr="002A45CD">
        <w:rPr>
          <w:rFonts w:cstheme="minorHAnsi"/>
          <w:bCs/>
          <w:sz w:val="21"/>
          <w:szCs w:val="21"/>
        </w:rPr>
        <w:t>Following discussion and a vote it was Resolved to accept the quote for £5,550 with MGD Solutions.  This work to commence as soon as practical while the centre is closed.  Cllr P Davis was not in favour of this work being carried out and felt the floor in the foyer was more important.</w:t>
      </w:r>
    </w:p>
    <w:p w14:paraId="76B09FC3" w14:textId="07C2324D" w:rsidR="00676481" w:rsidRPr="002A45CD" w:rsidRDefault="00271575" w:rsidP="002A45CD">
      <w:pPr>
        <w:pStyle w:val="ListParagraph"/>
        <w:numPr>
          <w:ilvl w:val="0"/>
          <w:numId w:val="32"/>
        </w:numPr>
        <w:spacing w:after="0"/>
        <w:rPr>
          <w:rFonts w:ascii="Trebuchet MS" w:hAnsi="Trebuchet MS"/>
          <w:sz w:val="21"/>
          <w:szCs w:val="21"/>
        </w:rPr>
      </w:pPr>
      <w:r w:rsidRPr="002A45CD">
        <w:rPr>
          <w:rFonts w:ascii="Trebuchet MS" w:hAnsi="Trebuchet MS"/>
          <w:sz w:val="21"/>
          <w:szCs w:val="21"/>
        </w:rPr>
        <w:t xml:space="preserve">Decorating of the Civic Centre.  </w:t>
      </w:r>
      <w:r w:rsidRPr="002A45CD">
        <w:rPr>
          <w:rFonts w:ascii="Trebuchet MS" w:hAnsi="Trebuchet MS"/>
          <w:b/>
          <w:bCs/>
          <w:sz w:val="21"/>
          <w:szCs w:val="21"/>
          <w:u w:val="single"/>
        </w:rPr>
        <w:t>Resolved</w:t>
      </w:r>
      <w:r w:rsidRPr="002A45CD">
        <w:rPr>
          <w:rFonts w:ascii="Trebuchet MS" w:hAnsi="Trebuchet MS"/>
          <w:sz w:val="21"/>
          <w:szCs w:val="21"/>
        </w:rPr>
        <w:t xml:space="preserve"> unanimously to have a rolling programme maintenance of while the Centre is closed to the public.   </w:t>
      </w:r>
    </w:p>
    <w:p w14:paraId="401064E7" w14:textId="78403514" w:rsidR="00260C51" w:rsidRPr="002A45CD" w:rsidRDefault="002A45CD" w:rsidP="002A45CD">
      <w:pPr>
        <w:pStyle w:val="ListParagraph"/>
        <w:numPr>
          <w:ilvl w:val="0"/>
          <w:numId w:val="32"/>
        </w:numPr>
        <w:spacing w:after="0"/>
        <w:rPr>
          <w:rFonts w:cstheme="minorHAnsi"/>
          <w:bCs/>
          <w:sz w:val="21"/>
          <w:szCs w:val="21"/>
        </w:rPr>
      </w:pPr>
      <w:r w:rsidRPr="002A45CD">
        <w:rPr>
          <w:rFonts w:ascii="Trebuchet MS" w:hAnsi="Trebuchet MS"/>
          <w:sz w:val="21"/>
          <w:szCs w:val="21"/>
        </w:rPr>
        <w:t xml:space="preserve">The suspended ceiling in the Ken Bott room is bowed where one of the strip lights is mounted.  </w:t>
      </w:r>
      <w:r w:rsidRPr="002A45CD">
        <w:rPr>
          <w:rFonts w:ascii="Trebuchet MS" w:hAnsi="Trebuchet MS"/>
          <w:b/>
          <w:bCs/>
          <w:sz w:val="21"/>
          <w:szCs w:val="21"/>
          <w:u w:val="single"/>
        </w:rPr>
        <w:t>Resolved</w:t>
      </w:r>
      <w:r w:rsidRPr="002A45CD">
        <w:rPr>
          <w:rFonts w:ascii="Trebuchet MS" w:hAnsi="Trebuchet MS"/>
          <w:sz w:val="21"/>
          <w:szCs w:val="21"/>
        </w:rPr>
        <w:t xml:space="preserve"> to approach a builder for a diagnosis of the problem.  </w:t>
      </w:r>
    </w:p>
    <w:p w14:paraId="52413AEC" w14:textId="77777777" w:rsidR="002A45CD" w:rsidRPr="002A45CD" w:rsidRDefault="002A45CD" w:rsidP="002A45CD">
      <w:pPr>
        <w:pStyle w:val="ListParagraph"/>
        <w:spacing w:after="0"/>
        <w:rPr>
          <w:rFonts w:cstheme="minorHAnsi"/>
          <w:bCs/>
          <w:sz w:val="21"/>
          <w:szCs w:val="21"/>
        </w:rPr>
      </w:pPr>
    </w:p>
    <w:p w14:paraId="791B1F7E" w14:textId="295DBE8E" w:rsidR="00146190" w:rsidRPr="002844CD" w:rsidRDefault="002A45C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M05</w:t>
      </w:r>
      <w:r w:rsidR="00146190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STAFFING</w:t>
      </w:r>
    </w:p>
    <w:p w14:paraId="59EFE575" w14:textId="3AADB71E" w:rsidR="0093074E" w:rsidRDefault="0093074E" w:rsidP="0093074E">
      <w:pPr>
        <w:rPr>
          <w:rFonts w:ascii="Trebuchet MS" w:hAnsi="Trebuchet MS"/>
          <w:sz w:val="21"/>
          <w:szCs w:val="21"/>
        </w:rPr>
      </w:pPr>
      <w:r w:rsidRPr="00A5739B">
        <w:rPr>
          <w:rFonts w:ascii="Trebuchet MS" w:hAnsi="Trebuchet MS"/>
          <w:b/>
          <w:bCs/>
          <w:sz w:val="21"/>
          <w:szCs w:val="21"/>
          <w:u w:val="single"/>
        </w:rPr>
        <w:t>Resolved</w:t>
      </w:r>
      <w:r w:rsidRPr="00A5739B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that the Civic Centre caretakers and cleaner return to work to complete the agreed programme of maintenance at the Civic Centre, also the litter wardens to return to work, </w:t>
      </w:r>
      <w:proofErr w:type="gramStart"/>
      <w:r>
        <w:rPr>
          <w:rFonts w:ascii="Trebuchet MS" w:hAnsi="Trebuchet MS"/>
          <w:sz w:val="21"/>
          <w:szCs w:val="21"/>
        </w:rPr>
        <w:t>as long as</w:t>
      </w:r>
      <w:proofErr w:type="gramEnd"/>
      <w:r>
        <w:rPr>
          <w:rFonts w:ascii="Trebuchet MS" w:hAnsi="Trebuchet MS"/>
          <w:sz w:val="21"/>
          <w:szCs w:val="21"/>
        </w:rPr>
        <w:t xml:space="preserve"> they are able to.  All staff members must follow social distancing guidelines.  The clerk will visit periodically to ensure there are no issues.</w:t>
      </w:r>
    </w:p>
    <w:p w14:paraId="634298D0" w14:textId="77777777" w:rsidR="0093074E" w:rsidRDefault="0093074E" w:rsidP="0093074E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The office staff to continue to work from home until further notice.  All staff will be removed from the furlough scheme.</w:t>
      </w:r>
    </w:p>
    <w:p w14:paraId="4B99B9AD" w14:textId="3556BB03" w:rsidR="00146190" w:rsidRDefault="0093074E" w:rsidP="0093074E">
      <w:pPr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The Clerk has been in contact with John Ellis Health and Safety Consultants to organise risk assessments.  The clerk to pursue.</w:t>
      </w:r>
    </w:p>
    <w:p w14:paraId="5B513602" w14:textId="77777777" w:rsidR="0093074E" w:rsidRPr="002844CD" w:rsidRDefault="0093074E" w:rsidP="0093074E">
      <w:pPr>
        <w:spacing w:after="0"/>
        <w:rPr>
          <w:rFonts w:cstheme="minorHAnsi"/>
          <w:bCs/>
          <w:sz w:val="21"/>
          <w:szCs w:val="21"/>
        </w:rPr>
      </w:pPr>
    </w:p>
    <w:p w14:paraId="1CE7DE15" w14:textId="7324818A" w:rsidR="00146190" w:rsidRPr="002844CD" w:rsidRDefault="0093074E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M06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7E73DD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7E73DD">
        <w:rPr>
          <w:rFonts w:asciiTheme="minorHAnsi" w:hAnsiTheme="minorHAnsi" w:cstheme="minorHAnsi"/>
        </w:rPr>
        <w:t xml:space="preserve">ANY OTHER BUSINESS </w:t>
      </w:r>
    </w:p>
    <w:p w14:paraId="34FA87AA" w14:textId="77777777" w:rsidR="001A7102" w:rsidRDefault="001A7102" w:rsidP="001A7102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 proposed revised budget had been forwarded to the Management Committee prior to the meeting for reference.</w:t>
      </w:r>
    </w:p>
    <w:p w14:paraId="0A335F5A" w14:textId="77777777" w:rsidR="001A7102" w:rsidRDefault="001A7102" w:rsidP="001A7102">
      <w:pPr>
        <w:rPr>
          <w:rFonts w:ascii="Trebuchet MS" w:hAnsi="Trebuchet MS"/>
          <w:sz w:val="21"/>
          <w:szCs w:val="21"/>
        </w:rPr>
      </w:pPr>
    </w:p>
    <w:p w14:paraId="24E7EAE9" w14:textId="5D00F7AD" w:rsidR="001A7102" w:rsidRDefault="001A7102" w:rsidP="001A7102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Arrangements will need to be considered when customers return to the centre.  Confidence and flexibility will be required. </w:t>
      </w:r>
    </w:p>
    <w:p w14:paraId="01A9E36A" w14:textId="092A9CD0" w:rsidR="00A57AA2" w:rsidRDefault="001A7102" w:rsidP="001A7102">
      <w:pPr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Cllr Mrs P Allen wanted to thank the office staff for carrying on under very difficult circumstances.  The clerk has also been supporting the Community Hub.</w:t>
      </w:r>
    </w:p>
    <w:p w14:paraId="42CE9FCB" w14:textId="77777777" w:rsidR="001A7102" w:rsidRPr="002844CD" w:rsidRDefault="001A7102" w:rsidP="001A7102">
      <w:pPr>
        <w:spacing w:after="0"/>
        <w:rPr>
          <w:rFonts w:cstheme="minorHAnsi"/>
          <w:bCs/>
          <w:sz w:val="21"/>
          <w:szCs w:val="21"/>
        </w:rPr>
      </w:pPr>
    </w:p>
    <w:p w14:paraId="14412D0D" w14:textId="4BF57557" w:rsidR="00A57AA2" w:rsidRPr="002844CD" w:rsidRDefault="002829C6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M07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282DDB23" w14:textId="77777777" w:rsidR="009231C0" w:rsidRDefault="009231C0" w:rsidP="009231C0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 date and time of next meeting to be decided as and when it is required. </w:t>
      </w:r>
    </w:p>
    <w:p w14:paraId="3AE85EB8" w14:textId="4D665602" w:rsidR="00DC66D7" w:rsidRDefault="00DC66D7" w:rsidP="00DC66D7">
      <w:pPr>
        <w:pStyle w:val="NoSpacing"/>
        <w:rPr>
          <w:rFonts w:cstheme="minorHAnsi"/>
          <w:b/>
          <w:bCs/>
          <w:sz w:val="21"/>
          <w:szCs w:val="21"/>
        </w:rPr>
      </w:pPr>
    </w:p>
    <w:p w14:paraId="489942EF" w14:textId="3AA9AC75" w:rsidR="002844CD" w:rsidRDefault="002844CD" w:rsidP="002844CD">
      <w:pPr>
        <w:pStyle w:val="NoSpacing"/>
        <w:rPr>
          <w:rFonts w:cstheme="minorHAnsi"/>
          <w:b/>
          <w:bCs/>
        </w:rPr>
      </w:pP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4A2DAFF5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9231C0">
        <w:rPr>
          <w:rFonts w:cstheme="minorHAnsi"/>
          <w:b/>
          <w:bCs/>
        </w:rPr>
        <w:t xml:space="preserve">6.53pm 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4D6AFFDD" w14:textId="55C4329A" w:rsidR="00117B44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62D62DA9" w14:textId="77777777" w:rsidR="009231C0" w:rsidRPr="002844CD" w:rsidRDefault="009231C0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593E0394" w14:textId="77E71C29" w:rsidR="008A71B3" w:rsidRDefault="00643F72" w:rsidP="008A71B3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5C3601C9" w14:textId="1EEF73C2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633896FE" w14:textId="0D056CFC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2432C9CE" w14:textId="4B749789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52E64958" w14:textId="6798A85B" w:rsidR="00D151C6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667FA0C5" w14:textId="77777777" w:rsidR="00D151C6" w:rsidRPr="002844CD" w:rsidRDefault="00D151C6" w:rsidP="008A71B3">
      <w:pPr>
        <w:spacing w:after="0"/>
        <w:rPr>
          <w:rFonts w:cstheme="minorHAnsi"/>
          <w:sz w:val="28"/>
          <w:szCs w:val="28"/>
        </w:rPr>
      </w:pPr>
    </w:p>
    <w:p w14:paraId="448CBBD9" w14:textId="77777777" w:rsidR="000340C7" w:rsidRDefault="000340C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</w:t>
      </w:r>
    </w:p>
    <w:p w14:paraId="7140D264" w14:textId="715355DD" w:rsidR="000340C7" w:rsidRDefault="000340C7">
      <w:pPr>
        <w:rPr>
          <w:rFonts w:ascii="Comic Sans MS" w:hAnsi="Comic Sans MS"/>
          <w:b/>
          <w:bCs/>
          <w:sz w:val="32"/>
          <w:szCs w:val="32"/>
        </w:rPr>
      </w:pPr>
    </w:p>
    <w:p w14:paraId="2511E9E9" w14:textId="3B475567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p w14:paraId="3AA42E61" w14:textId="47941089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p w14:paraId="164B34AF" w14:textId="5E30DA0A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p w14:paraId="1329A1E1" w14:textId="3F33EBF6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p w14:paraId="45F01130" w14:textId="25D02998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p w14:paraId="3DD866D0" w14:textId="31ED150D" w:rsidR="00D151C6" w:rsidRDefault="00D151C6">
      <w:pPr>
        <w:rPr>
          <w:rFonts w:ascii="Comic Sans MS" w:hAnsi="Comic Sans MS"/>
          <w:b/>
          <w:bCs/>
          <w:sz w:val="32"/>
          <w:szCs w:val="32"/>
        </w:rPr>
      </w:pPr>
    </w:p>
    <w:sectPr w:rsidR="00D151C6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23B4" w14:textId="77777777" w:rsidR="00AD4785" w:rsidRDefault="00AD4785" w:rsidP="008C7254">
      <w:pPr>
        <w:spacing w:after="0" w:line="240" w:lineRule="auto"/>
      </w:pPr>
      <w:r>
        <w:separator/>
      </w:r>
    </w:p>
  </w:endnote>
  <w:endnote w:type="continuationSeparator" w:id="0">
    <w:p w14:paraId="5E1E2A58" w14:textId="77777777" w:rsidR="00AD4785" w:rsidRDefault="00AD4785" w:rsidP="008C7254">
      <w:pPr>
        <w:spacing w:after="0" w:line="240" w:lineRule="auto"/>
      </w:pPr>
      <w:r>
        <w:continuationSeparator/>
      </w:r>
    </w:p>
  </w:endnote>
  <w:endnote w:type="continuationNotice" w:id="1">
    <w:p w14:paraId="54A1D399" w14:textId="77777777" w:rsidR="00AD4785" w:rsidRDefault="00AD4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4B50" w14:textId="77777777" w:rsidR="00AD4785" w:rsidRDefault="00AD4785" w:rsidP="008C7254">
      <w:pPr>
        <w:spacing w:after="0" w:line="240" w:lineRule="auto"/>
      </w:pPr>
      <w:r>
        <w:separator/>
      </w:r>
    </w:p>
  </w:footnote>
  <w:footnote w:type="continuationSeparator" w:id="0">
    <w:p w14:paraId="480C1DFC" w14:textId="77777777" w:rsidR="00AD4785" w:rsidRDefault="00AD4785" w:rsidP="008C7254">
      <w:pPr>
        <w:spacing w:after="0" w:line="240" w:lineRule="auto"/>
      </w:pPr>
      <w:r>
        <w:continuationSeparator/>
      </w:r>
    </w:p>
  </w:footnote>
  <w:footnote w:type="continuationNotice" w:id="1">
    <w:p w14:paraId="23F529F1" w14:textId="77777777" w:rsidR="00AD4785" w:rsidRDefault="00AD47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76719"/>
    <w:multiLevelType w:val="hybridMultilevel"/>
    <w:tmpl w:val="EEB6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11CB2"/>
    <w:multiLevelType w:val="hybridMultilevel"/>
    <w:tmpl w:val="0390F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2865"/>
    <w:multiLevelType w:val="hybridMultilevel"/>
    <w:tmpl w:val="F0408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4602"/>
    <w:multiLevelType w:val="hybridMultilevel"/>
    <w:tmpl w:val="304C1FEC"/>
    <w:lvl w:ilvl="0" w:tplc="3DD8F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60695"/>
    <w:multiLevelType w:val="hybridMultilevel"/>
    <w:tmpl w:val="6A02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216"/>
    <w:multiLevelType w:val="hybridMultilevel"/>
    <w:tmpl w:val="C1F8B776"/>
    <w:lvl w:ilvl="0" w:tplc="A8B25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5"/>
  </w:num>
  <w:num w:numId="5">
    <w:abstractNumId w:val="25"/>
  </w:num>
  <w:num w:numId="6">
    <w:abstractNumId w:val="30"/>
  </w:num>
  <w:num w:numId="7">
    <w:abstractNumId w:val="17"/>
  </w:num>
  <w:num w:numId="8">
    <w:abstractNumId w:val="20"/>
  </w:num>
  <w:num w:numId="9">
    <w:abstractNumId w:val="23"/>
  </w:num>
  <w:num w:numId="10">
    <w:abstractNumId w:val="14"/>
  </w:num>
  <w:num w:numId="11">
    <w:abstractNumId w:val="13"/>
  </w:num>
  <w:num w:numId="12">
    <w:abstractNumId w:val="26"/>
  </w:num>
  <w:num w:numId="13">
    <w:abstractNumId w:val="29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2"/>
  </w:num>
  <w:num w:numId="27">
    <w:abstractNumId w:val="24"/>
  </w:num>
  <w:num w:numId="28">
    <w:abstractNumId w:val="12"/>
  </w:num>
  <w:num w:numId="29">
    <w:abstractNumId w:val="21"/>
  </w:num>
  <w:num w:numId="30">
    <w:abstractNumId w:val="31"/>
  </w:num>
  <w:num w:numId="31">
    <w:abstractNumId w:val="19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0E2"/>
    <w:rsid w:val="0003591C"/>
    <w:rsid w:val="000370DD"/>
    <w:rsid w:val="00037C8A"/>
    <w:rsid w:val="00040658"/>
    <w:rsid w:val="000416B6"/>
    <w:rsid w:val="0004244C"/>
    <w:rsid w:val="00042FD2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3D7A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020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7BD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102"/>
    <w:rsid w:val="001A7AA1"/>
    <w:rsid w:val="001A7D19"/>
    <w:rsid w:val="001B21BA"/>
    <w:rsid w:val="001B2977"/>
    <w:rsid w:val="001B2B00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051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C51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1575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9C6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5CD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3126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32FB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59F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481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113F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3DD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0DBD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1E5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31C0"/>
    <w:rsid w:val="009249FE"/>
    <w:rsid w:val="009250BB"/>
    <w:rsid w:val="009255C2"/>
    <w:rsid w:val="00927313"/>
    <w:rsid w:val="00927AFF"/>
    <w:rsid w:val="00927F81"/>
    <w:rsid w:val="0093074E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280F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5E8F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2F2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DD"/>
    <w:rsid w:val="00AD3CEB"/>
    <w:rsid w:val="00AD3F71"/>
    <w:rsid w:val="00AD4785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38CE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27259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6BC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2718"/>
    <w:rsid w:val="00E53280"/>
    <w:rsid w:val="00E5507A"/>
    <w:rsid w:val="00E55F32"/>
    <w:rsid w:val="00E57013"/>
    <w:rsid w:val="00E60007"/>
    <w:rsid w:val="00E60866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D94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19</cp:revision>
  <cp:lastPrinted>2020-09-18T14:20:00Z</cp:lastPrinted>
  <dcterms:created xsi:type="dcterms:W3CDTF">2020-10-28T12:56:00Z</dcterms:created>
  <dcterms:modified xsi:type="dcterms:W3CDTF">2021-07-29T14:36:00Z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