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2219" w14:textId="3B3B8AB1" w:rsidR="00150C9A" w:rsidRPr="00295363" w:rsidRDefault="00A5770A" w:rsidP="00172B26">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22nd</w:t>
      </w:r>
      <w:r w:rsidR="00187AE2">
        <w:rPr>
          <w:rFonts w:asciiTheme="minorHAnsi" w:hAnsiTheme="minorHAnsi" w:cstheme="minorHAnsi"/>
          <w:sz w:val="24"/>
          <w:szCs w:val="24"/>
        </w:rPr>
        <w:t xml:space="preserve"> May </w:t>
      </w:r>
      <w:r w:rsidR="001165E6">
        <w:rPr>
          <w:rFonts w:asciiTheme="minorHAnsi" w:hAnsiTheme="minorHAnsi" w:cstheme="minorHAnsi"/>
          <w:sz w:val="24"/>
          <w:szCs w:val="24"/>
        </w:rPr>
        <w:t>2024</w:t>
      </w:r>
    </w:p>
    <w:p w14:paraId="38D863FF" w14:textId="0BDC4D71" w:rsidR="00761C64" w:rsidRPr="00545D6B" w:rsidRDefault="003C54A1" w:rsidP="002C4CB6">
      <w:pPr>
        <w:pStyle w:val="InsideAddressName"/>
        <w:spacing w:before="0" w:after="12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002C4CB6">
        <w:rPr>
          <w:rFonts w:asciiTheme="minorHAnsi" w:hAnsiTheme="minorHAnsi" w:cstheme="minorHAnsi"/>
          <w:sz w:val="22"/>
          <w:szCs w:val="22"/>
        </w:rPr>
        <w:t xml:space="preserve">s </w:t>
      </w:r>
      <w:r w:rsidR="00F37A23">
        <w:rPr>
          <w:rFonts w:asciiTheme="minorHAnsi" w:hAnsiTheme="minorHAnsi" w:cstheme="minorHAnsi"/>
          <w:sz w:val="22"/>
          <w:szCs w:val="22"/>
        </w:rPr>
        <w:t>.</w:t>
      </w:r>
    </w:p>
    <w:p w14:paraId="3DAF2CFA" w14:textId="06DD6A22" w:rsidR="009225F9" w:rsidRDefault="003C54A1" w:rsidP="00172B26">
      <w:pPr>
        <w:spacing w:after="12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165FEF">
        <w:rPr>
          <w:rFonts w:cstheme="minorHAnsi"/>
        </w:rPr>
        <w:t>Wednesd</w:t>
      </w:r>
      <w:r w:rsidR="006B3FD7">
        <w:rPr>
          <w:rFonts w:cstheme="minorHAnsi"/>
        </w:rPr>
        <w:t xml:space="preserve">ay </w:t>
      </w:r>
      <w:r w:rsidR="006B3FD7" w:rsidRPr="00A5770A">
        <w:rPr>
          <w:rFonts w:cstheme="minorHAnsi"/>
        </w:rPr>
        <w:t>2</w:t>
      </w:r>
      <w:r w:rsidR="00187AE2" w:rsidRPr="00A5770A">
        <w:rPr>
          <w:rFonts w:cstheme="minorHAnsi"/>
        </w:rPr>
        <w:t>9</w:t>
      </w:r>
      <w:r w:rsidR="00187AE2" w:rsidRPr="00A5770A">
        <w:rPr>
          <w:rFonts w:cstheme="minorHAnsi"/>
          <w:vertAlign w:val="superscript"/>
        </w:rPr>
        <w:t>th</w:t>
      </w:r>
      <w:r w:rsidR="00187AE2" w:rsidRPr="00A5770A">
        <w:rPr>
          <w:rFonts w:cstheme="minorHAnsi"/>
        </w:rPr>
        <w:t xml:space="preserve"> May</w:t>
      </w:r>
      <w:r w:rsidR="0097392A" w:rsidRPr="00A5770A">
        <w:rPr>
          <w:rFonts w:cstheme="minorHAnsi"/>
        </w:rPr>
        <w:t xml:space="preserve"> </w:t>
      </w:r>
      <w:r w:rsidR="003E04B5" w:rsidRPr="00A5770A">
        <w:rPr>
          <w:rFonts w:cstheme="minorHAnsi"/>
        </w:rPr>
        <w:t xml:space="preserve">2024 </w:t>
      </w:r>
      <w:r w:rsidR="00EC7BA5" w:rsidRPr="00A5770A">
        <w:rPr>
          <w:rFonts w:cstheme="minorHAnsi"/>
        </w:rPr>
        <w:t xml:space="preserve"> </w:t>
      </w:r>
      <w:r w:rsidRPr="00A5770A">
        <w:rPr>
          <w:rFonts w:cstheme="minorHAnsi"/>
        </w:rPr>
        <w:t>a</w:t>
      </w:r>
      <w:r w:rsidRPr="00693A6C">
        <w:rPr>
          <w:rFonts w:cstheme="minorHAnsi"/>
        </w:rPr>
        <w:t xml:space="preserve">t </w:t>
      </w:r>
      <w:r w:rsidR="008F1D03" w:rsidRPr="00693A6C">
        <w:rPr>
          <w:rFonts w:cstheme="minorHAnsi"/>
        </w:rPr>
        <w:t>5</w:t>
      </w:r>
      <w:r w:rsidRPr="00693A6C">
        <w:rPr>
          <w:rFonts w:cstheme="minorHAnsi"/>
        </w:rPr>
        <w:t>.00pm</w:t>
      </w:r>
      <w:r w:rsidR="000A4BCD" w:rsidRPr="00693A6C">
        <w:rPr>
          <w:rFonts w:cstheme="minorHAnsi"/>
        </w:rPr>
        <w:t>.</w:t>
      </w:r>
      <w:r w:rsidR="00C21F85">
        <w:rPr>
          <w:rFonts w:cstheme="minorHAnsi"/>
        </w:rPr>
        <w:t xml:space="preserve">  </w:t>
      </w:r>
      <w:r w:rsidR="007A63AB">
        <w:rPr>
          <w:rFonts w:cstheme="minorHAnsi"/>
        </w:rPr>
        <w:t xml:space="preserve"> </w:t>
      </w:r>
      <w:r w:rsidR="00F37A23">
        <w:rPr>
          <w:rFonts w:cstheme="minorHAnsi"/>
        </w:rPr>
        <w:t xml:space="preserve">Committee members are also invited to attend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172B26">
      <w:pPr>
        <w:spacing w:after="12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5E920BE4" w:rsidR="00C22541" w:rsidRPr="009F70C7" w:rsidRDefault="009F0572" w:rsidP="00172B26">
      <w:pPr>
        <w:pStyle w:val="Heading2"/>
        <w:spacing w:after="120"/>
        <w:ind w:left="567" w:hanging="567"/>
        <w:rPr>
          <w:rFonts w:asciiTheme="minorHAnsi" w:hAnsiTheme="minorHAnsi" w:cstheme="minorHAnsi"/>
          <w:b/>
          <w:bCs/>
        </w:rPr>
      </w:pPr>
      <w:r w:rsidRPr="009F70C7">
        <w:rPr>
          <w:rFonts w:asciiTheme="minorHAnsi" w:hAnsiTheme="minorHAnsi" w:cstheme="minorHAnsi"/>
          <w:b/>
          <w:bCs/>
        </w:rPr>
        <w:t>A</w:t>
      </w:r>
      <w:r w:rsidR="00C77108" w:rsidRPr="009F70C7">
        <w:rPr>
          <w:rFonts w:asciiTheme="minorHAnsi" w:hAnsiTheme="minorHAnsi" w:cstheme="minorHAnsi"/>
          <w:b/>
          <w:bCs/>
        </w:rPr>
        <w:t>01</w:t>
      </w:r>
      <w:r w:rsidR="00A6505D" w:rsidRPr="009F70C7">
        <w:rPr>
          <w:rFonts w:asciiTheme="minorHAnsi" w:hAnsiTheme="minorHAnsi" w:cstheme="minorHAnsi"/>
          <w:b/>
          <w:bCs/>
        </w:rPr>
        <w:t>/2</w:t>
      </w:r>
      <w:r w:rsidR="00C77108" w:rsidRPr="009F70C7">
        <w:rPr>
          <w:rFonts w:asciiTheme="minorHAnsi" w:hAnsiTheme="minorHAnsi" w:cstheme="minorHAnsi"/>
          <w:b/>
          <w:bCs/>
        </w:rPr>
        <w:t>4</w:t>
      </w:r>
      <w:r w:rsidR="00C77108" w:rsidRPr="009F70C7">
        <w:rPr>
          <w:rFonts w:asciiTheme="minorHAnsi" w:hAnsiTheme="minorHAnsi" w:cstheme="minorHAnsi"/>
          <w:b/>
          <w:bCs/>
        </w:rPr>
        <w:tab/>
      </w:r>
      <w:r w:rsidR="00255106" w:rsidRPr="009F70C7">
        <w:rPr>
          <w:rFonts w:asciiTheme="minorHAnsi" w:hAnsiTheme="minorHAnsi" w:cstheme="minorHAnsi"/>
          <w:b/>
          <w:bCs/>
        </w:rPr>
        <w:t xml:space="preserve">To receive </w:t>
      </w:r>
      <w:bookmarkStart w:id="0" w:name="_Hlk68877530"/>
      <w:r w:rsidR="00255106" w:rsidRPr="009F70C7">
        <w:rPr>
          <w:rFonts w:asciiTheme="minorHAnsi" w:hAnsiTheme="minorHAnsi" w:cstheme="minorHAnsi"/>
          <w:b/>
          <w:bCs/>
        </w:rPr>
        <w:t>a</w:t>
      </w:r>
      <w:r w:rsidR="00C22541" w:rsidRPr="009F70C7">
        <w:rPr>
          <w:rFonts w:asciiTheme="minorHAnsi" w:hAnsiTheme="minorHAnsi" w:cstheme="minorHAnsi"/>
          <w:b/>
          <w:bCs/>
        </w:rPr>
        <w:t xml:space="preserve">pologies for </w:t>
      </w:r>
      <w:r w:rsidR="00AB190D" w:rsidRPr="009F70C7">
        <w:rPr>
          <w:rFonts w:asciiTheme="minorHAnsi" w:hAnsiTheme="minorHAnsi" w:cstheme="minorHAnsi"/>
          <w:b/>
          <w:bCs/>
        </w:rPr>
        <w:t>a</w:t>
      </w:r>
      <w:r w:rsidR="00C22541" w:rsidRPr="009F70C7">
        <w:rPr>
          <w:rFonts w:asciiTheme="minorHAnsi" w:hAnsiTheme="minorHAnsi" w:cstheme="minorHAnsi"/>
          <w:b/>
          <w:bCs/>
        </w:rPr>
        <w:t xml:space="preserve">bsence </w:t>
      </w:r>
    </w:p>
    <w:p w14:paraId="1A510C30" w14:textId="707E2B8F" w:rsidR="0049008C" w:rsidRPr="009F70C7" w:rsidRDefault="009F0572" w:rsidP="00172B26">
      <w:pPr>
        <w:pStyle w:val="Heading2"/>
        <w:spacing w:after="120"/>
        <w:ind w:left="567" w:hanging="567"/>
        <w:rPr>
          <w:rFonts w:asciiTheme="minorHAnsi" w:hAnsiTheme="minorHAnsi" w:cstheme="minorHAnsi"/>
          <w:b/>
          <w:bCs/>
        </w:rPr>
      </w:pPr>
      <w:r w:rsidRPr="009F70C7">
        <w:rPr>
          <w:rFonts w:asciiTheme="minorHAnsi" w:hAnsiTheme="minorHAnsi" w:cstheme="minorHAnsi"/>
          <w:b/>
          <w:bCs/>
        </w:rPr>
        <w:t>A</w:t>
      </w:r>
      <w:r w:rsidR="00C77108" w:rsidRPr="009F70C7">
        <w:rPr>
          <w:rFonts w:asciiTheme="minorHAnsi" w:hAnsiTheme="minorHAnsi" w:cstheme="minorHAnsi"/>
          <w:b/>
          <w:bCs/>
        </w:rPr>
        <w:t>0</w:t>
      </w:r>
      <w:r w:rsidR="002357CB" w:rsidRPr="009F70C7">
        <w:rPr>
          <w:rFonts w:asciiTheme="minorHAnsi" w:hAnsiTheme="minorHAnsi" w:cstheme="minorHAnsi"/>
          <w:b/>
          <w:bCs/>
        </w:rPr>
        <w:t>2</w:t>
      </w:r>
      <w:r w:rsidR="00AA0C98" w:rsidRPr="009F70C7">
        <w:rPr>
          <w:rFonts w:asciiTheme="minorHAnsi" w:hAnsiTheme="minorHAnsi" w:cstheme="minorHAnsi"/>
          <w:b/>
          <w:bCs/>
        </w:rPr>
        <w:t>/2</w:t>
      </w:r>
      <w:r w:rsidR="00C77108" w:rsidRPr="009F70C7">
        <w:rPr>
          <w:rFonts w:asciiTheme="minorHAnsi" w:hAnsiTheme="minorHAnsi" w:cstheme="minorHAnsi"/>
          <w:b/>
          <w:bCs/>
        </w:rPr>
        <w:t>4</w:t>
      </w:r>
      <w:r w:rsidR="00AA0C98" w:rsidRPr="009F70C7">
        <w:rPr>
          <w:rFonts w:asciiTheme="minorHAnsi" w:hAnsiTheme="minorHAnsi" w:cstheme="minorHAnsi"/>
          <w:b/>
          <w:bCs/>
        </w:rPr>
        <w:t xml:space="preserve"> </w:t>
      </w:r>
      <w:bookmarkEnd w:id="0"/>
      <w:r w:rsidR="00255106" w:rsidRPr="009F70C7">
        <w:rPr>
          <w:rFonts w:asciiTheme="minorHAnsi" w:hAnsiTheme="minorHAnsi" w:cstheme="minorHAnsi"/>
          <w:b/>
          <w:bCs/>
        </w:rPr>
        <w:tab/>
      </w:r>
      <w:r w:rsidR="008E6050" w:rsidRPr="009F70C7">
        <w:rPr>
          <w:rFonts w:asciiTheme="minorHAnsi" w:hAnsiTheme="minorHAnsi" w:cstheme="minorHAnsi"/>
          <w:b/>
          <w:bCs/>
        </w:rPr>
        <w:t xml:space="preserve">To receive </w:t>
      </w:r>
      <w:r w:rsidR="00720ACE" w:rsidRPr="009F70C7">
        <w:rPr>
          <w:rFonts w:asciiTheme="minorHAnsi" w:hAnsiTheme="minorHAnsi" w:cstheme="minorHAnsi"/>
          <w:b/>
          <w:bCs/>
        </w:rPr>
        <w:t>Declaration of Disclosable Pecuniary and Other Interests from the Agenda</w:t>
      </w:r>
    </w:p>
    <w:p w14:paraId="223ECD51" w14:textId="48B4DA1C" w:rsidR="008E6050" w:rsidRPr="009F70C7" w:rsidRDefault="0049008C" w:rsidP="00172B26">
      <w:pPr>
        <w:pStyle w:val="Heading2"/>
        <w:spacing w:after="120" w:line="240" w:lineRule="auto"/>
        <w:ind w:left="567" w:hanging="567"/>
        <w:rPr>
          <w:rFonts w:cstheme="minorHAnsi"/>
        </w:rPr>
      </w:pPr>
      <w:r w:rsidRPr="009F70C7">
        <w:rPr>
          <w:rFonts w:asciiTheme="minorHAnsi" w:hAnsiTheme="minorHAnsi" w:cstheme="minorHAnsi"/>
          <w:b/>
          <w:bCs/>
        </w:rPr>
        <w:t>A</w:t>
      </w:r>
      <w:r w:rsidR="00C77108" w:rsidRPr="009F70C7">
        <w:rPr>
          <w:rFonts w:asciiTheme="minorHAnsi" w:hAnsiTheme="minorHAnsi" w:cstheme="minorHAnsi"/>
          <w:b/>
          <w:bCs/>
        </w:rPr>
        <w:t>03</w:t>
      </w:r>
      <w:r w:rsidR="003D13D8" w:rsidRPr="009F70C7">
        <w:rPr>
          <w:rFonts w:asciiTheme="minorHAnsi" w:hAnsiTheme="minorHAnsi" w:cstheme="minorHAnsi"/>
          <w:b/>
          <w:bCs/>
        </w:rPr>
        <w:t>/</w:t>
      </w:r>
      <w:r w:rsidR="008E6050" w:rsidRPr="009F70C7">
        <w:rPr>
          <w:rFonts w:asciiTheme="minorHAnsi" w:hAnsiTheme="minorHAnsi" w:cstheme="minorHAnsi"/>
          <w:b/>
          <w:bCs/>
        </w:rPr>
        <w:t>2</w:t>
      </w:r>
      <w:r w:rsidR="00C77108" w:rsidRPr="009F70C7">
        <w:rPr>
          <w:rFonts w:asciiTheme="minorHAnsi" w:hAnsiTheme="minorHAnsi" w:cstheme="minorHAnsi"/>
          <w:b/>
          <w:bCs/>
        </w:rPr>
        <w:t>4</w:t>
      </w:r>
      <w:r w:rsidR="008E6050" w:rsidRPr="009F70C7">
        <w:rPr>
          <w:rFonts w:asciiTheme="minorHAnsi" w:hAnsiTheme="minorHAnsi" w:cstheme="minorHAnsi"/>
          <w:b/>
          <w:bCs/>
        </w:rPr>
        <w:t xml:space="preserve"> </w:t>
      </w:r>
      <w:r w:rsidR="00255106" w:rsidRPr="009F70C7">
        <w:rPr>
          <w:rFonts w:asciiTheme="minorHAnsi" w:hAnsiTheme="minorHAnsi" w:cstheme="minorHAnsi"/>
          <w:b/>
          <w:bCs/>
        </w:rPr>
        <w:tab/>
      </w:r>
      <w:r w:rsidR="008E6050" w:rsidRPr="009F70C7">
        <w:rPr>
          <w:rFonts w:asciiTheme="minorHAnsi" w:hAnsiTheme="minorHAnsi" w:cstheme="minorHAnsi"/>
          <w:b/>
          <w:bCs/>
        </w:rPr>
        <w:t>Minutes</w:t>
      </w:r>
      <w:r w:rsidR="00255106" w:rsidRPr="009F70C7">
        <w:rPr>
          <w:rFonts w:asciiTheme="minorHAnsi" w:hAnsiTheme="minorHAnsi" w:cstheme="minorHAnsi"/>
          <w:b/>
          <w:bCs/>
        </w:rPr>
        <w:t xml:space="preserve"> - </w:t>
      </w:r>
      <w:r w:rsidR="008E6050" w:rsidRPr="009F70C7">
        <w:rPr>
          <w:rFonts w:cstheme="minorHAnsi"/>
        </w:rPr>
        <w:t xml:space="preserve">To approve minutes </w:t>
      </w:r>
      <w:r w:rsidR="00D814A4" w:rsidRPr="009F70C7">
        <w:rPr>
          <w:rFonts w:cstheme="minorHAnsi"/>
        </w:rPr>
        <w:t>of</w:t>
      </w:r>
      <w:r w:rsidR="008E19A9" w:rsidRPr="009F70C7">
        <w:rPr>
          <w:rFonts w:cstheme="minorHAnsi"/>
        </w:rPr>
        <w:t xml:space="preserve"> the </w:t>
      </w:r>
      <w:r w:rsidR="00997CFF" w:rsidRPr="009F70C7">
        <w:rPr>
          <w:rFonts w:cstheme="minorHAnsi"/>
        </w:rPr>
        <w:t xml:space="preserve">Allotment Committee </w:t>
      </w:r>
      <w:r w:rsidR="007E42FA" w:rsidRPr="009F70C7">
        <w:rPr>
          <w:rFonts w:cstheme="minorHAnsi"/>
        </w:rPr>
        <w:t>m</w:t>
      </w:r>
      <w:r w:rsidR="008E6050" w:rsidRPr="009F70C7">
        <w:rPr>
          <w:rFonts w:cstheme="minorHAnsi"/>
        </w:rPr>
        <w:t>eeting</w:t>
      </w:r>
      <w:r w:rsidR="008E19A9" w:rsidRPr="009F70C7">
        <w:rPr>
          <w:rFonts w:cstheme="minorHAnsi"/>
        </w:rPr>
        <w:t xml:space="preserve"> held on</w:t>
      </w:r>
      <w:r w:rsidR="00C66EA9" w:rsidRPr="009F70C7">
        <w:rPr>
          <w:rFonts w:cstheme="minorHAnsi"/>
        </w:rPr>
        <w:t xml:space="preserve"> </w:t>
      </w:r>
      <w:r w:rsidR="00946AA2" w:rsidRPr="009F70C7">
        <w:rPr>
          <w:rFonts w:cstheme="minorHAnsi"/>
        </w:rPr>
        <w:t>2</w:t>
      </w:r>
      <w:r w:rsidR="002F05E1" w:rsidRPr="009F70C7">
        <w:rPr>
          <w:rFonts w:cstheme="minorHAnsi"/>
        </w:rPr>
        <w:t>4</w:t>
      </w:r>
      <w:r w:rsidR="00946AA2" w:rsidRPr="009F70C7">
        <w:rPr>
          <w:rFonts w:cstheme="minorHAnsi"/>
          <w:vertAlign w:val="superscript"/>
        </w:rPr>
        <w:t>th</w:t>
      </w:r>
      <w:r w:rsidR="00946AA2" w:rsidRPr="009F70C7">
        <w:rPr>
          <w:rFonts w:cstheme="minorHAnsi"/>
        </w:rPr>
        <w:t xml:space="preserve"> </w:t>
      </w:r>
      <w:r w:rsidR="002F05E1" w:rsidRPr="009F70C7">
        <w:rPr>
          <w:rFonts w:cstheme="minorHAnsi"/>
        </w:rPr>
        <w:t>April</w:t>
      </w:r>
      <w:r w:rsidR="00946AA2" w:rsidRPr="009F70C7">
        <w:rPr>
          <w:rFonts w:cstheme="minorHAnsi"/>
        </w:rPr>
        <w:t xml:space="preserve"> </w:t>
      </w:r>
      <w:r w:rsidR="001B1FB0" w:rsidRPr="009F70C7">
        <w:rPr>
          <w:rFonts w:cstheme="minorHAnsi"/>
        </w:rPr>
        <w:t>2024</w:t>
      </w:r>
    </w:p>
    <w:p w14:paraId="1E186B0C" w14:textId="424BD60E" w:rsidR="00A8565C" w:rsidRPr="009F70C7" w:rsidRDefault="00A8565C" w:rsidP="00187AE2">
      <w:pPr>
        <w:spacing w:after="120"/>
        <w:rPr>
          <w:lang w:eastAsia="en-GB"/>
        </w:rPr>
      </w:pPr>
      <w:r w:rsidRPr="009F70C7">
        <w:rPr>
          <w:rFonts w:eastAsia="Calibri" w:cstheme="minorHAnsi"/>
          <w:b/>
          <w:bCs/>
          <w:color w:val="000000"/>
          <w:u w:color="000000"/>
          <w:lang w:eastAsia="en-GB"/>
        </w:rPr>
        <w:t xml:space="preserve">A04/24 </w:t>
      </w:r>
      <w:r w:rsidRPr="009F70C7">
        <w:rPr>
          <w:rFonts w:eastAsia="Calibri" w:cstheme="minorHAnsi"/>
          <w:b/>
          <w:bCs/>
          <w:color w:val="000000"/>
          <w:u w:color="000000"/>
          <w:lang w:eastAsia="en-GB"/>
        </w:rPr>
        <w:tab/>
      </w:r>
      <w:r w:rsidR="00307493" w:rsidRPr="009F70C7">
        <w:rPr>
          <w:rFonts w:eastAsia="Calibri" w:cstheme="minorHAnsi"/>
          <w:b/>
          <w:bCs/>
          <w:color w:val="000000"/>
          <w:u w:color="000000"/>
          <w:lang w:eastAsia="en-GB"/>
        </w:rPr>
        <w:t xml:space="preserve">Allotment report </w:t>
      </w:r>
    </w:p>
    <w:p w14:paraId="3CFC751C" w14:textId="5D9FF3EC" w:rsidR="00E6746E" w:rsidRPr="009F70C7" w:rsidRDefault="0047092F" w:rsidP="00A72F90">
      <w:pPr>
        <w:pStyle w:val="Heading2"/>
        <w:spacing w:after="0" w:line="240" w:lineRule="auto"/>
        <w:ind w:left="567" w:hanging="567"/>
      </w:pPr>
      <w:r w:rsidRPr="009F70C7">
        <w:rPr>
          <w:rFonts w:asciiTheme="minorHAnsi" w:hAnsiTheme="minorHAnsi" w:cstheme="minorHAnsi"/>
          <w:b/>
          <w:bCs/>
        </w:rPr>
        <w:t>A</w:t>
      </w:r>
      <w:r w:rsidR="00C77108" w:rsidRPr="009F70C7">
        <w:rPr>
          <w:rFonts w:asciiTheme="minorHAnsi" w:hAnsiTheme="minorHAnsi" w:cstheme="minorHAnsi"/>
          <w:b/>
          <w:bCs/>
        </w:rPr>
        <w:t>0</w:t>
      </w:r>
      <w:r w:rsidR="00307493" w:rsidRPr="009F70C7">
        <w:rPr>
          <w:rFonts w:asciiTheme="minorHAnsi" w:hAnsiTheme="minorHAnsi" w:cstheme="minorHAnsi"/>
          <w:b/>
          <w:bCs/>
        </w:rPr>
        <w:t>5</w:t>
      </w:r>
      <w:r w:rsidRPr="009F70C7">
        <w:rPr>
          <w:rFonts w:asciiTheme="minorHAnsi" w:hAnsiTheme="minorHAnsi" w:cstheme="minorHAnsi"/>
          <w:b/>
          <w:bCs/>
        </w:rPr>
        <w:t>/2</w:t>
      </w:r>
      <w:r w:rsidR="00C77108" w:rsidRPr="009F70C7">
        <w:rPr>
          <w:rFonts w:asciiTheme="minorHAnsi" w:hAnsiTheme="minorHAnsi" w:cstheme="minorHAnsi"/>
          <w:b/>
          <w:bCs/>
        </w:rPr>
        <w:t>4</w:t>
      </w:r>
      <w:r w:rsidRPr="009F70C7">
        <w:rPr>
          <w:rFonts w:asciiTheme="minorHAnsi" w:hAnsiTheme="minorHAnsi" w:cstheme="minorHAnsi"/>
          <w:b/>
          <w:bCs/>
        </w:rPr>
        <w:t xml:space="preserve"> </w:t>
      </w:r>
      <w:r w:rsidR="00255106" w:rsidRPr="009F70C7">
        <w:rPr>
          <w:rFonts w:asciiTheme="minorHAnsi" w:hAnsiTheme="minorHAnsi" w:cstheme="minorHAnsi"/>
          <w:b/>
          <w:bCs/>
        </w:rPr>
        <w:tab/>
      </w:r>
      <w:r w:rsidR="00176CB5" w:rsidRPr="009F70C7">
        <w:rPr>
          <w:rFonts w:asciiTheme="minorHAnsi" w:hAnsiTheme="minorHAnsi" w:cstheme="minorHAnsi"/>
          <w:b/>
          <w:bCs/>
        </w:rPr>
        <w:t xml:space="preserve">Site </w:t>
      </w:r>
      <w:r w:rsidR="00C1443F" w:rsidRPr="009F70C7">
        <w:rPr>
          <w:rFonts w:asciiTheme="minorHAnsi" w:hAnsiTheme="minorHAnsi" w:cstheme="minorHAnsi"/>
          <w:b/>
          <w:bCs/>
        </w:rPr>
        <w:t>:</w:t>
      </w:r>
      <w:r w:rsidR="00946AA2" w:rsidRPr="009F70C7">
        <w:rPr>
          <w:rFonts w:asciiTheme="minorHAnsi" w:hAnsiTheme="minorHAnsi" w:cstheme="minorHAnsi"/>
          <w:b/>
          <w:bCs/>
        </w:rPr>
        <w:t xml:space="preserve"> </w:t>
      </w:r>
      <w:r w:rsidR="009B0FDD" w:rsidRPr="009F70C7">
        <w:rPr>
          <w:rFonts w:asciiTheme="minorHAnsi" w:hAnsiTheme="minorHAnsi" w:cstheme="minorHAnsi"/>
          <w:b/>
          <w:bCs/>
        </w:rPr>
        <w:t xml:space="preserve"> To discuss the following </w:t>
      </w:r>
      <w:bookmarkStart w:id="1" w:name="_Hlk60754655"/>
      <w:r w:rsidR="00946AA2" w:rsidRPr="009F70C7">
        <w:t xml:space="preserve"> </w:t>
      </w:r>
    </w:p>
    <w:p w14:paraId="3BD4C203" w14:textId="0E43BDB7" w:rsidR="006A59E7" w:rsidRPr="009F70C7" w:rsidRDefault="00946AA2" w:rsidP="006A59E7">
      <w:pPr>
        <w:pStyle w:val="Heading2"/>
        <w:numPr>
          <w:ilvl w:val="0"/>
          <w:numId w:val="2"/>
        </w:numPr>
        <w:spacing w:after="0" w:line="240" w:lineRule="auto"/>
        <w:ind w:left="1276" w:hanging="425"/>
      </w:pPr>
      <w:r w:rsidRPr="009F70C7">
        <w:t>management of the site</w:t>
      </w:r>
      <w:r w:rsidR="00FB3B7C" w:rsidRPr="009F70C7">
        <w:t>:</w:t>
      </w:r>
    </w:p>
    <w:p w14:paraId="2E8CD510" w14:textId="66EC6BA1" w:rsidR="005B25AE" w:rsidRPr="009F70C7" w:rsidRDefault="00757F06" w:rsidP="00757F06">
      <w:pPr>
        <w:pStyle w:val="ListParagraph"/>
        <w:numPr>
          <w:ilvl w:val="0"/>
          <w:numId w:val="2"/>
        </w:numPr>
        <w:spacing w:after="0"/>
        <w:ind w:left="1276" w:hanging="425"/>
        <w:contextualSpacing w:val="0"/>
        <w:rPr>
          <w:lang w:eastAsia="en-GB"/>
        </w:rPr>
      </w:pPr>
      <w:r w:rsidRPr="009F70C7">
        <w:rPr>
          <w:lang w:eastAsia="en-GB"/>
        </w:rPr>
        <w:t xml:space="preserve">Use of compost bays </w:t>
      </w:r>
      <w:r w:rsidR="00D24C8A" w:rsidRPr="009F70C7">
        <w:rPr>
          <w:lang w:eastAsia="en-GB"/>
        </w:rPr>
        <w:t>and signage options</w:t>
      </w:r>
    </w:p>
    <w:p w14:paraId="2708A5D0" w14:textId="5ED60F7D" w:rsidR="006A59E7" w:rsidRPr="009F70C7" w:rsidRDefault="00D12701" w:rsidP="00757F06">
      <w:pPr>
        <w:pStyle w:val="ListParagraph"/>
        <w:numPr>
          <w:ilvl w:val="0"/>
          <w:numId w:val="2"/>
        </w:numPr>
        <w:spacing w:after="0"/>
        <w:ind w:left="1276" w:hanging="425"/>
        <w:contextualSpacing w:val="0"/>
        <w:rPr>
          <w:lang w:eastAsia="en-GB"/>
        </w:rPr>
      </w:pPr>
      <w:r w:rsidRPr="009F70C7">
        <w:rPr>
          <w:lang w:eastAsia="en-GB"/>
        </w:rPr>
        <w:t xml:space="preserve">Allotment sign </w:t>
      </w:r>
      <w:r w:rsidR="00D24C8A" w:rsidRPr="009F70C7">
        <w:rPr>
          <w:lang w:eastAsia="en-GB"/>
        </w:rPr>
        <w:t>update</w:t>
      </w:r>
    </w:p>
    <w:p w14:paraId="0D2D5E01" w14:textId="7D44CB61" w:rsidR="009A6666" w:rsidRPr="009F70C7" w:rsidRDefault="009A6666" w:rsidP="00757F06">
      <w:pPr>
        <w:pStyle w:val="ListParagraph"/>
        <w:numPr>
          <w:ilvl w:val="0"/>
          <w:numId w:val="2"/>
        </w:numPr>
        <w:spacing w:after="0"/>
        <w:ind w:left="1276" w:hanging="425"/>
        <w:contextualSpacing w:val="0"/>
        <w:rPr>
          <w:lang w:eastAsia="en-GB"/>
        </w:rPr>
      </w:pPr>
      <w:r w:rsidRPr="009F70C7">
        <w:rPr>
          <w:lang w:eastAsia="en-GB"/>
        </w:rPr>
        <w:t xml:space="preserve">Purchase of manure </w:t>
      </w:r>
    </w:p>
    <w:p w14:paraId="58FC8834" w14:textId="23DF9436" w:rsidR="00C764B9" w:rsidRPr="009F70C7" w:rsidRDefault="00C764B9" w:rsidP="00757F06">
      <w:pPr>
        <w:pStyle w:val="ListParagraph"/>
        <w:numPr>
          <w:ilvl w:val="0"/>
          <w:numId w:val="2"/>
        </w:numPr>
        <w:spacing w:after="0"/>
        <w:ind w:left="1276" w:hanging="425"/>
        <w:contextualSpacing w:val="0"/>
        <w:rPr>
          <w:lang w:eastAsia="en-GB"/>
        </w:rPr>
      </w:pPr>
      <w:r w:rsidRPr="009F70C7">
        <w:rPr>
          <w:lang w:eastAsia="en-GB"/>
        </w:rPr>
        <w:t>Provision of Defib</w:t>
      </w:r>
      <w:r w:rsidR="00F61286" w:rsidRPr="009F70C7">
        <w:rPr>
          <w:lang w:eastAsia="en-GB"/>
        </w:rPr>
        <w:t>rillator</w:t>
      </w:r>
    </w:p>
    <w:p w14:paraId="7D57738C" w14:textId="77777777" w:rsidR="00B579D0" w:rsidRDefault="00535CCE" w:rsidP="00B579D0">
      <w:pPr>
        <w:pStyle w:val="ListParagraph"/>
        <w:numPr>
          <w:ilvl w:val="0"/>
          <w:numId w:val="2"/>
        </w:numPr>
        <w:spacing w:after="0"/>
        <w:ind w:left="1276" w:hanging="425"/>
        <w:contextualSpacing w:val="0"/>
        <w:rPr>
          <w:lang w:eastAsia="en-GB"/>
        </w:rPr>
      </w:pPr>
      <w:r w:rsidRPr="009F70C7">
        <w:rPr>
          <w:lang w:eastAsia="en-GB"/>
        </w:rPr>
        <w:t xml:space="preserve">Installation of renewables </w:t>
      </w:r>
    </w:p>
    <w:p w14:paraId="05560B43" w14:textId="79BDB1B5" w:rsidR="00E257FF" w:rsidRDefault="00E257FF" w:rsidP="00B579D0">
      <w:pPr>
        <w:pStyle w:val="ListParagraph"/>
        <w:numPr>
          <w:ilvl w:val="0"/>
          <w:numId w:val="2"/>
        </w:numPr>
        <w:spacing w:after="0"/>
        <w:ind w:left="1276" w:hanging="425"/>
        <w:contextualSpacing w:val="0"/>
        <w:rPr>
          <w:lang w:eastAsia="en-GB"/>
        </w:rPr>
      </w:pPr>
      <w:r w:rsidRPr="009F70C7">
        <w:rPr>
          <w:lang w:eastAsia="en-GB"/>
        </w:rPr>
        <w:t xml:space="preserve">further plots </w:t>
      </w:r>
    </w:p>
    <w:p w14:paraId="46EC4090" w14:textId="566DE910" w:rsidR="00B579D0" w:rsidRPr="009F70C7" w:rsidRDefault="00B579D0" w:rsidP="00F93572">
      <w:pPr>
        <w:pStyle w:val="ListParagraph"/>
        <w:numPr>
          <w:ilvl w:val="0"/>
          <w:numId w:val="2"/>
        </w:numPr>
        <w:spacing w:after="120"/>
        <w:ind w:left="1276" w:hanging="425"/>
        <w:contextualSpacing w:val="0"/>
        <w:rPr>
          <w:lang w:eastAsia="en-GB"/>
        </w:rPr>
      </w:pPr>
      <w:r>
        <w:rPr>
          <w:lang w:eastAsia="en-GB"/>
        </w:rPr>
        <w:t xml:space="preserve">land in front of the </w:t>
      </w:r>
      <w:r w:rsidR="00F93572">
        <w:rPr>
          <w:lang w:eastAsia="en-GB"/>
        </w:rPr>
        <w:t>raised beds</w:t>
      </w:r>
    </w:p>
    <w:p w14:paraId="0F4A2797" w14:textId="0ABF1437" w:rsidR="00F61286" w:rsidRPr="009F70C7" w:rsidRDefault="0049016E" w:rsidP="00A72F90">
      <w:pPr>
        <w:pStyle w:val="Heading2"/>
        <w:spacing w:after="0"/>
        <w:rPr>
          <w:b/>
          <w:bCs/>
        </w:rPr>
      </w:pPr>
      <w:r w:rsidRPr="009F70C7">
        <w:rPr>
          <w:b/>
          <w:bCs/>
        </w:rPr>
        <w:t>A</w:t>
      </w:r>
      <w:r w:rsidR="00C77108" w:rsidRPr="009F70C7">
        <w:rPr>
          <w:b/>
          <w:bCs/>
        </w:rPr>
        <w:t>0</w:t>
      </w:r>
      <w:r w:rsidR="00307493" w:rsidRPr="009F70C7">
        <w:rPr>
          <w:b/>
          <w:bCs/>
        </w:rPr>
        <w:t>6</w:t>
      </w:r>
      <w:r w:rsidRPr="009F70C7">
        <w:rPr>
          <w:b/>
          <w:bCs/>
        </w:rPr>
        <w:t xml:space="preserve">/24 </w:t>
      </w:r>
      <w:r w:rsidRPr="009F70C7">
        <w:rPr>
          <w:b/>
          <w:bCs/>
        </w:rPr>
        <w:tab/>
        <w:t xml:space="preserve">Policies </w:t>
      </w:r>
      <w:r w:rsidR="002A3130" w:rsidRPr="009F70C7">
        <w:rPr>
          <w:b/>
          <w:bCs/>
        </w:rPr>
        <w:t xml:space="preserve"> - </w:t>
      </w:r>
    </w:p>
    <w:p w14:paraId="6679CB5C" w14:textId="26B68423" w:rsidR="00F61286" w:rsidRPr="009F70C7" w:rsidRDefault="00B755F5" w:rsidP="00A72F90">
      <w:pPr>
        <w:pStyle w:val="Heading2"/>
        <w:numPr>
          <w:ilvl w:val="0"/>
          <w:numId w:val="3"/>
        </w:numPr>
        <w:spacing w:after="0"/>
        <w:ind w:firstLine="472"/>
      </w:pPr>
      <w:r w:rsidRPr="009F70C7">
        <w:t xml:space="preserve">To consider and review the </w:t>
      </w:r>
      <w:r w:rsidR="0049016E" w:rsidRPr="009F70C7">
        <w:t xml:space="preserve">Allotment Policy to be recommended to Full Council. </w:t>
      </w:r>
    </w:p>
    <w:p w14:paraId="3C43AC18" w14:textId="47CB410D" w:rsidR="00F61286" w:rsidRPr="009F70C7" w:rsidRDefault="00F61286" w:rsidP="00757F06">
      <w:pPr>
        <w:pStyle w:val="ListParagraph"/>
        <w:numPr>
          <w:ilvl w:val="0"/>
          <w:numId w:val="3"/>
        </w:numPr>
        <w:ind w:firstLine="472"/>
        <w:rPr>
          <w:lang w:eastAsia="en-GB"/>
        </w:rPr>
      </w:pPr>
      <w:r w:rsidRPr="009F70C7">
        <w:rPr>
          <w:lang w:eastAsia="en-GB"/>
        </w:rPr>
        <w:t>To review the Terms of Reference.</w:t>
      </w:r>
    </w:p>
    <w:p w14:paraId="06EFF41D" w14:textId="5BD9A8D5" w:rsidR="00C3713C" w:rsidRPr="009F70C7" w:rsidRDefault="006845AC" w:rsidP="00CD73D3">
      <w:pPr>
        <w:spacing w:after="120"/>
        <w:rPr>
          <w:b/>
          <w:bCs/>
        </w:rPr>
      </w:pPr>
      <w:r w:rsidRPr="009F70C7">
        <w:rPr>
          <w:b/>
          <w:bCs/>
        </w:rPr>
        <w:t>A</w:t>
      </w:r>
      <w:r w:rsidR="00C77108" w:rsidRPr="009F70C7">
        <w:rPr>
          <w:b/>
          <w:bCs/>
        </w:rPr>
        <w:t>0</w:t>
      </w:r>
      <w:r w:rsidR="00307493" w:rsidRPr="009F70C7">
        <w:rPr>
          <w:b/>
          <w:bCs/>
        </w:rPr>
        <w:t>7</w:t>
      </w:r>
      <w:r w:rsidRPr="009F70C7">
        <w:rPr>
          <w:b/>
          <w:bCs/>
        </w:rPr>
        <w:t>/2</w:t>
      </w:r>
      <w:r w:rsidR="00C77108" w:rsidRPr="009F70C7">
        <w:rPr>
          <w:b/>
          <w:bCs/>
        </w:rPr>
        <w:t>4</w:t>
      </w:r>
      <w:r w:rsidRPr="009F70C7">
        <w:rPr>
          <w:b/>
          <w:bCs/>
        </w:rPr>
        <w:tab/>
      </w:r>
      <w:r w:rsidR="003B1AE9" w:rsidRPr="009F70C7">
        <w:rPr>
          <w:b/>
          <w:bCs/>
        </w:rPr>
        <w:t>Speaker</w:t>
      </w:r>
      <w:r w:rsidR="00C3713C" w:rsidRPr="009F70C7">
        <w:rPr>
          <w:b/>
          <w:bCs/>
        </w:rPr>
        <w:t xml:space="preserve"> </w:t>
      </w:r>
      <w:r w:rsidR="00231581" w:rsidRPr="009F70C7">
        <w:rPr>
          <w:b/>
          <w:bCs/>
        </w:rPr>
        <w:t xml:space="preserve">- </w:t>
      </w:r>
      <w:r w:rsidR="003B1AE9" w:rsidRPr="009F70C7">
        <w:t>V</w:t>
      </w:r>
      <w:r w:rsidR="003B1AE9" w:rsidRPr="009F70C7">
        <w:rPr>
          <w:rFonts w:eastAsia="Times New Roman"/>
        </w:rPr>
        <w:t>eg growing for beginners</w:t>
      </w:r>
      <w:r w:rsidR="005016FE" w:rsidRPr="009F70C7">
        <w:rPr>
          <w:rFonts w:eastAsia="Times New Roman"/>
        </w:rPr>
        <w:t xml:space="preserve"> at a cost of </w:t>
      </w:r>
      <w:r w:rsidR="00231581" w:rsidRPr="009F70C7">
        <w:rPr>
          <w:rFonts w:eastAsia="Times New Roman"/>
        </w:rPr>
        <w:t xml:space="preserve">£60 </w:t>
      </w:r>
    </w:p>
    <w:p w14:paraId="521A5AC1" w14:textId="25560B50" w:rsidR="00C916E0" w:rsidRPr="009F70C7" w:rsidRDefault="00C916E0" w:rsidP="00CD73D3">
      <w:pPr>
        <w:pStyle w:val="Heading2"/>
        <w:spacing w:after="120"/>
      </w:pPr>
      <w:r w:rsidRPr="009F70C7">
        <w:rPr>
          <w:b/>
          <w:bCs/>
        </w:rPr>
        <w:t>A</w:t>
      </w:r>
      <w:r w:rsidR="00C77108" w:rsidRPr="009F70C7">
        <w:rPr>
          <w:b/>
          <w:bCs/>
        </w:rPr>
        <w:t>0</w:t>
      </w:r>
      <w:r w:rsidR="00307493" w:rsidRPr="009F70C7">
        <w:rPr>
          <w:b/>
          <w:bCs/>
        </w:rPr>
        <w:t>8</w:t>
      </w:r>
      <w:r w:rsidRPr="009F70C7">
        <w:rPr>
          <w:b/>
          <w:bCs/>
        </w:rPr>
        <w:t>/2</w:t>
      </w:r>
      <w:r w:rsidR="00C77108" w:rsidRPr="009F70C7">
        <w:rPr>
          <w:b/>
          <w:bCs/>
        </w:rPr>
        <w:t>4</w:t>
      </w:r>
      <w:r w:rsidRPr="009F70C7">
        <w:rPr>
          <w:b/>
          <w:bCs/>
        </w:rPr>
        <w:tab/>
        <w:t xml:space="preserve">Items for next agenda  - </w:t>
      </w:r>
      <w:r w:rsidRPr="009F70C7">
        <w:t>to propose items for future agendas</w:t>
      </w:r>
    </w:p>
    <w:bookmarkEnd w:id="1"/>
    <w:p w14:paraId="15CBED5B" w14:textId="2B9613E6" w:rsidR="006F6E42" w:rsidRPr="002A74F5" w:rsidRDefault="0047092F" w:rsidP="00CD0C98">
      <w:pPr>
        <w:pStyle w:val="Heading2"/>
        <w:spacing w:after="360" w:line="240" w:lineRule="auto"/>
        <w:ind w:left="567" w:hanging="567"/>
        <w:rPr>
          <w:rFonts w:asciiTheme="minorHAnsi" w:hAnsiTheme="minorHAnsi" w:cstheme="minorHAnsi"/>
          <w:b/>
          <w:bCs/>
        </w:rPr>
      </w:pPr>
      <w:r w:rsidRPr="009F70C7">
        <w:rPr>
          <w:rFonts w:asciiTheme="minorHAnsi" w:hAnsiTheme="minorHAnsi" w:cstheme="minorHAnsi"/>
          <w:b/>
          <w:bCs/>
        </w:rPr>
        <w:t>A</w:t>
      </w:r>
      <w:r w:rsidR="00C77108" w:rsidRPr="009F70C7">
        <w:rPr>
          <w:rFonts w:asciiTheme="minorHAnsi" w:hAnsiTheme="minorHAnsi" w:cstheme="minorHAnsi"/>
          <w:b/>
          <w:bCs/>
        </w:rPr>
        <w:t>0</w:t>
      </w:r>
      <w:r w:rsidR="00307493" w:rsidRPr="009F70C7">
        <w:rPr>
          <w:rFonts w:asciiTheme="minorHAnsi" w:hAnsiTheme="minorHAnsi" w:cstheme="minorHAnsi"/>
          <w:b/>
          <w:bCs/>
        </w:rPr>
        <w:t>9</w:t>
      </w:r>
      <w:r w:rsidR="008E5A9E" w:rsidRPr="009F70C7">
        <w:rPr>
          <w:rFonts w:asciiTheme="minorHAnsi" w:hAnsiTheme="minorHAnsi" w:cstheme="minorHAnsi"/>
          <w:b/>
          <w:bCs/>
        </w:rPr>
        <w:t>/2</w:t>
      </w:r>
      <w:r w:rsidR="00C77108" w:rsidRPr="009F70C7">
        <w:rPr>
          <w:rFonts w:asciiTheme="minorHAnsi" w:hAnsiTheme="minorHAnsi" w:cstheme="minorHAnsi"/>
          <w:b/>
          <w:bCs/>
        </w:rPr>
        <w:t>4</w:t>
      </w:r>
      <w:r w:rsidR="00A1578F" w:rsidRPr="009F70C7">
        <w:rPr>
          <w:rFonts w:asciiTheme="minorHAnsi" w:hAnsiTheme="minorHAnsi" w:cstheme="minorHAnsi"/>
          <w:b/>
          <w:bCs/>
        </w:rPr>
        <w:tab/>
      </w:r>
      <w:r w:rsidR="008E5A9E" w:rsidRPr="009F70C7">
        <w:rPr>
          <w:rFonts w:asciiTheme="minorHAnsi" w:hAnsiTheme="minorHAnsi" w:cstheme="minorHAnsi"/>
          <w:b/>
          <w:bCs/>
        </w:rPr>
        <w:t xml:space="preserve">Date and time of next meeting </w:t>
      </w:r>
      <w:r w:rsidR="00187BA8" w:rsidRPr="009F70C7">
        <w:rPr>
          <w:rFonts w:asciiTheme="minorHAnsi" w:hAnsiTheme="minorHAnsi" w:cstheme="minorHAnsi"/>
          <w:b/>
          <w:bCs/>
        </w:rPr>
        <w:t xml:space="preserve">- </w:t>
      </w:r>
      <w:r w:rsidR="00106DC9" w:rsidRPr="009F70C7">
        <w:t>To agree the next meeting date</w:t>
      </w:r>
    </w:p>
    <w:p w14:paraId="6DCD5091" w14:textId="3BE5424A" w:rsidR="008E238C" w:rsidRPr="009225F9" w:rsidRDefault="008E238C" w:rsidP="009225F9">
      <w:pPr>
        <w:pStyle w:val="Footer"/>
      </w:pPr>
    </w:p>
    <w:sectPr w:rsidR="008E238C" w:rsidRPr="009225F9" w:rsidSect="00584EB1">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C96B5" w14:textId="77777777" w:rsidR="009A591B" w:rsidRDefault="009A591B" w:rsidP="008C7254">
      <w:pPr>
        <w:spacing w:after="0" w:line="240" w:lineRule="auto"/>
      </w:pPr>
      <w:r>
        <w:separator/>
      </w:r>
    </w:p>
  </w:endnote>
  <w:endnote w:type="continuationSeparator" w:id="0">
    <w:p w14:paraId="4A22B6EC" w14:textId="77777777" w:rsidR="009A591B" w:rsidRDefault="009A591B" w:rsidP="008C7254">
      <w:pPr>
        <w:spacing w:after="0" w:line="240" w:lineRule="auto"/>
      </w:pPr>
      <w:r>
        <w:continuationSeparator/>
      </w:r>
    </w:p>
  </w:endnote>
  <w:endnote w:type="continuationNotice" w:id="1">
    <w:p w14:paraId="43027EFD" w14:textId="77777777" w:rsidR="009A591B" w:rsidRDefault="009A5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7ACBB" w14:textId="77777777" w:rsidR="009A591B" w:rsidRDefault="009A591B" w:rsidP="008C7254">
      <w:pPr>
        <w:spacing w:after="0" w:line="240" w:lineRule="auto"/>
      </w:pPr>
      <w:r>
        <w:separator/>
      </w:r>
    </w:p>
  </w:footnote>
  <w:footnote w:type="continuationSeparator" w:id="0">
    <w:p w14:paraId="2CC390BE" w14:textId="77777777" w:rsidR="009A591B" w:rsidRDefault="009A591B" w:rsidP="008C7254">
      <w:pPr>
        <w:spacing w:after="0" w:line="240" w:lineRule="auto"/>
      </w:pPr>
      <w:r>
        <w:continuationSeparator/>
      </w:r>
    </w:p>
  </w:footnote>
  <w:footnote w:type="continuationNotice" w:id="1">
    <w:p w14:paraId="0EF16FB9" w14:textId="77777777" w:rsidR="009A591B" w:rsidRDefault="009A59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0B754" w14:textId="77777777" w:rsidR="00A10845" w:rsidRDefault="00A10845" w:rsidP="00555157">
    <w:pPr>
      <w:pBdr>
        <w:bottom w:val="single" w:sz="4" w:space="0" w:color="auto"/>
      </w:pBdr>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587BC401">
          <wp:simplePos x="0" y="0"/>
          <wp:positionH relativeFrom="page">
            <wp:posOffset>3219450</wp:posOffset>
          </wp:positionH>
          <wp:positionV relativeFrom="paragraph">
            <wp:posOffset>-134620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E28AB"/>
    <w:multiLevelType w:val="hybridMultilevel"/>
    <w:tmpl w:val="10A879EA"/>
    <w:lvl w:ilvl="0" w:tplc="83609D10">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 w15:restartNumberingAfterBreak="0">
    <w:nsid w:val="586F6B41"/>
    <w:multiLevelType w:val="hybridMultilevel"/>
    <w:tmpl w:val="BA280B0A"/>
    <w:lvl w:ilvl="0" w:tplc="274E2C16">
      <w:start w:val="1"/>
      <w:numFmt w:val="lowerLetter"/>
      <w:lvlText w:val="%1)"/>
      <w:lvlJc w:val="left"/>
      <w:pPr>
        <w:ind w:left="720" w:hanging="360"/>
      </w:pPr>
      <w:rPr>
        <w:rFonts w:ascii="Calibri" w:hAnsi="Calibri" w:cs="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9C6D25"/>
    <w:multiLevelType w:val="hybridMultilevel"/>
    <w:tmpl w:val="75C803AA"/>
    <w:lvl w:ilvl="0" w:tplc="08090013">
      <w:start w:val="1"/>
      <w:numFmt w:val="upperRoman"/>
      <w:lvlText w:val="%1."/>
      <w:lvlJc w:val="righ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num w:numId="1" w16cid:durableId="1960843620">
    <w:abstractNumId w:val="2"/>
  </w:num>
  <w:num w:numId="2" w16cid:durableId="931822360">
    <w:abstractNumId w:val="1"/>
  </w:num>
  <w:num w:numId="3" w16cid:durableId="10483794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38A"/>
    <w:rsid w:val="00050468"/>
    <w:rsid w:val="000519AD"/>
    <w:rsid w:val="000538DF"/>
    <w:rsid w:val="00056F2E"/>
    <w:rsid w:val="00057A37"/>
    <w:rsid w:val="0006057D"/>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0A81"/>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65E6"/>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4598"/>
    <w:rsid w:val="001567BE"/>
    <w:rsid w:val="001568AE"/>
    <w:rsid w:val="00157586"/>
    <w:rsid w:val="00157EDA"/>
    <w:rsid w:val="00160053"/>
    <w:rsid w:val="00160474"/>
    <w:rsid w:val="001604CB"/>
    <w:rsid w:val="001609D3"/>
    <w:rsid w:val="00161790"/>
    <w:rsid w:val="00161AF7"/>
    <w:rsid w:val="001621E0"/>
    <w:rsid w:val="00162E5C"/>
    <w:rsid w:val="001651E0"/>
    <w:rsid w:val="00165FEF"/>
    <w:rsid w:val="001672B0"/>
    <w:rsid w:val="001677B1"/>
    <w:rsid w:val="001703A2"/>
    <w:rsid w:val="00171F90"/>
    <w:rsid w:val="00172B26"/>
    <w:rsid w:val="001738CC"/>
    <w:rsid w:val="0017429B"/>
    <w:rsid w:val="00174365"/>
    <w:rsid w:val="00174EBA"/>
    <w:rsid w:val="0017504A"/>
    <w:rsid w:val="00176CB5"/>
    <w:rsid w:val="001802BA"/>
    <w:rsid w:val="00181779"/>
    <w:rsid w:val="001825F3"/>
    <w:rsid w:val="00182EF7"/>
    <w:rsid w:val="00183817"/>
    <w:rsid w:val="0018446C"/>
    <w:rsid w:val="0018468B"/>
    <w:rsid w:val="00184916"/>
    <w:rsid w:val="001857BC"/>
    <w:rsid w:val="00187AE2"/>
    <w:rsid w:val="00187BA8"/>
    <w:rsid w:val="001906D6"/>
    <w:rsid w:val="0019149B"/>
    <w:rsid w:val="0019184A"/>
    <w:rsid w:val="0019292E"/>
    <w:rsid w:val="00192B19"/>
    <w:rsid w:val="00193ED6"/>
    <w:rsid w:val="001940A4"/>
    <w:rsid w:val="001A0D25"/>
    <w:rsid w:val="001A11CD"/>
    <w:rsid w:val="001A2169"/>
    <w:rsid w:val="001A2B4F"/>
    <w:rsid w:val="001A3148"/>
    <w:rsid w:val="001A3531"/>
    <w:rsid w:val="001A3736"/>
    <w:rsid w:val="001A46C3"/>
    <w:rsid w:val="001A550A"/>
    <w:rsid w:val="001A7AA1"/>
    <w:rsid w:val="001B1FB0"/>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63B0"/>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581"/>
    <w:rsid w:val="00231D14"/>
    <w:rsid w:val="00231F4F"/>
    <w:rsid w:val="00232C60"/>
    <w:rsid w:val="002331DB"/>
    <w:rsid w:val="00233759"/>
    <w:rsid w:val="0023562B"/>
    <w:rsid w:val="002357CB"/>
    <w:rsid w:val="0023745E"/>
    <w:rsid w:val="002401D0"/>
    <w:rsid w:val="0024114A"/>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4C68"/>
    <w:rsid w:val="00265CF4"/>
    <w:rsid w:val="00265E9E"/>
    <w:rsid w:val="00265ED3"/>
    <w:rsid w:val="00267BCC"/>
    <w:rsid w:val="0027092E"/>
    <w:rsid w:val="00270F8C"/>
    <w:rsid w:val="002721D1"/>
    <w:rsid w:val="00272C71"/>
    <w:rsid w:val="00272C99"/>
    <w:rsid w:val="0027369E"/>
    <w:rsid w:val="00273A57"/>
    <w:rsid w:val="00274ECD"/>
    <w:rsid w:val="00275454"/>
    <w:rsid w:val="002767FE"/>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130"/>
    <w:rsid w:val="002A386C"/>
    <w:rsid w:val="002A4B15"/>
    <w:rsid w:val="002A5ACD"/>
    <w:rsid w:val="002A6E5D"/>
    <w:rsid w:val="002A74F5"/>
    <w:rsid w:val="002A78C2"/>
    <w:rsid w:val="002B1969"/>
    <w:rsid w:val="002B268C"/>
    <w:rsid w:val="002B398E"/>
    <w:rsid w:val="002B45A5"/>
    <w:rsid w:val="002B551F"/>
    <w:rsid w:val="002B582B"/>
    <w:rsid w:val="002B5AD3"/>
    <w:rsid w:val="002B5D81"/>
    <w:rsid w:val="002B6D1B"/>
    <w:rsid w:val="002B72ED"/>
    <w:rsid w:val="002B78E9"/>
    <w:rsid w:val="002B7C61"/>
    <w:rsid w:val="002B7EE3"/>
    <w:rsid w:val="002C1B0A"/>
    <w:rsid w:val="002C1BE5"/>
    <w:rsid w:val="002C30D2"/>
    <w:rsid w:val="002C3485"/>
    <w:rsid w:val="002C34B8"/>
    <w:rsid w:val="002C3663"/>
    <w:rsid w:val="002C3696"/>
    <w:rsid w:val="002C3869"/>
    <w:rsid w:val="002C3EB5"/>
    <w:rsid w:val="002C4CB6"/>
    <w:rsid w:val="002C4E0F"/>
    <w:rsid w:val="002C5066"/>
    <w:rsid w:val="002C544C"/>
    <w:rsid w:val="002C5A70"/>
    <w:rsid w:val="002C6AA3"/>
    <w:rsid w:val="002C6B5E"/>
    <w:rsid w:val="002D0092"/>
    <w:rsid w:val="002D0B7C"/>
    <w:rsid w:val="002D1321"/>
    <w:rsid w:val="002D2104"/>
    <w:rsid w:val="002D2139"/>
    <w:rsid w:val="002D2624"/>
    <w:rsid w:val="002D323A"/>
    <w:rsid w:val="002D46CA"/>
    <w:rsid w:val="002D54A5"/>
    <w:rsid w:val="002D6319"/>
    <w:rsid w:val="002D79E6"/>
    <w:rsid w:val="002D7AEF"/>
    <w:rsid w:val="002D7EF6"/>
    <w:rsid w:val="002E04DB"/>
    <w:rsid w:val="002E102A"/>
    <w:rsid w:val="002E1650"/>
    <w:rsid w:val="002E2430"/>
    <w:rsid w:val="002E2898"/>
    <w:rsid w:val="002E3511"/>
    <w:rsid w:val="002E3640"/>
    <w:rsid w:val="002E3FEC"/>
    <w:rsid w:val="002E4301"/>
    <w:rsid w:val="002E4432"/>
    <w:rsid w:val="002E4731"/>
    <w:rsid w:val="002E5578"/>
    <w:rsid w:val="002E5FB8"/>
    <w:rsid w:val="002E65FB"/>
    <w:rsid w:val="002E7533"/>
    <w:rsid w:val="002E7C0C"/>
    <w:rsid w:val="002F05E1"/>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07493"/>
    <w:rsid w:val="0031076C"/>
    <w:rsid w:val="00310841"/>
    <w:rsid w:val="00310878"/>
    <w:rsid w:val="00312671"/>
    <w:rsid w:val="00312A2B"/>
    <w:rsid w:val="00313763"/>
    <w:rsid w:val="003143F0"/>
    <w:rsid w:val="003157D5"/>
    <w:rsid w:val="00316221"/>
    <w:rsid w:val="00316953"/>
    <w:rsid w:val="00316F99"/>
    <w:rsid w:val="00316FC5"/>
    <w:rsid w:val="00317255"/>
    <w:rsid w:val="00317516"/>
    <w:rsid w:val="003215EF"/>
    <w:rsid w:val="00321839"/>
    <w:rsid w:val="0032296E"/>
    <w:rsid w:val="00322D63"/>
    <w:rsid w:val="0032375B"/>
    <w:rsid w:val="00325541"/>
    <w:rsid w:val="003260DE"/>
    <w:rsid w:val="003261FE"/>
    <w:rsid w:val="00330087"/>
    <w:rsid w:val="00331908"/>
    <w:rsid w:val="00331B98"/>
    <w:rsid w:val="00333827"/>
    <w:rsid w:val="0033463E"/>
    <w:rsid w:val="00334C2A"/>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56126"/>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586E"/>
    <w:rsid w:val="003A68B4"/>
    <w:rsid w:val="003A6AA6"/>
    <w:rsid w:val="003A7769"/>
    <w:rsid w:val="003B00C8"/>
    <w:rsid w:val="003B0153"/>
    <w:rsid w:val="003B0A3E"/>
    <w:rsid w:val="003B1AE9"/>
    <w:rsid w:val="003B1D57"/>
    <w:rsid w:val="003B2335"/>
    <w:rsid w:val="003B25A8"/>
    <w:rsid w:val="003B3731"/>
    <w:rsid w:val="003B37AB"/>
    <w:rsid w:val="003B3A34"/>
    <w:rsid w:val="003B5002"/>
    <w:rsid w:val="003B5165"/>
    <w:rsid w:val="003B5CBA"/>
    <w:rsid w:val="003B7750"/>
    <w:rsid w:val="003C0322"/>
    <w:rsid w:val="003C076E"/>
    <w:rsid w:val="003C085E"/>
    <w:rsid w:val="003C0D52"/>
    <w:rsid w:val="003C18D7"/>
    <w:rsid w:val="003C4ACB"/>
    <w:rsid w:val="003C4B03"/>
    <w:rsid w:val="003C54A1"/>
    <w:rsid w:val="003C6B84"/>
    <w:rsid w:val="003C6D98"/>
    <w:rsid w:val="003D13D8"/>
    <w:rsid w:val="003D1BF5"/>
    <w:rsid w:val="003D1EFC"/>
    <w:rsid w:val="003D2297"/>
    <w:rsid w:val="003D3ABB"/>
    <w:rsid w:val="003D42CB"/>
    <w:rsid w:val="003D5080"/>
    <w:rsid w:val="003D50F6"/>
    <w:rsid w:val="003D56B7"/>
    <w:rsid w:val="003D5AF1"/>
    <w:rsid w:val="003D7786"/>
    <w:rsid w:val="003E04B5"/>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5E2E"/>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B3"/>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77D72"/>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16E"/>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16FE"/>
    <w:rsid w:val="00502182"/>
    <w:rsid w:val="00502B19"/>
    <w:rsid w:val="00502C8B"/>
    <w:rsid w:val="00502D2D"/>
    <w:rsid w:val="005038BF"/>
    <w:rsid w:val="00503B8D"/>
    <w:rsid w:val="00505B11"/>
    <w:rsid w:val="0050655E"/>
    <w:rsid w:val="00507CAF"/>
    <w:rsid w:val="00510055"/>
    <w:rsid w:val="0051213F"/>
    <w:rsid w:val="005128A6"/>
    <w:rsid w:val="00512EB5"/>
    <w:rsid w:val="005131F7"/>
    <w:rsid w:val="00514BA1"/>
    <w:rsid w:val="00515999"/>
    <w:rsid w:val="005172FC"/>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5CCE"/>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2EB4"/>
    <w:rsid w:val="0058380C"/>
    <w:rsid w:val="00583ACC"/>
    <w:rsid w:val="00584295"/>
    <w:rsid w:val="00584A71"/>
    <w:rsid w:val="00584EB1"/>
    <w:rsid w:val="00585B1B"/>
    <w:rsid w:val="00585D13"/>
    <w:rsid w:val="005879FD"/>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5AE"/>
    <w:rsid w:val="005B26B8"/>
    <w:rsid w:val="005B2DCB"/>
    <w:rsid w:val="005B2EDF"/>
    <w:rsid w:val="005B3875"/>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3B37"/>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0BC5"/>
    <w:rsid w:val="0062173C"/>
    <w:rsid w:val="00621FFF"/>
    <w:rsid w:val="0062274A"/>
    <w:rsid w:val="006232EF"/>
    <w:rsid w:val="00623412"/>
    <w:rsid w:val="00623B5F"/>
    <w:rsid w:val="00623DFF"/>
    <w:rsid w:val="00624226"/>
    <w:rsid w:val="00624256"/>
    <w:rsid w:val="006245F7"/>
    <w:rsid w:val="00625EBF"/>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5041"/>
    <w:rsid w:val="0065646F"/>
    <w:rsid w:val="006577CE"/>
    <w:rsid w:val="0066061C"/>
    <w:rsid w:val="00662BBE"/>
    <w:rsid w:val="00662E80"/>
    <w:rsid w:val="0066302D"/>
    <w:rsid w:val="006630B9"/>
    <w:rsid w:val="006630C6"/>
    <w:rsid w:val="0066351C"/>
    <w:rsid w:val="00664A9F"/>
    <w:rsid w:val="00665EDD"/>
    <w:rsid w:val="00667FDC"/>
    <w:rsid w:val="0067049F"/>
    <w:rsid w:val="00670BB0"/>
    <w:rsid w:val="00671434"/>
    <w:rsid w:val="00671A30"/>
    <w:rsid w:val="00671BF8"/>
    <w:rsid w:val="00671D50"/>
    <w:rsid w:val="0067295C"/>
    <w:rsid w:val="006730B8"/>
    <w:rsid w:val="0067363C"/>
    <w:rsid w:val="00675518"/>
    <w:rsid w:val="006757B5"/>
    <w:rsid w:val="0067763D"/>
    <w:rsid w:val="00680AF7"/>
    <w:rsid w:val="00681112"/>
    <w:rsid w:val="006814D0"/>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3A6C"/>
    <w:rsid w:val="00694F75"/>
    <w:rsid w:val="00695428"/>
    <w:rsid w:val="0069596D"/>
    <w:rsid w:val="006A0698"/>
    <w:rsid w:val="006A119E"/>
    <w:rsid w:val="006A1BDF"/>
    <w:rsid w:val="006A217D"/>
    <w:rsid w:val="006A2E7A"/>
    <w:rsid w:val="006A4D07"/>
    <w:rsid w:val="006A5076"/>
    <w:rsid w:val="006A59E7"/>
    <w:rsid w:val="006A61F0"/>
    <w:rsid w:val="006A6AF3"/>
    <w:rsid w:val="006A76C1"/>
    <w:rsid w:val="006A7989"/>
    <w:rsid w:val="006A7C31"/>
    <w:rsid w:val="006B0ED2"/>
    <w:rsid w:val="006B1569"/>
    <w:rsid w:val="006B16AA"/>
    <w:rsid w:val="006B27C8"/>
    <w:rsid w:val="006B2B15"/>
    <w:rsid w:val="006B30D0"/>
    <w:rsid w:val="006B3FD7"/>
    <w:rsid w:val="006B5146"/>
    <w:rsid w:val="006B5816"/>
    <w:rsid w:val="006B5AC9"/>
    <w:rsid w:val="006B5CE6"/>
    <w:rsid w:val="006B6613"/>
    <w:rsid w:val="006B6C9A"/>
    <w:rsid w:val="006B6E20"/>
    <w:rsid w:val="006B75A3"/>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4F2"/>
    <w:rsid w:val="0070271E"/>
    <w:rsid w:val="0070433F"/>
    <w:rsid w:val="00704DF8"/>
    <w:rsid w:val="00705C91"/>
    <w:rsid w:val="0070704A"/>
    <w:rsid w:val="007072C2"/>
    <w:rsid w:val="007074F3"/>
    <w:rsid w:val="007106E2"/>
    <w:rsid w:val="00711F96"/>
    <w:rsid w:val="007130B8"/>
    <w:rsid w:val="00713357"/>
    <w:rsid w:val="00713F24"/>
    <w:rsid w:val="00715BBC"/>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91A"/>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57F06"/>
    <w:rsid w:val="007609C9"/>
    <w:rsid w:val="00761C64"/>
    <w:rsid w:val="0076211B"/>
    <w:rsid w:val="00762266"/>
    <w:rsid w:val="00762A8E"/>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BF"/>
    <w:rsid w:val="007B3CDC"/>
    <w:rsid w:val="007B3F4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0DB0"/>
    <w:rsid w:val="007E19A4"/>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07A8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CEF"/>
    <w:rsid w:val="00827E9E"/>
    <w:rsid w:val="00830544"/>
    <w:rsid w:val="0083080C"/>
    <w:rsid w:val="00832464"/>
    <w:rsid w:val="00832558"/>
    <w:rsid w:val="008325A1"/>
    <w:rsid w:val="008327BB"/>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387"/>
    <w:rsid w:val="00884B2C"/>
    <w:rsid w:val="008862E5"/>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2EF"/>
    <w:rsid w:val="008B5547"/>
    <w:rsid w:val="008B5D8B"/>
    <w:rsid w:val="008B79D3"/>
    <w:rsid w:val="008C0C38"/>
    <w:rsid w:val="008C0E89"/>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D03"/>
    <w:rsid w:val="008F1F42"/>
    <w:rsid w:val="008F2507"/>
    <w:rsid w:val="008F3387"/>
    <w:rsid w:val="008F4133"/>
    <w:rsid w:val="008F4446"/>
    <w:rsid w:val="008F47B2"/>
    <w:rsid w:val="008F4E17"/>
    <w:rsid w:val="008F5DBA"/>
    <w:rsid w:val="008F7173"/>
    <w:rsid w:val="008F7CDE"/>
    <w:rsid w:val="009005AB"/>
    <w:rsid w:val="00900BBF"/>
    <w:rsid w:val="009010E7"/>
    <w:rsid w:val="0090120A"/>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37517"/>
    <w:rsid w:val="00940038"/>
    <w:rsid w:val="00940DC9"/>
    <w:rsid w:val="00941EB3"/>
    <w:rsid w:val="0094269F"/>
    <w:rsid w:val="0094335E"/>
    <w:rsid w:val="009461F4"/>
    <w:rsid w:val="009462F3"/>
    <w:rsid w:val="00946AA2"/>
    <w:rsid w:val="009479F9"/>
    <w:rsid w:val="00950D50"/>
    <w:rsid w:val="00950EDB"/>
    <w:rsid w:val="0095101A"/>
    <w:rsid w:val="0095139D"/>
    <w:rsid w:val="009518C6"/>
    <w:rsid w:val="009518EF"/>
    <w:rsid w:val="00952450"/>
    <w:rsid w:val="009530C5"/>
    <w:rsid w:val="00953668"/>
    <w:rsid w:val="00953A33"/>
    <w:rsid w:val="00954183"/>
    <w:rsid w:val="009541BC"/>
    <w:rsid w:val="00954350"/>
    <w:rsid w:val="00956117"/>
    <w:rsid w:val="00956838"/>
    <w:rsid w:val="0095707C"/>
    <w:rsid w:val="009573AA"/>
    <w:rsid w:val="009600C1"/>
    <w:rsid w:val="009640B3"/>
    <w:rsid w:val="0096747E"/>
    <w:rsid w:val="00972574"/>
    <w:rsid w:val="0097265E"/>
    <w:rsid w:val="00972C61"/>
    <w:rsid w:val="009732D5"/>
    <w:rsid w:val="00973469"/>
    <w:rsid w:val="0097392A"/>
    <w:rsid w:val="00974A15"/>
    <w:rsid w:val="0097597D"/>
    <w:rsid w:val="00976C36"/>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57D0"/>
    <w:rsid w:val="0099629E"/>
    <w:rsid w:val="009976E5"/>
    <w:rsid w:val="00997CFF"/>
    <w:rsid w:val="009A1EC1"/>
    <w:rsid w:val="009A2B47"/>
    <w:rsid w:val="009A44B3"/>
    <w:rsid w:val="009A591B"/>
    <w:rsid w:val="009A6666"/>
    <w:rsid w:val="009A668D"/>
    <w:rsid w:val="009A7711"/>
    <w:rsid w:val="009A7942"/>
    <w:rsid w:val="009A7F35"/>
    <w:rsid w:val="009B0570"/>
    <w:rsid w:val="009B0C98"/>
    <w:rsid w:val="009B0FDD"/>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4776"/>
    <w:rsid w:val="009C583C"/>
    <w:rsid w:val="009C6EE0"/>
    <w:rsid w:val="009C75A8"/>
    <w:rsid w:val="009D17B7"/>
    <w:rsid w:val="009D2410"/>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0C7"/>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49F3"/>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1DF0"/>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70A"/>
    <w:rsid w:val="00A578D5"/>
    <w:rsid w:val="00A57974"/>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2F90"/>
    <w:rsid w:val="00A73550"/>
    <w:rsid w:val="00A73D5B"/>
    <w:rsid w:val="00A73DEF"/>
    <w:rsid w:val="00A753AC"/>
    <w:rsid w:val="00A75696"/>
    <w:rsid w:val="00A756FF"/>
    <w:rsid w:val="00A763DF"/>
    <w:rsid w:val="00A76DC9"/>
    <w:rsid w:val="00A76EF0"/>
    <w:rsid w:val="00A80469"/>
    <w:rsid w:val="00A807B5"/>
    <w:rsid w:val="00A80FD5"/>
    <w:rsid w:val="00A8275F"/>
    <w:rsid w:val="00A8310A"/>
    <w:rsid w:val="00A83141"/>
    <w:rsid w:val="00A83BB4"/>
    <w:rsid w:val="00A840B1"/>
    <w:rsid w:val="00A84691"/>
    <w:rsid w:val="00A854BD"/>
    <w:rsid w:val="00A8565C"/>
    <w:rsid w:val="00A856D9"/>
    <w:rsid w:val="00A8777A"/>
    <w:rsid w:val="00A90C5D"/>
    <w:rsid w:val="00A9120E"/>
    <w:rsid w:val="00A92642"/>
    <w:rsid w:val="00A92DBC"/>
    <w:rsid w:val="00A93097"/>
    <w:rsid w:val="00A933ED"/>
    <w:rsid w:val="00A93500"/>
    <w:rsid w:val="00A94FB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90D"/>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197"/>
    <w:rsid w:val="00AE166A"/>
    <w:rsid w:val="00AE17A5"/>
    <w:rsid w:val="00AE1C4A"/>
    <w:rsid w:val="00AE5C1A"/>
    <w:rsid w:val="00AE63C4"/>
    <w:rsid w:val="00AF0984"/>
    <w:rsid w:val="00AF0AB9"/>
    <w:rsid w:val="00AF1A5A"/>
    <w:rsid w:val="00AF257B"/>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7F"/>
    <w:rsid w:val="00B24991"/>
    <w:rsid w:val="00B24A08"/>
    <w:rsid w:val="00B24A9F"/>
    <w:rsid w:val="00B24D86"/>
    <w:rsid w:val="00B25890"/>
    <w:rsid w:val="00B26D0E"/>
    <w:rsid w:val="00B27957"/>
    <w:rsid w:val="00B324EE"/>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579D0"/>
    <w:rsid w:val="00B60C8A"/>
    <w:rsid w:val="00B637B8"/>
    <w:rsid w:val="00B63D35"/>
    <w:rsid w:val="00B63FE8"/>
    <w:rsid w:val="00B6407E"/>
    <w:rsid w:val="00B6438E"/>
    <w:rsid w:val="00B643E0"/>
    <w:rsid w:val="00B65BD4"/>
    <w:rsid w:val="00B65C3E"/>
    <w:rsid w:val="00B67099"/>
    <w:rsid w:val="00B67321"/>
    <w:rsid w:val="00B679D8"/>
    <w:rsid w:val="00B67DB6"/>
    <w:rsid w:val="00B700DF"/>
    <w:rsid w:val="00B71472"/>
    <w:rsid w:val="00B72312"/>
    <w:rsid w:val="00B729F5"/>
    <w:rsid w:val="00B72E77"/>
    <w:rsid w:val="00B7305A"/>
    <w:rsid w:val="00B7365F"/>
    <w:rsid w:val="00B741FE"/>
    <w:rsid w:val="00B755F5"/>
    <w:rsid w:val="00B75887"/>
    <w:rsid w:val="00B75DB1"/>
    <w:rsid w:val="00B766FE"/>
    <w:rsid w:val="00B76865"/>
    <w:rsid w:val="00B7726F"/>
    <w:rsid w:val="00B77377"/>
    <w:rsid w:val="00B80649"/>
    <w:rsid w:val="00B80672"/>
    <w:rsid w:val="00B80AEE"/>
    <w:rsid w:val="00B80CEE"/>
    <w:rsid w:val="00B811FB"/>
    <w:rsid w:val="00B82FFB"/>
    <w:rsid w:val="00B838F0"/>
    <w:rsid w:val="00B83DA1"/>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1B9"/>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53B"/>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4CDC"/>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C85"/>
    <w:rsid w:val="00C04E02"/>
    <w:rsid w:val="00C05267"/>
    <w:rsid w:val="00C05430"/>
    <w:rsid w:val="00C05962"/>
    <w:rsid w:val="00C05FA5"/>
    <w:rsid w:val="00C07B84"/>
    <w:rsid w:val="00C07D77"/>
    <w:rsid w:val="00C105B5"/>
    <w:rsid w:val="00C132B2"/>
    <w:rsid w:val="00C1345D"/>
    <w:rsid w:val="00C13A98"/>
    <w:rsid w:val="00C1443F"/>
    <w:rsid w:val="00C15567"/>
    <w:rsid w:val="00C16078"/>
    <w:rsid w:val="00C17540"/>
    <w:rsid w:val="00C1767B"/>
    <w:rsid w:val="00C2053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3713C"/>
    <w:rsid w:val="00C4070E"/>
    <w:rsid w:val="00C4120A"/>
    <w:rsid w:val="00C41807"/>
    <w:rsid w:val="00C42C1E"/>
    <w:rsid w:val="00C42E1F"/>
    <w:rsid w:val="00C4320E"/>
    <w:rsid w:val="00C436DB"/>
    <w:rsid w:val="00C43A91"/>
    <w:rsid w:val="00C454AD"/>
    <w:rsid w:val="00C45BD3"/>
    <w:rsid w:val="00C4651C"/>
    <w:rsid w:val="00C46BE8"/>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51F1"/>
    <w:rsid w:val="00C6638E"/>
    <w:rsid w:val="00C66D9C"/>
    <w:rsid w:val="00C66EA9"/>
    <w:rsid w:val="00C67954"/>
    <w:rsid w:val="00C721F6"/>
    <w:rsid w:val="00C73EAB"/>
    <w:rsid w:val="00C7400C"/>
    <w:rsid w:val="00C75A1A"/>
    <w:rsid w:val="00C760AF"/>
    <w:rsid w:val="00C7624D"/>
    <w:rsid w:val="00C764B9"/>
    <w:rsid w:val="00C77060"/>
    <w:rsid w:val="00C77108"/>
    <w:rsid w:val="00C77713"/>
    <w:rsid w:val="00C77DDA"/>
    <w:rsid w:val="00C824CA"/>
    <w:rsid w:val="00C85201"/>
    <w:rsid w:val="00C85CDF"/>
    <w:rsid w:val="00C86EEA"/>
    <w:rsid w:val="00C910B7"/>
    <w:rsid w:val="00C916E0"/>
    <w:rsid w:val="00C93825"/>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6AEC"/>
    <w:rsid w:val="00CC7BF2"/>
    <w:rsid w:val="00CD0C98"/>
    <w:rsid w:val="00CD1E8C"/>
    <w:rsid w:val="00CD2779"/>
    <w:rsid w:val="00CD34B3"/>
    <w:rsid w:val="00CD3EAC"/>
    <w:rsid w:val="00CD416F"/>
    <w:rsid w:val="00CD45D8"/>
    <w:rsid w:val="00CD4B93"/>
    <w:rsid w:val="00CD4DB7"/>
    <w:rsid w:val="00CD58E0"/>
    <w:rsid w:val="00CD68A9"/>
    <w:rsid w:val="00CD6F15"/>
    <w:rsid w:val="00CD73D3"/>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8F8"/>
    <w:rsid w:val="00CF2A2A"/>
    <w:rsid w:val="00CF637B"/>
    <w:rsid w:val="00CF7447"/>
    <w:rsid w:val="00CF76C0"/>
    <w:rsid w:val="00D01837"/>
    <w:rsid w:val="00D02BFD"/>
    <w:rsid w:val="00D03089"/>
    <w:rsid w:val="00D03F29"/>
    <w:rsid w:val="00D03F33"/>
    <w:rsid w:val="00D049F3"/>
    <w:rsid w:val="00D06325"/>
    <w:rsid w:val="00D065C8"/>
    <w:rsid w:val="00D0787A"/>
    <w:rsid w:val="00D10BCA"/>
    <w:rsid w:val="00D10D22"/>
    <w:rsid w:val="00D122D4"/>
    <w:rsid w:val="00D12701"/>
    <w:rsid w:val="00D1381B"/>
    <w:rsid w:val="00D14631"/>
    <w:rsid w:val="00D14F89"/>
    <w:rsid w:val="00D15C0C"/>
    <w:rsid w:val="00D16077"/>
    <w:rsid w:val="00D16BEA"/>
    <w:rsid w:val="00D17B9C"/>
    <w:rsid w:val="00D20260"/>
    <w:rsid w:val="00D228FE"/>
    <w:rsid w:val="00D22D28"/>
    <w:rsid w:val="00D23567"/>
    <w:rsid w:val="00D24080"/>
    <w:rsid w:val="00D24C8A"/>
    <w:rsid w:val="00D256D9"/>
    <w:rsid w:val="00D261F1"/>
    <w:rsid w:val="00D2653C"/>
    <w:rsid w:val="00D268F2"/>
    <w:rsid w:val="00D27D6D"/>
    <w:rsid w:val="00D3009E"/>
    <w:rsid w:val="00D304A3"/>
    <w:rsid w:val="00D30841"/>
    <w:rsid w:val="00D30E19"/>
    <w:rsid w:val="00D31F3E"/>
    <w:rsid w:val="00D3244D"/>
    <w:rsid w:val="00D32B48"/>
    <w:rsid w:val="00D32C79"/>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465F"/>
    <w:rsid w:val="00D76A6D"/>
    <w:rsid w:val="00D80AEE"/>
    <w:rsid w:val="00D814A4"/>
    <w:rsid w:val="00D8191D"/>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0870"/>
    <w:rsid w:val="00DA1809"/>
    <w:rsid w:val="00DA1B2C"/>
    <w:rsid w:val="00DA2100"/>
    <w:rsid w:val="00DA21A2"/>
    <w:rsid w:val="00DA329B"/>
    <w:rsid w:val="00DA36BB"/>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3FCC"/>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00B"/>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7FF"/>
    <w:rsid w:val="00E25BC6"/>
    <w:rsid w:val="00E267EE"/>
    <w:rsid w:val="00E303E1"/>
    <w:rsid w:val="00E30F30"/>
    <w:rsid w:val="00E3147A"/>
    <w:rsid w:val="00E32C01"/>
    <w:rsid w:val="00E3396D"/>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46E"/>
    <w:rsid w:val="00E67DB6"/>
    <w:rsid w:val="00E70152"/>
    <w:rsid w:val="00E70F1E"/>
    <w:rsid w:val="00E72EAE"/>
    <w:rsid w:val="00E73240"/>
    <w:rsid w:val="00E73FBF"/>
    <w:rsid w:val="00E74272"/>
    <w:rsid w:val="00E74827"/>
    <w:rsid w:val="00E7490E"/>
    <w:rsid w:val="00E75DCB"/>
    <w:rsid w:val="00E764A1"/>
    <w:rsid w:val="00E77A2C"/>
    <w:rsid w:val="00E810C4"/>
    <w:rsid w:val="00E81B8A"/>
    <w:rsid w:val="00E82CC4"/>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2613"/>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BA5"/>
    <w:rsid w:val="00EC7D69"/>
    <w:rsid w:val="00ED0C15"/>
    <w:rsid w:val="00ED1F22"/>
    <w:rsid w:val="00ED2960"/>
    <w:rsid w:val="00ED29D3"/>
    <w:rsid w:val="00ED2A2D"/>
    <w:rsid w:val="00ED2CB4"/>
    <w:rsid w:val="00ED30E6"/>
    <w:rsid w:val="00ED3655"/>
    <w:rsid w:val="00ED4726"/>
    <w:rsid w:val="00ED5EC9"/>
    <w:rsid w:val="00EE15D2"/>
    <w:rsid w:val="00EE1ABB"/>
    <w:rsid w:val="00EE370F"/>
    <w:rsid w:val="00EE3928"/>
    <w:rsid w:val="00EE3A7E"/>
    <w:rsid w:val="00EE4387"/>
    <w:rsid w:val="00EE4403"/>
    <w:rsid w:val="00EE453F"/>
    <w:rsid w:val="00EE45BB"/>
    <w:rsid w:val="00EE4C6E"/>
    <w:rsid w:val="00EE503B"/>
    <w:rsid w:val="00EE56F5"/>
    <w:rsid w:val="00EE5892"/>
    <w:rsid w:val="00EE5B0C"/>
    <w:rsid w:val="00EE5FD1"/>
    <w:rsid w:val="00EE65AE"/>
    <w:rsid w:val="00EE67E3"/>
    <w:rsid w:val="00EE6965"/>
    <w:rsid w:val="00EE7685"/>
    <w:rsid w:val="00EE7E4F"/>
    <w:rsid w:val="00EE7EB8"/>
    <w:rsid w:val="00EF021E"/>
    <w:rsid w:val="00EF0576"/>
    <w:rsid w:val="00EF1770"/>
    <w:rsid w:val="00EF1B0D"/>
    <w:rsid w:val="00EF2225"/>
    <w:rsid w:val="00EF2595"/>
    <w:rsid w:val="00EF3DEA"/>
    <w:rsid w:val="00EF424F"/>
    <w:rsid w:val="00EF4D0E"/>
    <w:rsid w:val="00EF57FF"/>
    <w:rsid w:val="00EF62EE"/>
    <w:rsid w:val="00EF6C72"/>
    <w:rsid w:val="00EF7003"/>
    <w:rsid w:val="00F01243"/>
    <w:rsid w:val="00F02609"/>
    <w:rsid w:val="00F02F2F"/>
    <w:rsid w:val="00F04369"/>
    <w:rsid w:val="00F05561"/>
    <w:rsid w:val="00F06682"/>
    <w:rsid w:val="00F10C58"/>
    <w:rsid w:val="00F1154F"/>
    <w:rsid w:val="00F118F0"/>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A23"/>
    <w:rsid w:val="00F37C2C"/>
    <w:rsid w:val="00F37DEF"/>
    <w:rsid w:val="00F404D1"/>
    <w:rsid w:val="00F40FBA"/>
    <w:rsid w:val="00F42BC2"/>
    <w:rsid w:val="00F43E36"/>
    <w:rsid w:val="00F4531C"/>
    <w:rsid w:val="00F472DE"/>
    <w:rsid w:val="00F4774C"/>
    <w:rsid w:val="00F51674"/>
    <w:rsid w:val="00F53938"/>
    <w:rsid w:val="00F542D4"/>
    <w:rsid w:val="00F54B05"/>
    <w:rsid w:val="00F56A2B"/>
    <w:rsid w:val="00F56C22"/>
    <w:rsid w:val="00F5754F"/>
    <w:rsid w:val="00F578C0"/>
    <w:rsid w:val="00F57C6A"/>
    <w:rsid w:val="00F57DDE"/>
    <w:rsid w:val="00F6024E"/>
    <w:rsid w:val="00F60EB7"/>
    <w:rsid w:val="00F61286"/>
    <w:rsid w:val="00F619A9"/>
    <w:rsid w:val="00F62D90"/>
    <w:rsid w:val="00F647A1"/>
    <w:rsid w:val="00F64C68"/>
    <w:rsid w:val="00F64FB9"/>
    <w:rsid w:val="00F65CFD"/>
    <w:rsid w:val="00F662FC"/>
    <w:rsid w:val="00F66D58"/>
    <w:rsid w:val="00F67B7D"/>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3572"/>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B7C"/>
    <w:rsid w:val="00FB3F24"/>
    <w:rsid w:val="00FB4E71"/>
    <w:rsid w:val="00FB5BEA"/>
    <w:rsid w:val="00FB5FF6"/>
    <w:rsid w:val="00FB6D02"/>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483087041">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408E0-370B-4034-9204-41B635C1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103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33</cp:revision>
  <cp:lastPrinted>2024-05-22T10:26:00Z</cp:lastPrinted>
  <dcterms:created xsi:type="dcterms:W3CDTF">2024-05-06T12:09:00Z</dcterms:created>
  <dcterms:modified xsi:type="dcterms:W3CDTF">2024-05-22T10:28:00Z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