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D2F5" w14:textId="4DAC0FD4" w:rsidR="00CA1DD2" w:rsidRPr="00E154B2" w:rsidRDefault="00F36429" w:rsidP="00CA1DD2">
      <w:pPr>
        <w:spacing w:after="0"/>
        <w:rPr>
          <w:rFonts w:cstheme="minorHAnsi"/>
        </w:rPr>
      </w:pP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="00A5690B" w:rsidRPr="00E154B2">
        <w:rPr>
          <w:rFonts w:cstheme="minorHAnsi"/>
        </w:rPr>
        <w:t>29</w:t>
      </w:r>
      <w:r w:rsidR="006C7F2B" w:rsidRPr="00E154B2">
        <w:rPr>
          <w:rFonts w:cstheme="minorHAnsi"/>
          <w:vertAlign w:val="superscript"/>
        </w:rPr>
        <w:t>th</w:t>
      </w:r>
      <w:r w:rsidR="006C7F2B" w:rsidRPr="00E154B2">
        <w:rPr>
          <w:rFonts w:cstheme="minorHAnsi"/>
        </w:rPr>
        <w:t xml:space="preserve"> September 2020</w:t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</w:r>
      <w:r w:rsidRPr="00E154B2">
        <w:rPr>
          <w:rFonts w:cstheme="minorHAnsi"/>
        </w:rPr>
        <w:tab/>
        <w:t xml:space="preserve">   </w:t>
      </w:r>
      <w:r w:rsidRPr="00E154B2">
        <w:rPr>
          <w:rFonts w:cstheme="minorHAnsi"/>
          <w:b/>
          <w:u w:val="single"/>
        </w:rPr>
        <w:br/>
      </w:r>
      <w:r w:rsidR="00CA1DD2" w:rsidRPr="00E154B2">
        <w:rPr>
          <w:rFonts w:cstheme="minorHAnsi"/>
          <w:b/>
          <w:u w:val="single"/>
        </w:rPr>
        <w:t>MEMBERS OF THE MANAGEMENT COMMITTEE</w:t>
      </w:r>
    </w:p>
    <w:p w14:paraId="5ADAD1D2" w14:textId="215EDB43" w:rsidR="00F36429" w:rsidRPr="00E154B2" w:rsidRDefault="00F36429" w:rsidP="00F36429">
      <w:pPr>
        <w:pStyle w:val="Date"/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E154B2">
        <w:rPr>
          <w:rFonts w:asciiTheme="minorHAnsi" w:hAnsiTheme="minorHAnsi" w:cstheme="minorHAnsi"/>
          <w:sz w:val="22"/>
          <w:szCs w:val="22"/>
        </w:rPr>
        <w:t xml:space="preserve">Dear </w:t>
      </w:r>
      <w:r w:rsidR="004B7C9F">
        <w:rPr>
          <w:rFonts w:asciiTheme="minorHAnsi" w:hAnsiTheme="minorHAnsi" w:cstheme="minorHAnsi"/>
          <w:sz w:val="22"/>
          <w:szCs w:val="22"/>
        </w:rPr>
        <w:t>Councillor</w:t>
      </w:r>
      <w:r w:rsidRPr="00E154B2">
        <w:rPr>
          <w:rFonts w:asciiTheme="minorHAnsi" w:hAnsiTheme="minorHAnsi" w:cstheme="minorHAnsi"/>
          <w:sz w:val="22"/>
          <w:szCs w:val="22"/>
        </w:rPr>
        <w:t>,</w:t>
      </w:r>
    </w:p>
    <w:p w14:paraId="6CE67E28" w14:textId="339EDF3C" w:rsidR="006C7F2B" w:rsidRPr="00E154B2" w:rsidRDefault="0098616B" w:rsidP="006C7F2B">
      <w:pPr>
        <w:pStyle w:val="NoSpacing"/>
        <w:rPr>
          <w:rFonts w:cstheme="minorHAnsi"/>
        </w:rPr>
      </w:pPr>
      <w:r w:rsidRPr="00E154B2">
        <w:rPr>
          <w:rFonts w:cstheme="minorHAnsi"/>
        </w:rPr>
        <w:t xml:space="preserve">You are </w:t>
      </w:r>
      <w:r w:rsidR="00052288" w:rsidRPr="00E154B2">
        <w:rPr>
          <w:rFonts w:cstheme="minorHAnsi"/>
        </w:rPr>
        <w:t>summoned</w:t>
      </w:r>
      <w:r w:rsidR="00F36429" w:rsidRPr="00E154B2">
        <w:rPr>
          <w:rFonts w:cstheme="minorHAnsi"/>
        </w:rPr>
        <w:t xml:space="preserve"> to a meeting of the Management Committee to </w:t>
      </w:r>
      <w:r w:rsidRPr="00E154B2">
        <w:rPr>
          <w:rFonts w:cstheme="minorHAnsi"/>
        </w:rPr>
        <w:t xml:space="preserve">be held </w:t>
      </w:r>
      <w:r w:rsidR="004B7C9F">
        <w:rPr>
          <w:rFonts w:cstheme="minorHAnsi"/>
        </w:rPr>
        <w:t xml:space="preserve">in the Boardroom, Perton Civic Centre </w:t>
      </w:r>
      <w:r w:rsidR="00F36429" w:rsidRPr="00E154B2">
        <w:rPr>
          <w:rFonts w:cstheme="minorHAnsi"/>
        </w:rPr>
        <w:t xml:space="preserve">on </w:t>
      </w:r>
      <w:r w:rsidR="00052288" w:rsidRPr="00E154B2">
        <w:rPr>
          <w:rFonts w:cstheme="minorHAnsi"/>
        </w:rPr>
        <w:t>Wednes</w:t>
      </w:r>
      <w:r w:rsidR="006C7F2B" w:rsidRPr="00E154B2">
        <w:rPr>
          <w:rFonts w:cstheme="minorHAnsi"/>
        </w:rPr>
        <w:t>d</w:t>
      </w:r>
      <w:r w:rsidR="000C0EB1" w:rsidRPr="00E154B2">
        <w:rPr>
          <w:rFonts w:cstheme="minorHAnsi"/>
        </w:rPr>
        <w:t xml:space="preserve">ay </w:t>
      </w:r>
      <w:r w:rsidR="00610694" w:rsidRPr="00E154B2">
        <w:rPr>
          <w:rFonts w:cstheme="minorHAnsi"/>
        </w:rPr>
        <w:t>7</w:t>
      </w:r>
      <w:r w:rsidR="00610694" w:rsidRPr="00E154B2">
        <w:rPr>
          <w:rFonts w:cstheme="minorHAnsi"/>
          <w:vertAlign w:val="superscript"/>
        </w:rPr>
        <w:t>th</w:t>
      </w:r>
      <w:r w:rsidR="00610694" w:rsidRPr="00E154B2">
        <w:rPr>
          <w:rFonts w:cstheme="minorHAnsi"/>
        </w:rPr>
        <w:t xml:space="preserve"> October </w:t>
      </w:r>
      <w:r w:rsidR="00F36429" w:rsidRPr="00E154B2">
        <w:rPr>
          <w:rFonts w:cstheme="minorHAnsi"/>
        </w:rPr>
        <w:t>at</w:t>
      </w:r>
      <w:r w:rsidR="00F36429" w:rsidRPr="00E154B2">
        <w:rPr>
          <w:rFonts w:cstheme="minorHAnsi"/>
          <w:b/>
        </w:rPr>
        <w:t xml:space="preserve"> </w:t>
      </w:r>
      <w:r w:rsidR="00610694" w:rsidRPr="00E154B2">
        <w:rPr>
          <w:rFonts w:cstheme="minorHAnsi"/>
        </w:rPr>
        <w:t>7</w:t>
      </w:r>
      <w:r w:rsidR="00F36429" w:rsidRPr="00E154B2">
        <w:rPr>
          <w:rFonts w:cstheme="minorHAnsi"/>
        </w:rPr>
        <w:t>.00pm.</w:t>
      </w:r>
      <w:r w:rsidR="006C7F2B" w:rsidRPr="00E154B2">
        <w:rPr>
          <w:rFonts w:cstheme="minorHAnsi"/>
        </w:rPr>
        <w:t xml:space="preserve">  </w:t>
      </w:r>
    </w:p>
    <w:p w14:paraId="29152E57" w14:textId="77777777" w:rsidR="00610694" w:rsidRPr="00E154B2" w:rsidRDefault="00610694" w:rsidP="00F36429">
      <w:pPr>
        <w:pStyle w:val="NoSpacing"/>
        <w:rPr>
          <w:rFonts w:cstheme="minorHAnsi"/>
        </w:rPr>
      </w:pPr>
    </w:p>
    <w:p w14:paraId="17B05B27" w14:textId="4D2EE250" w:rsidR="00F36429" w:rsidRPr="00E154B2" w:rsidRDefault="00F36429" w:rsidP="00F36429">
      <w:pPr>
        <w:pStyle w:val="NoSpacing"/>
        <w:rPr>
          <w:rFonts w:cstheme="minorHAnsi"/>
        </w:rPr>
      </w:pPr>
      <w:r w:rsidRPr="00E154B2">
        <w:rPr>
          <w:rFonts w:cstheme="minorHAnsi"/>
        </w:rPr>
        <w:t>Yours faithfully</w:t>
      </w:r>
    </w:p>
    <w:p w14:paraId="1AACEDC2" w14:textId="4FA23FAC" w:rsidR="00610694" w:rsidRDefault="00610694" w:rsidP="00F36429">
      <w:pPr>
        <w:pStyle w:val="NoSpacing"/>
      </w:pPr>
    </w:p>
    <w:p w14:paraId="1E7176AA" w14:textId="204BC908" w:rsidR="00610694" w:rsidRPr="00052288" w:rsidRDefault="00052288" w:rsidP="00F36429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Default="00610694" w:rsidP="00F36429">
      <w:pPr>
        <w:pStyle w:val="NoSpacing"/>
      </w:pPr>
    </w:p>
    <w:p w14:paraId="1C38C3A5" w14:textId="77777777" w:rsidR="00F36429" w:rsidRPr="00E154B2" w:rsidRDefault="00F36429" w:rsidP="00F36429">
      <w:pPr>
        <w:spacing w:after="0" w:line="240" w:lineRule="auto"/>
        <w:rPr>
          <w:rFonts w:cstheme="minorHAnsi"/>
          <w:b/>
        </w:rPr>
      </w:pPr>
      <w:r w:rsidRPr="00E154B2">
        <w:rPr>
          <w:rFonts w:cstheme="minorHAnsi"/>
          <w:b/>
        </w:rPr>
        <w:t>Becky Hodgetts</w:t>
      </w:r>
    </w:p>
    <w:p w14:paraId="48B66190" w14:textId="77777777" w:rsidR="00F36429" w:rsidRPr="00E154B2" w:rsidRDefault="00F36429" w:rsidP="00F36429">
      <w:pPr>
        <w:spacing w:after="0"/>
        <w:rPr>
          <w:rFonts w:cstheme="minorHAnsi"/>
          <w:b/>
        </w:rPr>
      </w:pPr>
      <w:r w:rsidRPr="00E154B2">
        <w:rPr>
          <w:rFonts w:cstheme="minorHAnsi"/>
          <w:b/>
        </w:rPr>
        <w:t>Clerk to the Parish Council</w:t>
      </w:r>
    </w:p>
    <w:p w14:paraId="2D00CC8E" w14:textId="77777777" w:rsidR="00CA1DD2" w:rsidRPr="00E154B2" w:rsidRDefault="00CA1DD2" w:rsidP="00CA1DD2">
      <w:pPr>
        <w:pStyle w:val="ReferenceInitials"/>
        <w:spacing w:before="0" w:after="120" w:line="240" w:lineRule="auto"/>
        <w:jc w:val="center"/>
        <w:rPr>
          <w:rFonts w:asciiTheme="minorHAnsi" w:hAnsiTheme="minorHAnsi" w:cstheme="minorHAnsi"/>
          <w:b/>
          <w:sz w:val="22"/>
          <w:szCs w:val="22"/>
          <w:u w:val="double"/>
        </w:rPr>
      </w:pPr>
    </w:p>
    <w:p w14:paraId="21B643CE" w14:textId="0B0A80ED" w:rsidR="00CA1DD2" w:rsidRPr="004B7C9F" w:rsidRDefault="00CA1DD2" w:rsidP="00CA1DD2">
      <w:pPr>
        <w:pStyle w:val="Heading1"/>
        <w:spacing w:before="0" w:line="240" w:lineRule="auto"/>
        <w:rPr>
          <w:rFonts w:asciiTheme="minorHAnsi" w:hAnsiTheme="minorHAnsi" w:cstheme="minorHAnsi"/>
          <w:szCs w:val="28"/>
        </w:rPr>
      </w:pPr>
      <w:r w:rsidRPr="004B7C9F">
        <w:rPr>
          <w:rFonts w:asciiTheme="minorHAnsi" w:hAnsiTheme="minorHAnsi" w:cstheme="minorHAnsi"/>
          <w:szCs w:val="28"/>
        </w:rPr>
        <w:t>AGENDA</w:t>
      </w:r>
    </w:p>
    <w:p w14:paraId="17C9BC3D" w14:textId="77777777" w:rsidR="00F36429" w:rsidRPr="00E154B2" w:rsidRDefault="00F36429" w:rsidP="00CA1DD2">
      <w:pPr>
        <w:spacing w:after="0" w:line="240" w:lineRule="auto"/>
        <w:rPr>
          <w:rFonts w:cstheme="minorHAnsi"/>
          <w:b/>
        </w:rPr>
      </w:pPr>
    </w:p>
    <w:p w14:paraId="41BB7AEB" w14:textId="77777777" w:rsidR="00CA1DD2" w:rsidRPr="00E154B2" w:rsidRDefault="00610694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M08/2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0 - </w:t>
      </w:r>
      <w:r w:rsidR="00052288" w:rsidRPr="00E154B2">
        <w:rPr>
          <w:rFonts w:asciiTheme="minorHAnsi" w:hAnsiTheme="minorHAnsi" w:cstheme="minorHAnsi"/>
          <w:sz w:val="22"/>
          <w:szCs w:val="22"/>
        </w:rPr>
        <w:t>To approve a</w:t>
      </w:r>
      <w:r w:rsidRPr="00E154B2">
        <w:rPr>
          <w:rFonts w:asciiTheme="minorHAnsi" w:hAnsiTheme="minorHAnsi" w:cstheme="minorHAnsi"/>
          <w:sz w:val="22"/>
          <w:szCs w:val="22"/>
        </w:rPr>
        <w:t xml:space="preserve">ppointment of </w:t>
      </w:r>
      <w:r w:rsidR="00052288" w:rsidRPr="00E154B2">
        <w:rPr>
          <w:rFonts w:asciiTheme="minorHAnsi" w:hAnsiTheme="minorHAnsi" w:cstheme="minorHAnsi"/>
          <w:sz w:val="22"/>
          <w:szCs w:val="22"/>
        </w:rPr>
        <w:t>C</w:t>
      </w:r>
      <w:r w:rsidRPr="00E154B2">
        <w:rPr>
          <w:rFonts w:asciiTheme="minorHAnsi" w:hAnsiTheme="minorHAnsi" w:cstheme="minorHAnsi"/>
          <w:sz w:val="22"/>
          <w:szCs w:val="22"/>
        </w:rPr>
        <w:t>hairman</w:t>
      </w:r>
    </w:p>
    <w:p w14:paraId="577A651B" w14:textId="58EAC604" w:rsidR="00610694" w:rsidRPr="00E154B2" w:rsidRDefault="00610694" w:rsidP="00CA1DD2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</w:rPr>
      </w:pPr>
      <w:r w:rsidRPr="00E154B2">
        <w:rPr>
          <w:rFonts w:cstheme="minorHAnsi"/>
          <w:bCs/>
        </w:rPr>
        <w:t xml:space="preserve"> </w:t>
      </w:r>
    </w:p>
    <w:p w14:paraId="31472B5B" w14:textId="21D45F8E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0C0EB1" w:rsidRPr="00E154B2">
        <w:rPr>
          <w:rFonts w:asciiTheme="minorHAnsi" w:hAnsiTheme="minorHAnsi" w:cstheme="minorHAnsi"/>
          <w:sz w:val="22"/>
          <w:szCs w:val="22"/>
        </w:rPr>
        <w:t>0</w:t>
      </w:r>
      <w:r w:rsidR="00610694" w:rsidRPr="00E154B2">
        <w:rPr>
          <w:rFonts w:asciiTheme="minorHAnsi" w:hAnsiTheme="minorHAnsi" w:cstheme="minorHAnsi"/>
          <w:sz w:val="22"/>
          <w:szCs w:val="22"/>
        </w:rPr>
        <w:t>9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receive </w:t>
      </w:r>
      <w:r w:rsidR="004B7C9F">
        <w:rPr>
          <w:rFonts w:asciiTheme="minorHAnsi" w:hAnsiTheme="minorHAnsi" w:cstheme="minorHAnsi"/>
          <w:sz w:val="22"/>
          <w:szCs w:val="22"/>
        </w:rPr>
        <w:t xml:space="preserve">and approve </w:t>
      </w:r>
      <w:r w:rsidR="00610694" w:rsidRPr="00E154B2">
        <w:rPr>
          <w:rFonts w:asciiTheme="minorHAnsi" w:hAnsiTheme="minorHAnsi" w:cstheme="minorHAnsi"/>
          <w:sz w:val="22"/>
          <w:szCs w:val="22"/>
        </w:rPr>
        <w:t>a</w:t>
      </w:r>
      <w:r w:rsidRPr="00E154B2">
        <w:rPr>
          <w:rFonts w:asciiTheme="minorHAnsi" w:hAnsiTheme="minorHAnsi" w:cstheme="minorHAnsi"/>
          <w:sz w:val="22"/>
          <w:szCs w:val="22"/>
        </w:rPr>
        <w:t>pologies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for absence </w:t>
      </w:r>
    </w:p>
    <w:p w14:paraId="0FEFAE10" w14:textId="77777777" w:rsidR="00CA1DD2" w:rsidRPr="00E154B2" w:rsidRDefault="00CA1DD2" w:rsidP="00CA1DD2">
      <w:pPr>
        <w:spacing w:after="0" w:line="240" w:lineRule="auto"/>
        <w:rPr>
          <w:rFonts w:cstheme="minorHAnsi"/>
        </w:rPr>
      </w:pPr>
    </w:p>
    <w:p w14:paraId="5C907049" w14:textId="541A9576" w:rsidR="006C7F2B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sz w:val="22"/>
          <w:szCs w:val="22"/>
        </w:rPr>
        <w:t>10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 xml:space="preserve">Declaration of Disclosable Pecuniary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and other </w:t>
      </w:r>
      <w:r w:rsidRPr="00E154B2">
        <w:rPr>
          <w:rFonts w:asciiTheme="minorHAnsi" w:hAnsiTheme="minorHAnsi" w:cstheme="minorHAnsi"/>
          <w:sz w:val="22"/>
          <w:szCs w:val="22"/>
        </w:rPr>
        <w:t xml:space="preserve">Interests and </w:t>
      </w:r>
      <w:r w:rsidR="00B6254E">
        <w:rPr>
          <w:rFonts w:asciiTheme="minorHAnsi" w:hAnsiTheme="minorHAnsi" w:cstheme="minorHAnsi"/>
          <w:sz w:val="22"/>
          <w:szCs w:val="22"/>
        </w:rPr>
        <w:t xml:space="preserve">approve </w:t>
      </w:r>
      <w:r w:rsidRPr="00E154B2">
        <w:rPr>
          <w:rFonts w:asciiTheme="minorHAnsi" w:hAnsiTheme="minorHAnsi" w:cstheme="minorHAnsi"/>
          <w:sz w:val="22"/>
          <w:szCs w:val="22"/>
        </w:rPr>
        <w:t>dispensation requests</w:t>
      </w:r>
    </w:p>
    <w:p w14:paraId="6033A220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12570892" w14:textId="00C65144" w:rsidR="00F36429" w:rsidRPr="00E154B2" w:rsidRDefault="006C7F2B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M11/20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Pr="00E154B2">
        <w:rPr>
          <w:rFonts w:asciiTheme="minorHAnsi" w:hAnsiTheme="minorHAnsi" w:cstheme="minorHAnsi"/>
          <w:sz w:val="22"/>
          <w:szCs w:val="22"/>
        </w:rPr>
        <w:t>To approve minutes from Management Committee meeting held on 7</w:t>
      </w:r>
      <w:r w:rsidRPr="00E154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154B2">
        <w:rPr>
          <w:rFonts w:asciiTheme="minorHAnsi" w:hAnsiTheme="minorHAnsi" w:cstheme="minorHAnsi"/>
          <w:sz w:val="22"/>
          <w:szCs w:val="22"/>
        </w:rPr>
        <w:t xml:space="preserve"> May 2020 </w:t>
      </w:r>
    </w:p>
    <w:p w14:paraId="53283B73" w14:textId="77777777" w:rsidR="00CA1DD2" w:rsidRPr="00E154B2" w:rsidRDefault="00CA1DD2" w:rsidP="00CA1DD2">
      <w:pPr>
        <w:tabs>
          <w:tab w:val="left" w:pos="993"/>
          <w:tab w:val="left" w:pos="1134"/>
          <w:tab w:val="left" w:pos="1560"/>
        </w:tabs>
        <w:spacing w:after="0" w:line="240" w:lineRule="auto"/>
        <w:rPr>
          <w:rFonts w:cstheme="minorHAnsi"/>
          <w:bCs/>
        </w:rPr>
      </w:pPr>
    </w:p>
    <w:p w14:paraId="7893F9DA" w14:textId="76C06E8D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bCs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bCs/>
          <w:sz w:val="22"/>
          <w:szCs w:val="22"/>
        </w:rPr>
        <w:t>1</w:t>
      </w:r>
      <w:r w:rsidR="00DF2366">
        <w:rPr>
          <w:rFonts w:asciiTheme="minorHAnsi" w:hAnsiTheme="minorHAnsi" w:cstheme="minorHAnsi"/>
          <w:bCs/>
          <w:sz w:val="22"/>
          <w:szCs w:val="22"/>
        </w:rPr>
        <w:t>2</w:t>
      </w:r>
      <w:r w:rsidRPr="00E154B2">
        <w:rPr>
          <w:rFonts w:asciiTheme="minorHAnsi" w:hAnsiTheme="minorHAnsi" w:cstheme="minorHAnsi"/>
          <w:bCs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bCs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bCs/>
          <w:sz w:val="22"/>
          <w:szCs w:val="22"/>
        </w:rPr>
        <w:t xml:space="preserve">To receive </w:t>
      </w:r>
      <w:r w:rsidRPr="00E154B2">
        <w:rPr>
          <w:rFonts w:asciiTheme="minorHAnsi" w:hAnsiTheme="minorHAnsi" w:cstheme="minorHAnsi"/>
          <w:sz w:val="22"/>
          <w:szCs w:val="22"/>
        </w:rPr>
        <w:t xml:space="preserve">Management </w:t>
      </w:r>
      <w:r w:rsidR="00052288" w:rsidRPr="00E154B2">
        <w:rPr>
          <w:rFonts w:asciiTheme="minorHAnsi" w:hAnsiTheme="minorHAnsi" w:cstheme="minorHAnsi"/>
          <w:sz w:val="22"/>
          <w:szCs w:val="22"/>
        </w:rPr>
        <w:t>R</w:t>
      </w:r>
      <w:r w:rsidRPr="00E154B2">
        <w:rPr>
          <w:rFonts w:asciiTheme="minorHAnsi" w:hAnsiTheme="minorHAnsi" w:cstheme="minorHAnsi"/>
          <w:sz w:val="22"/>
          <w:szCs w:val="22"/>
        </w:rPr>
        <w:t xml:space="preserve">eport </w:t>
      </w:r>
      <w:r w:rsidR="00DF2366">
        <w:rPr>
          <w:rFonts w:asciiTheme="minorHAnsi" w:hAnsiTheme="minorHAnsi" w:cstheme="minorHAnsi"/>
          <w:sz w:val="22"/>
          <w:szCs w:val="22"/>
        </w:rPr>
        <w:t>attached</w:t>
      </w:r>
    </w:p>
    <w:p w14:paraId="6FF95729" w14:textId="77777777" w:rsidR="00CA1DD2" w:rsidRPr="00E154B2" w:rsidRDefault="00CA1DD2" w:rsidP="00CA1DD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</w:p>
    <w:p w14:paraId="6938C2EE" w14:textId="52767849" w:rsidR="00610694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sz w:val="22"/>
          <w:szCs w:val="22"/>
        </w:rPr>
        <w:t>1</w:t>
      </w:r>
      <w:r w:rsidR="00DF2366">
        <w:rPr>
          <w:rFonts w:asciiTheme="minorHAnsi" w:hAnsiTheme="minorHAnsi" w:cstheme="minorHAnsi"/>
          <w:sz w:val="22"/>
          <w:szCs w:val="22"/>
        </w:rPr>
        <w:t>3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>To d</w:t>
      </w:r>
      <w:r w:rsidR="006C7F2B" w:rsidRPr="00E154B2">
        <w:rPr>
          <w:rFonts w:asciiTheme="minorHAnsi" w:hAnsiTheme="minorHAnsi" w:cstheme="minorHAnsi"/>
          <w:sz w:val="22"/>
          <w:szCs w:val="22"/>
        </w:rPr>
        <w:t>i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scuss </w:t>
      </w:r>
      <w:r w:rsidR="00B6254E">
        <w:rPr>
          <w:rFonts w:asciiTheme="minorHAnsi" w:hAnsiTheme="minorHAnsi" w:cstheme="minorHAnsi"/>
          <w:sz w:val="22"/>
          <w:szCs w:val="22"/>
        </w:rPr>
        <w:t>and a</w:t>
      </w:r>
      <w:r w:rsidR="004B7C9F">
        <w:rPr>
          <w:rFonts w:asciiTheme="minorHAnsi" w:hAnsiTheme="minorHAnsi" w:cstheme="minorHAnsi"/>
          <w:sz w:val="22"/>
          <w:szCs w:val="22"/>
        </w:rPr>
        <w:t>pprove</w:t>
      </w:r>
      <w:r w:rsidR="00B6254E">
        <w:rPr>
          <w:rFonts w:asciiTheme="minorHAnsi" w:hAnsiTheme="minorHAnsi" w:cstheme="minorHAnsi"/>
          <w:sz w:val="22"/>
          <w:szCs w:val="22"/>
        </w:rPr>
        <w:t xml:space="preserve"> </w:t>
      </w:r>
      <w:r w:rsidR="00610694" w:rsidRPr="00E154B2">
        <w:rPr>
          <w:rFonts w:asciiTheme="minorHAnsi" w:hAnsiTheme="minorHAnsi" w:cstheme="minorHAnsi"/>
          <w:sz w:val="22"/>
          <w:szCs w:val="22"/>
        </w:rPr>
        <w:t>C</w:t>
      </w:r>
      <w:r w:rsidRPr="00E154B2">
        <w:rPr>
          <w:rFonts w:asciiTheme="minorHAnsi" w:hAnsiTheme="minorHAnsi" w:cstheme="minorHAnsi"/>
          <w:sz w:val="22"/>
          <w:szCs w:val="22"/>
        </w:rPr>
        <w:t xml:space="preserve">ivic Centre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lift maintenance contract renewal </w:t>
      </w:r>
    </w:p>
    <w:p w14:paraId="2F896797" w14:textId="77777777" w:rsidR="00CA1DD2" w:rsidRPr="00E154B2" w:rsidRDefault="00CA1DD2" w:rsidP="00CA1DD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cstheme="minorHAnsi"/>
          <w:bCs/>
        </w:rPr>
      </w:pPr>
    </w:p>
    <w:p w14:paraId="14CD3DF2" w14:textId="12E98D5C" w:rsidR="00F36429" w:rsidRPr="00E154B2" w:rsidRDefault="00F36429" w:rsidP="00CA1DD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sz w:val="22"/>
          <w:szCs w:val="22"/>
        </w:rPr>
        <w:t>1</w:t>
      </w:r>
      <w:r w:rsidR="00DF2366">
        <w:rPr>
          <w:rFonts w:asciiTheme="minorHAnsi" w:hAnsiTheme="minorHAnsi" w:cstheme="minorHAnsi"/>
          <w:sz w:val="22"/>
          <w:szCs w:val="22"/>
        </w:rPr>
        <w:t>4</w:t>
      </w:r>
      <w:r w:rsidRPr="00E154B2">
        <w:rPr>
          <w:rFonts w:asciiTheme="minorHAnsi" w:hAnsiTheme="minorHAnsi" w:cstheme="minorHAnsi"/>
          <w:sz w:val="22"/>
          <w:szCs w:val="22"/>
        </w:rPr>
        <w:t>/</w:t>
      </w:r>
      <w:r w:rsidR="000C0EB1" w:rsidRPr="00E154B2">
        <w:rPr>
          <w:rFonts w:asciiTheme="minorHAnsi" w:hAnsiTheme="minorHAnsi" w:cstheme="minorHAnsi"/>
          <w:sz w:val="22"/>
          <w:szCs w:val="22"/>
        </w:rPr>
        <w:t>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To agree delegated staff options to HR Committee </w:t>
      </w:r>
    </w:p>
    <w:p w14:paraId="003E2F2B" w14:textId="52F4715E" w:rsidR="008367FE" w:rsidRPr="00E154B2" w:rsidRDefault="00B648AC" w:rsidP="00CA1DD2">
      <w:pPr>
        <w:tabs>
          <w:tab w:val="left" w:pos="709"/>
          <w:tab w:val="left" w:pos="851"/>
          <w:tab w:val="left" w:pos="1134"/>
        </w:tabs>
        <w:spacing w:after="0" w:line="240" w:lineRule="auto"/>
        <w:rPr>
          <w:rFonts w:cstheme="minorHAnsi"/>
        </w:rPr>
      </w:pPr>
      <w:r w:rsidRPr="00E154B2">
        <w:rPr>
          <w:rFonts w:cstheme="minorHAnsi"/>
        </w:rPr>
        <w:tab/>
      </w:r>
    </w:p>
    <w:p w14:paraId="78E0B74D" w14:textId="5BD4688B" w:rsidR="008E18E9" w:rsidRPr="00E154B2" w:rsidRDefault="00F36429" w:rsidP="00E154B2">
      <w:pPr>
        <w:pStyle w:val="Heading2"/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E154B2">
        <w:rPr>
          <w:rFonts w:asciiTheme="minorHAnsi" w:hAnsiTheme="minorHAnsi" w:cstheme="minorHAnsi"/>
          <w:sz w:val="22"/>
          <w:szCs w:val="22"/>
        </w:rPr>
        <w:t>M</w:t>
      </w:r>
      <w:r w:rsidR="00610694" w:rsidRPr="00E154B2">
        <w:rPr>
          <w:rFonts w:asciiTheme="minorHAnsi" w:hAnsiTheme="minorHAnsi" w:cstheme="minorHAnsi"/>
          <w:sz w:val="22"/>
          <w:szCs w:val="22"/>
        </w:rPr>
        <w:t>1</w:t>
      </w:r>
      <w:r w:rsidR="00DF2366">
        <w:rPr>
          <w:rFonts w:asciiTheme="minorHAnsi" w:hAnsiTheme="minorHAnsi" w:cstheme="minorHAnsi"/>
          <w:sz w:val="22"/>
          <w:szCs w:val="22"/>
        </w:rPr>
        <w:t>5</w:t>
      </w:r>
      <w:r w:rsidR="000C0EB1" w:rsidRPr="00E154B2">
        <w:rPr>
          <w:rFonts w:asciiTheme="minorHAnsi" w:hAnsiTheme="minorHAnsi" w:cstheme="minorHAnsi"/>
          <w:sz w:val="22"/>
          <w:szCs w:val="22"/>
        </w:rPr>
        <w:t>/20</w:t>
      </w:r>
      <w:r w:rsidR="00CA1DD2" w:rsidRPr="00E154B2">
        <w:rPr>
          <w:rFonts w:asciiTheme="minorHAnsi" w:hAnsiTheme="minorHAnsi" w:cstheme="minorHAnsi"/>
          <w:sz w:val="22"/>
          <w:szCs w:val="22"/>
        </w:rPr>
        <w:t xml:space="preserve"> - </w:t>
      </w:r>
      <w:r w:rsidR="00610694" w:rsidRPr="00E154B2">
        <w:rPr>
          <w:rFonts w:asciiTheme="minorHAnsi" w:hAnsiTheme="minorHAnsi" w:cstheme="minorHAnsi"/>
          <w:sz w:val="22"/>
          <w:szCs w:val="22"/>
        </w:rPr>
        <w:t>To agree d</w:t>
      </w:r>
      <w:r w:rsidRPr="00E154B2">
        <w:rPr>
          <w:rFonts w:asciiTheme="minorHAnsi" w:hAnsiTheme="minorHAnsi" w:cstheme="minorHAnsi"/>
          <w:sz w:val="22"/>
          <w:szCs w:val="22"/>
        </w:rPr>
        <w:t>ate and time of next meeting</w:t>
      </w:r>
      <w:r w:rsidR="00E154B2">
        <w:rPr>
          <w:rFonts w:asciiTheme="minorHAnsi" w:hAnsiTheme="minorHAnsi" w:cstheme="minorHAnsi"/>
          <w:sz w:val="22"/>
          <w:szCs w:val="22"/>
        </w:rPr>
        <w:t xml:space="preserve">: </w:t>
      </w:r>
      <w:r w:rsidR="00610694" w:rsidRPr="00E154B2">
        <w:rPr>
          <w:rFonts w:asciiTheme="minorHAnsi" w:hAnsiTheme="minorHAnsi" w:cstheme="minorHAnsi"/>
          <w:sz w:val="22"/>
          <w:szCs w:val="22"/>
        </w:rPr>
        <w:t>25</w:t>
      </w:r>
      <w:r w:rsidR="00610694" w:rsidRPr="00E154B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10694" w:rsidRPr="00E154B2">
        <w:rPr>
          <w:rFonts w:asciiTheme="minorHAnsi" w:hAnsiTheme="minorHAnsi" w:cstheme="minorHAnsi"/>
          <w:sz w:val="22"/>
          <w:szCs w:val="22"/>
        </w:rPr>
        <w:t xml:space="preserve"> November 2020 at 7pm</w:t>
      </w:r>
    </w:p>
    <w:sectPr w:rsidR="008E18E9" w:rsidRPr="00E154B2" w:rsidSect="00052288">
      <w:headerReference w:type="even" r:id="rId11"/>
      <w:headerReference w:type="first" r:id="rId12"/>
      <w:footerReference w:type="first" r:id="rId13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DF2366" w:rsidRDefault="00DF2366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DF2366" w:rsidRDefault="00DF2366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DF2366" w:rsidRPr="00AB7DF1" w:rsidRDefault="00DF2366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DF2366" w:rsidRPr="00AB7DF1" w:rsidRDefault="00DF2366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DF2366" w:rsidRPr="00AB7DF1" w:rsidRDefault="00DF2366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DF2366" w:rsidRDefault="00DF2366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DF2366" w:rsidRDefault="00DF2366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DF2366" w:rsidRDefault="00DF2366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DF2366" w:rsidRDefault="00DF236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DF2366" w:rsidRDefault="00DF2366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DF2366" w:rsidRPr="00F36429" w:rsidRDefault="00DF2366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DF2366" w:rsidRPr="00FB4E71" w:rsidRDefault="00DF2366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DF2366" w:rsidRDefault="00DF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6E2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F274D"/>
    <w:rsid w:val="0042413F"/>
    <w:rsid w:val="00431B2D"/>
    <w:rsid w:val="00435A46"/>
    <w:rsid w:val="00446651"/>
    <w:rsid w:val="004510B0"/>
    <w:rsid w:val="004553E9"/>
    <w:rsid w:val="00497B6F"/>
    <w:rsid w:val="004A7FEB"/>
    <w:rsid w:val="004B093C"/>
    <w:rsid w:val="004B7C9F"/>
    <w:rsid w:val="004C49BF"/>
    <w:rsid w:val="004E1136"/>
    <w:rsid w:val="004F146C"/>
    <w:rsid w:val="00512A62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304EE"/>
    <w:rsid w:val="00632BDB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C7F2B"/>
    <w:rsid w:val="006D6272"/>
    <w:rsid w:val="006E5B1A"/>
    <w:rsid w:val="006E6A51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A10A57"/>
    <w:rsid w:val="00A15F25"/>
    <w:rsid w:val="00A5690B"/>
    <w:rsid w:val="00A64FA7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254E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5E83"/>
    <w:rsid w:val="00C95E9A"/>
    <w:rsid w:val="00CA1DD2"/>
    <w:rsid w:val="00CB20BD"/>
    <w:rsid w:val="00CD58E0"/>
    <w:rsid w:val="00CF0B71"/>
    <w:rsid w:val="00D02BFD"/>
    <w:rsid w:val="00D10D22"/>
    <w:rsid w:val="00D22F23"/>
    <w:rsid w:val="00D53BB1"/>
    <w:rsid w:val="00D56BEE"/>
    <w:rsid w:val="00D77188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2366"/>
    <w:rsid w:val="00DF42FD"/>
    <w:rsid w:val="00DF4685"/>
    <w:rsid w:val="00E02378"/>
    <w:rsid w:val="00E03796"/>
    <w:rsid w:val="00E067E4"/>
    <w:rsid w:val="00E140AA"/>
    <w:rsid w:val="00E154B2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4103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CA1DD2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DD2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DD2"/>
    <w:rPr>
      <w:rFonts w:ascii="Trebuchet MS" w:eastAsiaTheme="majorEastAsia" w:hAnsi="Trebuchet MS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1DD2"/>
    <w:rPr>
      <w:rFonts w:ascii="Trebuchet MS" w:eastAsiaTheme="majorEastAsia" w:hAnsi="Trebuchet MS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EAA1A-96E5-4ADE-94E0-6D5C907A3E11}">
  <ds:schemaRefs>
    <ds:schemaRef ds:uri="http://schemas.microsoft.com/office/infopath/2007/PartnerControls"/>
    <ds:schemaRef ds:uri="http://purl.org/dc/terms/"/>
    <ds:schemaRef ds:uri="3d74875c-7d79-4b87-a75c-c3229d777f09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8</cp:revision>
  <cp:lastPrinted>2020-10-07T09:24:00Z</cp:lastPrinted>
  <dcterms:created xsi:type="dcterms:W3CDTF">2020-09-17T12:03:00Z</dcterms:created>
  <dcterms:modified xsi:type="dcterms:W3CDTF">2020-10-07T09:24:00Z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