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75925280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EB37F3">
        <w:rPr>
          <w:rFonts w:asciiTheme="minorHAnsi" w:hAnsiTheme="minorHAnsi" w:cstheme="minorHAnsi"/>
          <w:b/>
          <w:bCs/>
          <w:szCs w:val="28"/>
        </w:rPr>
        <w:t>9</w:t>
      </w:r>
      <w:r w:rsidR="00EB37F3" w:rsidRPr="00EB37F3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EB37F3">
        <w:rPr>
          <w:rFonts w:asciiTheme="minorHAnsi" w:hAnsiTheme="minorHAnsi" w:cstheme="minorHAnsi"/>
          <w:b/>
          <w:bCs/>
          <w:szCs w:val="28"/>
        </w:rPr>
        <w:t xml:space="preserve"> May</w:t>
      </w:r>
      <w:r w:rsidR="00A25869">
        <w:rPr>
          <w:rFonts w:asciiTheme="minorHAnsi" w:hAnsiTheme="minorHAnsi" w:cstheme="minorHAnsi"/>
          <w:b/>
          <w:bCs/>
          <w:szCs w:val="28"/>
        </w:rPr>
        <w:t xml:space="preserve"> 2022, 7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0858B983" w14:textId="7581BA3F" w:rsidR="00C259BC" w:rsidRDefault="00C259BC" w:rsidP="00333E90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Councillors</w:t>
      </w:r>
      <w:r w:rsidR="00333E90">
        <w:rPr>
          <w:rFonts w:cstheme="minorHAnsi"/>
          <w:bCs/>
        </w:rPr>
        <w:t xml:space="preserve"> Mrs P Allen</w:t>
      </w:r>
      <w:r w:rsidRPr="00106E0D">
        <w:rPr>
          <w:rFonts w:cstheme="minorHAnsi"/>
          <w:bCs/>
        </w:rPr>
        <w:t>,</w:t>
      </w:r>
      <w:r w:rsidR="00DA4EB3" w:rsidRPr="00DA4EB3">
        <w:rPr>
          <w:rFonts w:cstheme="minorHAnsi"/>
          <w:bCs/>
        </w:rPr>
        <w:t xml:space="preserve"> </w:t>
      </w:r>
      <w:r w:rsidR="00DA4EB3">
        <w:rPr>
          <w:rFonts w:cstheme="minorHAnsi"/>
          <w:bCs/>
        </w:rPr>
        <w:t>AA Bourke, R Bradley,</w:t>
      </w:r>
      <w:r w:rsidR="00A25869" w:rsidRPr="00F66672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N Caine,</w:t>
      </w:r>
      <w:r w:rsidRPr="00BA45C0">
        <w:rPr>
          <w:rFonts w:cstheme="minorHAnsi"/>
          <w:bCs/>
        </w:rPr>
        <w:t xml:space="preserve"> </w:t>
      </w:r>
      <w:r w:rsidRPr="003F5456">
        <w:rPr>
          <w:rFonts w:cstheme="minorHAnsi"/>
          <w:bCs/>
        </w:rPr>
        <w:t>P Davis</w:t>
      </w:r>
      <w:r w:rsidR="00EB37F3">
        <w:rPr>
          <w:rFonts w:cstheme="minorHAnsi"/>
          <w:bCs/>
        </w:rPr>
        <w:t xml:space="preserve">, </w:t>
      </w:r>
      <w:r w:rsidRPr="00106E0D">
        <w:rPr>
          <w:rFonts w:cstheme="minorHAnsi"/>
          <w:bCs/>
        </w:rPr>
        <w:t>K Elder (Chairman), D Glynn (Vice- Chairman),</w:t>
      </w:r>
      <w:r w:rsidR="00E27399">
        <w:rPr>
          <w:rFonts w:cstheme="minorHAnsi"/>
          <w:bCs/>
        </w:rPr>
        <w:t xml:space="preserve"> </w:t>
      </w:r>
      <w:r w:rsidR="00333E90">
        <w:rPr>
          <w:rFonts w:cstheme="minorHAnsi"/>
          <w:bCs/>
        </w:rPr>
        <w:t xml:space="preserve">Mrs R Heseltine, </w:t>
      </w:r>
      <w:r w:rsidRPr="00106E0D">
        <w:rPr>
          <w:rFonts w:cstheme="minorHAnsi"/>
          <w:bCs/>
        </w:rPr>
        <w:t>C Rathbone</w:t>
      </w:r>
      <w:r w:rsidR="00410FCF">
        <w:rPr>
          <w:rFonts w:cstheme="minorHAnsi"/>
          <w:bCs/>
        </w:rPr>
        <w:t>,</w:t>
      </w:r>
      <w:r w:rsidR="00095EF8">
        <w:rPr>
          <w:rFonts w:cstheme="minorHAnsi"/>
          <w:bCs/>
        </w:rPr>
        <w:t xml:space="preserve"> </w:t>
      </w:r>
      <w:r w:rsidR="00EB37F3">
        <w:rPr>
          <w:rFonts w:cstheme="minorHAnsi"/>
          <w:bCs/>
        </w:rPr>
        <w:t>J Sherlock and J Turner</w:t>
      </w:r>
      <w:r w:rsidR="009B20D0">
        <w:rPr>
          <w:rFonts w:cstheme="minorHAnsi"/>
          <w:bCs/>
        </w:rPr>
        <w:t xml:space="preserve">, </w:t>
      </w:r>
      <w:r w:rsidR="00EB37F3" w:rsidRPr="00106E0D">
        <w:rPr>
          <w:rFonts w:cstheme="minorHAnsi"/>
          <w:bCs/>
        </w:rPr>
        <w:t>Mrs B Walters</w:t>
      </w:r>
      <w:r w:rsidR="009B20D0">
        <w:rPr>
          <w:rFonts w:cstheme="minorHAnsi"/>
          <w:bCs/>
        </w:rPr>
        <w:t xml:space="preserve"> and Ms S Wilkes</w:t>
      </w:r>
      <w:r w:rsidR="00B72594">
        <w:rPr>
          <w:rFonts w:cstheme="minorHAnsi"/>
          <w:bCs/>
        </w:rPr>
        <w:t>, Mrs A James</w:t>
      </w:r>
    </w:p>
    <w:p w14:paraId="76386725" w14:textId="77777777" w:rsidR="007C1531" w:rsidRPr="00106E0D" w:rsidRDefault="007C1531" w:rsidP="00333E90">
      <w:pPr>
        <w:spacing w:after="0" w:line="240" w:lineRule="auto"/>
        <w:rPr>
          <w:rFonts w:cstheme="minorHAnsi"/>
          <w:bCs/>
        </w:rPr>
      </w:pPr>
    </w:p>
    <w:p w14:paraId="4ED17C81" w14:textId="62D5F131" w:rsidR="00C259BC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4492D15F" w14:textId="525459F7" w:rsidR="00AC07F3" w:rsidRPr="00106E0D" w:rsidRDefault="00AC07F3" w:rsidP="00A753E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464B0EE3" w14:textId="77777777" w:rsidR="00A228B0" w:rsidRDefault="00A228B0" w:rsidP="00A753ED">
      <w:pPr>
        <w:spacing w:after="0" w:line="240" w:lineRule="auto"/>
        <w:rPr>
          <w:rFonts w:cstheme="minorHAnsi"/>
          <w:bCs/>
        </w:rPr>
      </w:pPr>
    </w:p>
    <w:p w14:paraId="30D96E4F" w14:textId="4490CDA7" w:rsidR="00F66672" w:rsidRDefault="2F286F9C" w:rsidP="00A753ED">
      <w:pPr>
        <w:spacing w:after="0" w:line="240" w:lineRule="auto"/>
      </w:pPr>
      <w:r w:rsidRPr="1FE81CEF">
        <w:t xml:space="preserve">Members of the public – </w:t>
      </w:r>
      <w:r w:rsidR="00642A66">
        <w:t>5</w:t>
      </w:r>
    </w:p>
    <w:p w14:paraId="5FE543AD" w14:textId="7BB5C38C" w:rsidR="009707AB" w:rsidRPr="009B1C90" w:rsidRDefault="00095EF8" w:rsidP="009B1C90">
      <w:pPr>
        <w:rPr>
          <w:color w:val="1F497D"/>
        </w:rPr>
      </w:pPr>
      <w:r>
        <w:t xml:space="preserve">Also in attendance was PCSO </w:t>
      </w:r>
      <w:r w:rsidR="00C17281">
        <w:t xml:space="preserve">A Tooth </w:t>
      </w:r>
      <w:r w:rsidR="00DD13D1">
        <w:t>(part of the meeting)</w:t>
      </w:r>
    </w:p>
    <w:p w14:paraId="5FA07806" w14:textId="47CA0F90" w:rsidR="00C259BC" w:rsidRDefault="00C17281" w:rsidP="00C259B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5708A23D" w14:textId="1CB62F1E" w:rsidR="000831D3" w:rsidRDefault="00642A66" w:rsidP="00134910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Questions related to maintenance of </w:t>
      </w:r>
      <w:r w:rsidR="00AB4C93">
        <w:rPr>
          <w:lang w:eastAsia="en-GB"/>
        </w:rPr>
        <w:t xml:space="preserve">kerb, verges and alley ways were raised. </w:t>
      </w:r>
      <w:r w:rsidR="00897F04">
        <w:rPr>
          <w:lang w:eastAsia="en-GB"/>
        </w:rPr>
        <w:t xml:space="preserve">  Dandelions have especially </w:t>
      </w:r>
      <w:r w:rsidR="00134910">
        <w:rPr>
          <w:lang w:eastAsia="en-GB"/>
        </w:rPr>
        <w:t xml:space="preserve">been an issue this year.  </w:t>
      </w:r>
      <w:r w:rsidR="00FA2969">
        <w:rPr>
          <w:lang w:eastAsia="en-GB"/>
        </w:rPr>
        <w:t>There is no evidence of spraying</w:t>
      </w:r>
      <w:r w:rsidR="00CD1C67">
        <w:rPr>
          <w:lang w:eastAsia="en-GB"/>
        </w:rPr>
        <w:t>.</w:t>
      </w:r>
      <w:r w:rsidR="00A61DFB">
        <w:rPr>
          <w:lang w:eastAsia="en-GB"/>
        </w:rPr>
        <w:t xml:space="preserve"> </w:t>
      </w:r>
    </w:p>
    <w:p w14:paraId="4C76AB9E" w14:textId="2B7EE5A8" w:rsidR="00134910" w:rsidRDefault="000302FB" w:rsidP="00134910">
      <w:pPr>
        <w:spacing w:after="120" w:line="240" w:lineRule="auto"/>
        <w:rPr>
          <w:lang w:eastAsia="en-GB"/>
        </w:rPr>
      </w:pPr>
      <w:r>
        <w:rPr>
          <w:lang w:eastAsia="en-GB"/>
        </w:rPr>
        <w:t>County Councillor confirmed that this is an issue over the whole district and County Council say it is a lack of resources so only one weed spray will take place this year</w:t>
      </w:r>
      <w:r w:rsidR="000F3CF5">
        <w:rPr>
          <w:lang w:eastAsia="en-GB"/>
        </w:rPr>
        <w:t xml:space="preserve"> in parts</w:t>
      </w:r>
      <w:r>
        <w:rPr>
          <w:lang w:eastAsia="en-GB"/>
        </w:rPr>
        <w:t>.</w:t>
      </w:r>
    </w:p>
    <w:p w14:paraId="6431B20B" w14:textId="27C7F2E1" w:rsidR="005C7B5E" w:rsidRDefault="00870A7B" w:rsidP="00134910">
      <w:pPr>
        <w:spacing w:after="120" w:line="240" w:lineRule="auto"/>
        <w:rPr>
          <w:lang w:eastAsia="en-GB"/>
        </w:rPr>
      </w:pPr>
      <w:r>
        <w:rPr>
          <w:lang w:eastAsia="en-GB"/>
        </w:rPr>
        <w:t>Why are some roads swept with the road sweeper and others n</w:t>
      </w:r>
      <w:r w:rsidR="00447B99">
        <w:rPr>
          <w:lang w:eastAsia="en-GB"/>
        </w:rPr>
        <w:t>o</w:t>
      </w:r>
      <w:r>
        <w:rPr>
          <w:lang w:eastAsia="en-GB"/>
        </w:rPr>
        <w:t>t</w:t>
      </w:r>
      <w:r w:rsidR="00E07BB6">
        <w:rPr>
          <w:lang w:eastAsia="en-GB"/>
        </w:rPr>
        <w:t xml:space="preserve">?  </w:t>
      </w:r>
      <w:r w:rsidR="001002A1">
        <w:rPr>
          <w:lang w:eastAsia="en-GB"/>
        </w:rPr>
        <w:t>T</w:t>
      </w:r>
      <w:r w:rsidR="00E07BB6">
        <w:rPr>
          <w:lang w:eastAsia="en-GB"/>
        </w:rPr>
        <w:t xml:space="preserve">hey are also </w:t>
      </w:r>
      <w:r w:rsidR="001002A1">
        <w:rPr>
          <w:lang w:eastAsia="en-GB"/>
        </w:rPr>
        <w:t>very patchy</w:t>
      </w:r>
      <w:r w:rsidR="00CD1C67">
        <w:rPr>
          <w:lang w:eastAsia="en-GB"/>
        </w:rPr>
        <w:t xml:space="preserve">, </w:t>
      </w:r>
      <w:proofErr w:type="gramStart"/>
      <w:r w:rsidR="00CD1C67">
        <w:rPr>
          <w:lang w:eastAsia="en-GB"/>
        </w:rPr>
        <w:t>s</w:t>
      </w:r>
      <w:r w:rsidR="005A3A36">
        <w:rPr>
          <w:lang w:eastAsia="en-GB"/>
        </w:rPr>
        <w:t>urely</w:t>
      </w:r>
      <w:proofErr w:type="gramEnd"/>
      <w:r w:rsidR="005A3A36">
        <w:rPr>
          <w:lang w:eastAsia="en-GB"/>
        </w:rPr>
        <w:t xml:space="preserve"> they should sweep w</w:t>
      </w:r>
      <w:r w:rsidR="001002A1">
        <w:rPr>
          <w:lang w:eastAsia="en-GB"/>
        </w:rPr>
        <w:t xml:space="preserve">here council trees and </w:t>
      </w:r>
      <w:r w:rsidR="00990F1E">
        <w:rPr>
          <w:lang w:eastAsia="en-GB"/>
        </w:rPr>
        <w:t>land</w:t>
      </w:r>
      <w:r w:rsidR="005A3A36">
        <w:rPr>
          <w:lang w:eastAsia="en-GB"/>
        </w:rPr>
        <w:t xml:space="preserve"> are </w:t>
      </w:r>
      <w:r w:rsidR="00990F1E">
        <w:rPr>
          <w:lang w:eastAsia="en-GB"/>
        </w:rPr>
        <w:t>to stop them going into the drains!</w:t>
      </w:r>
    </w:p>
    <w:p w14:paraId="499E8556" w14:textId="6939D42C" w:rsidR="000F3CF5" w:rsidRDefault="0047475C" w:rsidP="00134910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Clerk </w:t>
      </w:r>
      <w:r w:rsidR="005A3A36">
        <w:rPr>
          <w:lang w:eastAsia="en-GB"/>
        </w:rPr>
        <w:t xml:space="preserve"> to confirm </w:t>
      </w:r>
      <w:r>
        <w:rPr>
          <w:lang w:eastAsia="en-GB"/>
        </w:rPr>
        <w:t>how many weed sprays are</w:t>
      </w:r>
      <w:r w:rsidR="005C7B5E">
        <w:rPr>
          <w:lang w:eastAsia="en-GB"/>
        </w:rPr>
        <w:t xml:space="preserve"> completed</w:t>
      </w:r>
      <w:r>
        <w:rPr>
          <w:lang w:eastAsia="en-GB"/>
        </w:rPr>
        <w:t xml:space="preserve"> </w:t>
      </w:r>
      <w:r w:rsidR="005C7B5E">
        <w:rPr>
          <w:lang w:eastAsia="en-GB"/>
        </w:rPr>
        <w:t>e</w:t>
      </w:r>
      <w:r>
        <w:rPr>
          <w:lang w:eastAsia="en-GB"/>
        </w:rPr>
        <w:t>a</w:t>
      </w:r>
      <w:r w:rsidR="005C7B5E">
        <w:rPr>
          <w:lang w:eastAsia="en-GB"/>
        </w:rPr>
        <w:t>ch</w:t>
      </w:r>
      <w:r>
        <w:rPr>
          <w:lang w:eastAsia="en-GB"/>
        </w:rPr>
        <w:t xml:space="preserve"> year and if it is being properly done. </w:t>
      </w:r>
    </w:p>
    <w:p w14:paraId="38FCD42C" w14:textId="76527C2A" w:rsidR="005C7B5E" w:rsidRDefault="00BC0473" w:rsidP="0021793C">
      <w:pPr>
        <w:spacing w:after="240" w:line="240" w:lineRule="auto"/>
        <w:rPr>
          <w:lang w:eastAsia="en-GB"/>
        </w:rPr>
      </w:pPr>
      <w:r>
        <w:rPr>
          <w:lang w:eastAsia="en-GB"/>
        </w:rPr>
        <w:t>The alleyways are overgrowing</w:t>
      </w:r>
      <w:r w:rsidR="00347538">
        <w:rPr>
          <w:lang w:eastAsia="en-GB"/>
        </w:rPr>
        <w:t xml:space="preserve"> again, there is </w:t>
      </w:r>
      <w:r w:rsidR="00E85B55">
        <w:rPr>
          <w:lang w:eastAsia="en-GB"/>
        </w:rPr>
        <w:t xml:space="preserve">also </w:t>
      </w:r>
      <w:r w:rsidR="00347538">
        <w:rPr>
          <w:lang w:eastAsia="en-GB"/>
        </w:rPr>
        <w:t>ownership issues</w:t>
      </w:r>
      <w:r w:rsidR="00E85B55">
        <w:rPr>
          <w:lang w:eastAsia="en-GB"/>
        </w:rPr>
        <w:t xml:space="preserve">.  </w:t>
      </w:r>
      <w:r w:rsidR="00516902">
        <w:rPr>
          <w:lang w:eastAsia="en-GB"/>
        </w:rPr>
        <w:t xml:space="preserve">Alleyways between </w:t>
      </w:r>
      <w:r w:rsidR="004F2B91">
        <w:rPr>
          <w:lang w:eastAsia="en-GB"/>
        </w:rPr>
        <w:t>Hoylake</w:t>
      </w:r>
      <w:r w:rsidR="00516902">
        <w:rPr>
          <w:lang w:eastAsia="en-GB"/>
        </w:rPr>
        <w:t xml:space="preserve"> and Portrush</w:t>
      </w:r>
      <w:r w:rsidR="004F2B91">
        <w:rPr>
          <w:lang w:eastAsia="en-GB"/>
        </w:rPr>
        <w:t>,</w:t>
      </w:r>
      <w:r w:rsidR="00516902">
        <w:rPr>
          <w:lang w:eastAsia="en-GB"/>
        </w:rPr>
        <w:t xml:space="preserve"> and</w:t>
      </w:r>
      <w:r w:rsidR="004F2B91">
        <w:rPr>
          <w:lang w:eastAsia="en-GB"/>
        </w:rPr>
        <w:t xml:space="preserve"> </w:t>
      </w:r>
      <w:r w:rsidR="00516902">
        <w:rPr>
          <w:lang w:eastAsia="en-GB"/>
        </w:rPr>
        <w:t xml:space="preserve">St. Andrews and </w:t>
      </w:r>
      <w:r w:rsidR="004F2B91">
        <w:rPr>
          <w:lang w:eastAsia="en-GB"/>
        </w:rPr>
        <w:t>Formby</w:t>
      </w:r>
      <w:r w:rsidR="00516902">
        <w:rPr>
          <w:lang w:eastAsia="en-GB"/>
        </w:rPr>
        <w:t xml:space="preserve">.  </w:t>
      </w:r>
      <w:r w:rsidR="000F0AF5">
        <w:rPr>
          <w:lang w:eastAsia="en-GB"/>
        </w:rPr>
        <w:t>An issue with ransom strip planting has</w:t>
      </w:r>
      <w:r w:rsidR="00516902">
        <w:rPr>
          <w:lang w:eastAsia="en-GB"/>
        </w:rPr>
        <w:t xml:space="preserve"> been reported to County.</w:t>
      </w:r>
      <w:r w:rsidR="004F2B91">
        <w:rPr>
          <w:lang w:eastAsia="en-GB"/>
        </w:rPr>
        <w:t xml:space="preserve"> </w:t>
      </w:r>
    </w:p>
    <w:p w14:paraId="4B6F4E33" w14:textId="65991F67" w:rsidR="00C17281" w:rsidRPr="00AB4C93" w:rsidRDefault="00C17281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02/22</w:t>
      </w:r>
      <w:r w:rsidRPr="002844CD">
        <w:rPr>
          <w:rFonts w:asciiTheme="minorHAnsi" w:hAnsiTheme="minorHAnsi" w:cstheme="minorHAnsi"/>
        </w:rPr>
        <w:t xml:space="preserve"> </w:t>
      </w:r>
      <w:r w:rsidR="008A07C6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8A07C6">
        <w:rPr>
          <w:rFonts w:asciiTheme="minorHAnsi" w:hAnsiTheme="minorHAnsi" w:cstheme="minorHAnsi"/>
        </w:rPr>
        <w:t xml:space="preserve">ELECTION OF CHAIRMAN </w:t>
      </w:r>
      <w:r w:rsidR="008A07C6" w:rsidRPr="00AB4C93">
        <w:rPr>
          <w:rFonts w:asciiTheme="minorHAnsi" w:hAnsiTheme="minorHAnsi" w:cstheme="minorHAnsi"/>
        </w:rPr>
        <w:t>FOR THE TERM 2022/23</w:t>
      </w:r>
    </w:p>
    <w:p w14:paraId="2F81B767" w14:textId="6435880C" w:rsidR="00F62827" w:rsidRPr="000D3E1E" w:rsidRDefault="00A44552" w:rsidP="000D3E1E">
      <w:pPr>
        <w:spacing w:after="24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A</w:t>
      </w:r>
      <w:r w:rsidR="00DF2564">
        <w:rPr>
          <w:rFonts w:cstheme="minorHAnsi"/>
          <w:bCs/>
          <w:sz w:val="21"/>
          <w:szCs w:val="21"/>
        </w:rPr>
        <w:t xml:space="preserve">  secret ballot</w:t>
      </w:r>
      <w:r>
        <w:rPr>
          <w:rFonts w:cstheme="minorHAnsi"/>
          <w:bCs/>
          <w:sz w:val="21"/>
          <w:szCs w:val="21"/>
        </w:rPr>
        <w:t xml:space="preserve"> was</w:t>
      </w:r>
      <w:r w:rsidR="00DF2564">
        <w:rPr>
          <w:rFonts w:cstheme="minorHAnsi"/>
          <w:bCs/>
          <w:sz w:val="21"/>
          <w:szCs w:val="21"/>
        </w:rPr>
        <w:t xml:space="preserve"> requested by two councillors as per Standing </w:t>
      </w:r>
      <w:r w:rsidR="000D3E1E">
        <w:rPr>
          <w:rFonts w:cstheme="minorHAnsi"/>
          <w:bCs/>
          <w:sz w:val="21"/>
          <w:szCs w:val="21"/>
        </w:rPr>
        <w:t>O</w:t>
      </w:r>
      <w:r w:rsidR="00DF2564">
        <w:rPr>
          <w:rFonts w:cstheme="minorHAnsi"/>
          <w:bCs/>
          <w:sz w:val="21"/>
          <w:szCs w:val="21"/>
        </w:rPr>
        <w:t>rder 3s, it was</w:t>
      </w:r>
      <w:r w:rsidR="002074D4">
        <w:rPr>
          <w:rFonts w:cstheme="minorHAnsi"/>
          <w:bCs/>
          <w:sz w:val="21"/>
          <w:szCs w:val="21"/>
        </w:rPr>
        <w:t xml:space="preserve"> </w:t>
      </w:r>
      <w:r w:rsidR="002074D4">
        <w:rPr>
          <w:rFonts w:cstheme="minorHAnsi"/>
          <w:b/>
          <w:sz w:val="21"/>
          <w:szCs w:val="21"/>
        </w:rPr>
        <w:t xml:space="preserve">Resolved </w:t>
      </w:r>
      <w:r w:rsidR="002074D4" w:rsidRPr="00295379">
        <w:rPr>
          <w:rFonts w:cstheme="minorHAnsi"/>
          <w:sz w:val="21"/>
          <w:szCs w:val="21"/>
        </w:rPr>
        <w:t xml:space="preserve">that </w:t>
      </w:r>
      <w:r w:rsidR="002074D4" w:rsidRPr="00AB4C93">
        <w:rPr>
          <w:rFonts w:cstheme="minorHAnsi"/>
          <w:sz w:val="21"/>
          <w:szCs w:val="21"/>
        </w:rPr>
        <w:t>Cllr K Elder be</w:t>
      </w:r>
      <w:r w:rsidR="002074D4" w:rsidRPr="00295379">
        <w:rPr>
          <w:rFonts w:cstheme="minorHAnsi"/>
          <w:sz w:val="21"/>
          <w:szCs w:val="21"/>
        </w:rPr>
        <w:t xml:space="preserve"> elected Chairman for the year 202</w:t>
      </w:r>
      <w:r w:rsidR="000D3E1E">
        <w:rPr>
          <w:rFonts w:cstheme="minorHAnsi"/>
          <w:sz w:val="21"/>
          <w:szCs w:val="21"/>
        </w:rPr>
        <w:t>2</w:t>
      </w:r>
      <w:r w:rsidR="002074D4" w:rsidRPr="00295379">
        <w:rPr>
          <w:rFonts w:cstheme="minorHAnsi"/>
          <w:sz w:val="21"/>
          <w:szCs w:val="21"/>
        </w:rPr>
        <w:t>/2</w:t>
      </w:r>
      <w:r w:rsidR="000D3E1E">
        <w:rPr>
          <w:rFonts w:cstheme="minorHAnsi"/>
          <w:sz w:val="21"/>
          <w:szCs w:val="21"/>
        </w:rPr>
        <w:t>3</w:t>
      </w:r>
      <w:r w:rsidR="002074D4" w:rsidRPr="00295379">
        <w:rPr>
          <w:rFonts w:cstheme="minorHAnsi"/>
          <w:sz w:val="21"/>
          <w:szCs w:val="21"/>
        </w:rPr>
        <w:t>.</w:t>
      </w:r>
      <w:r w:rsidR="002074D4" w:rsidRPr="00295379">
        <w:rPr>
          <w:rFonts w:cstheme="minorHAnsi"/>
        </w:rPr>
        <w:t xml:space="preserve">   </w:t>
      </w:r>
    </w:p>
    <w:p w14:paraId="182C09F1" w14:textId="7F075AB9" w:rsidR="00C17281" w:rsidRPr="00452F45" w:rsidRDefault="00C17281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3154E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 w:rsidR="00F62827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F62827">
        <w:rPr>
          <w:rFonts w:asciiTheme="minorHAnsi" w:hAnsiTheme="minorHAnsi" w:cstheme="minorHAnsi"/>
        </w:rPr>
        <w:t>SIGNING OF CHAIRMAN’S DECLARATION OF ACCEPTANCE OF OFFICE</w:t>
      </w:r>
    </w:p>
    <w:p w14:paraId="2B4FE0C1" w14:textId="50741121" w:rsidR="00C17281" w:rsidRPr="000D3E1E" w:rsidRDefault="00D80C4A" w:rsidP="000831D3">
      <w:pPr>
        <w:rPr>
          <w:rFonts w:cstheme="minorHAnsi"/>
          <w:lang w:eastAsia="en-GB"/>
        </w:rPr>
      </w:pPr>
      <w:r w:rsidRPr="000D3E1E">
        <w:rPr>
          <w:rFonts w:cstheme="minorHAnsi"/>
        </w:rPr>
        <w:t>Cllr Declaration of Acceptance of Office signed</w:t>
      </w:r>
      <w:r w:rsidR="00232695" w:rsidRPr="000D3E1E">
        <w:rPr>
          <w:rFonts w:cstheme="minorHAnsi"/>
        </w:rPr>
        <w:t>.</w:t>
      </w:r>
    </w:p>
    <w:p w14:paraId="6E21E68F" w14:textId="4AADDF95" w:rsidR="00C17281" w:rsidRPr="00452F45" w:rsidRDefault="00C17281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3154E1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- APOLOGIES FOR ABSENCE</w:t>
      </w:r>
    </w:p>
    <w:p w14:paraId="1314DA1B" w14:textId="4FD64678" w:rsidR="00C17281" w:rsidRDefault="000D3E1E" w:rsidP="000831D3">
      <w:pPr>
        <w:rPr>
          <w:lang w:eastAsia="en-GB"/>
        </w:rPr>
      </w:pPr>
      <w:r>
        <w:rPr>
          <w:lang w:eastAsia="en-GB"/>
        </w:rPr>
        <w:t>No apologies received.</w:t>
      </w:r>
    </w:p>
    <w:p w14:paraId="5D019DAF" w14:textId="704A8E09" w:rsidR="00C17281" w:rsidRPr="00452F45" w:rsidRDefault="00C17281" w:rsidP="00C1728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3154E1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 w:rsidR="0090066C"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="0090066C">
        <w:rPr>
          <w:rFonts w:asciiTheme="minorHAnsi" w:hAnsiTheme="minorHAnsi" w:cstheme="minorHAnsi"/>
        </w:rPr>
        <w:t>ELECTION OF VICE</w:t>
      </w:r>
      <w:r w:rsidR="002C75C9">
        <w:rPr>
          <w:rFonts w:asciiTheme="minorHAnsi" w:hAnsiTheme="minorHAnsi" w:cstheme="minorHAnsi"/>
        </w:rPr>
        <w:t>-</w:t>
      </w:r>
      <w:r w:rsidR="0090066C">
        <w:rPr>
          <w:rFonts w:asciiTheme="minorHAnsi" w:hAnsiTheme="minorHAnsi" w:cstheme="minorHAnsi"/>
        </w:rPr>
        <w:t xml:space="preserve">CHAIRMAN </w:t>
      </w:r>
      <w:r w:rsidR="002C75C9">
        <w:rPr>
          <w:rFonts w:asciiTheme="minorHAnsi" w:hAnsiTheme="minorHAnsi" w:cstheme="minorHAnsi"/>
        </w:rPr>
        <w:t>FOR THE TERM 2022/23</w:t>
      </w:r>
    </w:p>
    <w:p w14:paraId="0D94D67E" w14:textId="1B254FCF" w:rsidR="00C17281" w:rsidRDefault="00232695" w:rsidP="000831D3">
      <w:pPr>
        <w:rPr>
          <w:lang w:eastAsia="en-GB"/>
        </w:rPr>
      </w:pPr>
      <w:r w:rsidRPr="00A85A48">
        <w:rPr>
          <w:rFonts w:cstheme="minorHAnsi"/>
          <w:b/>
          <w:sz w:val="21"/>
          <w:szCs w:val="21"/>
        </w:rPr>
        <w:t xml:space="preserve">Resolved </w:t>
      </w:r>
      <w:r w:rsidRPr="00A85A48">
        <w:rPr>
          <w:rFonts w:cstheme="minorHAnsi"/>
          <w:sz w:val="21"/>
          <w:szCs w:val="21"/>
        </w:rPr>
        <w:t xml:space="preserve">that Cllr </w:t>
      </w:r>
      <w:r w:rsidR="00A85A48">
        <w:rPr>
          <w:rFonts w:cstheme="minorHAnsi"/>
          <w:sz w:val="21"/>
          <w:szCs w:val="21"/>
        </w:rPr>
        <w:t>D Glynn</w:t>
      </w:r>
      <w:r w:rsidRPr="00A85A48">
        <w:rPr>
          <w:rFonts w:cstheme="minorHAnsi"/>
          <w:sz w:val="21"/>
          <w:szCs w:val="21"/>
        </w:rPr>
        <w:t xml:space="preserve"> be</w:t>
      </w:r>
      <w:r w:rsidR="00580CFB">
        <w:rPr>
          <w:rFonts w:cstheme="minorHAnsi"/>
          <w:sz w:val="21"/>
          <w:szCs w:val="21"/>
        </w:rPr>
        <w:t xml:space="preserve"> re-</w:t>
      </w:r>
      <w:r w:rsidRPr="00A85A48">
        <w:rPr>
          <w:rFonts w:cstheme="minorHAnsi"/>
          <w:sz w:val="21"/>
          <w:szCs w:val="21"/>
        </w:rPr>
        <w:t>elected</w:t>
      </w:r>
      <w:r w:rsidRPr="00295379">
        <w:rPr>
          <w:rFonts w:cstheme="minorHAnsi"/>
          <w:sz w:val="21"/>
          <w:szCs w:val="21"/>
        </w:rPr>
        <w:t xml:space="preserve"> </w:t>
      </w:r>
      <w:r w:rsidR="00580CFB">
        <w:rPr>
          <w:rFonts w:cstheme="minorHAnsi"/>
          <w:sz w:val="21"/>
          <w:szCs w:val="21"/>
        </w:rPr>
        <w:t xml:space="preserve">as Vice </w:t>
      </w:r>
      <w:r w:rsidRPr="00295379">
        <w:rPr>
          <w:rFonts w:cstheme="minorHAnsi"/>
          <w:sz w:val="21"/>
          <w:szCs w:val="21"/>
        </w:rPr>
        <w:t>Chairman for the year 202</w:t>
      </w:r>
      <w:r>
        <w:rPr>
          <w:rFonts w:cstheme="minorHAnsi"/>
          <w:sz w:val="21"/>
          <w:szCs w:val="21"/>
        </w:rPr>
        <w:t>2</w:t>
      </w:r>
      <w:r w:rsidRPr="00295379">
        <w:rPr>
          <w:rFonts w:cstheme="minorHAnsi"/>
          <w:sz w:val="21"/>
          <w:szCs w:val="21"/>
        </w:rPr>
        <w:t>/2</w:t>
      </w:r>
      <w:r>
        <w:rPr>
          <w:rFonts w:cstheme="minorHAnsi"/>
          <w:sz w:val="21"/>
          <w:szCs w:val="21"/>
        </w:rPr>
        <w:t>3</w:t>
      </w:r>
      <w:r w:rsidR="00F8449A">
        <w:rPr>
          <w:rFonts w:cstheme="minorHAnsi"/>
          <w:sz w:val="21"/>
          <w:szCs w:val="21"/>
        </w:rPr>
        <w:t>.</w:t>
      </w:r>
    </w:p>
    <w:p w14:paraId="627CB851" w14:textId="45A4284E" w:rsidR="0090066C" w:rsidRPr="00452F45" w:rsidRDefault="0090066C" w:rsidP="0090066C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</w:t>
      </w:r>
      <w:r w:rsidR="003154E1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- </w:t>
      </w:r>
      <w:r w:rsidR="00E21C71" w:rsidRPr="002E2E08">
        <w:rPr>
          <w:rFonts w:asciiTheme="minorHAnsi" w:hAnsiTheme="minorHAnsi" w:cstheme="minorHAnsi"/>
        </w:rPr>
        <w:t>POLICE</w:t>
      </w:r>
      <w:r w:rsidR="00E21C71">
        <w:rPr>
          <w:rFonts w:asciiTheme="minorHAnsi" w:hAnsiTheme="minorHAnsi" w:cstheme="minorHAnsi"/>
        </w:rPr>
        <w:t xml:space="preserve">, FIRE AND CRIME </w:t>
      </w:r>
      <w:r w:rsidR="00E21C71" w:rsidRPr="002E2E08">
        <w:rPr>
          <w:rFonts w:asciiTheme="minorHAnsi" w:hAnsiTheme="minorHAnsi" w:cstheme="minorHAnsi"/>
        </w:rPr>
        <w:t>REPORT</w:t>
      </w:r>
      <w:r w:rsidR="00E21C71">
        <w:rPr>
          <w:rFonts w:asciiTheme="minorHAnsi" w:hAnsiTheme="minorHAnsi" w:cstheme="minorHAnsi"/>
        </w:rPr>
        <w:t xml:space="preserve"> </w:t>
      </w:r>
    </w:p>
    <w:p w14:paraId="5B50F261" w14:textId="6FDC9694" w:rsidR="00C17281" w:rsidRPr="000831D3" w:rsidRDefault="00E21C71" w:rsidP="000831D3">
      <w:pPr>
        <w:rPr>
          <w:lang w:eastAsia="en-GB"/>
        </w:rPr>
      </w:pPr>
      <w:r w:rsidRPr="1FE81CEF">
        <w:t>A written report received from PCSO A Tooth was made available for members</w:t>
      </w:r>
      <w:r>
        <w:t>.</w:t>
      </w:r>
    </w:p>
    <w:p w14:paraId="65EC7964" w14:textId="0E49F4C9" w:rsidR="00434991" w:rsidRDefault="003154E1" w:rsidP="006069F5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07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</w:t>
      </w:r>
      <w:r w:rsidR="002C75C9">
        <w:rPr>
          <w:rFonts w:asciiTheme="minorHAnsi" w:hAnsiTheme="minorHAnsi" w:cstheme="minorHAnsi"/>
        </w:rPr>
        <w:t>–</w:t>
      </w:r>
      <w:r w:rsidR="00C259BC" w:rsidRPr="002844CD">
        <w:rPr>
          <w:rFonts w:asciiTheme="minorHAnsi" w:hAnsiTheme="minorHAnsi" w:cstheme="minorHAnsi"/>
        </w:rPr>
        <w:t xml:space="preserve"> </w:t>
      </w:r>
      <w:r w:rsidR="002C75C9">
        <w:rPr>
          <w:rFonts w:asciiTheme="minorHAnsi" w:hAnsiTheme="minorHAnsi" w:cstheme="minorHAnsi"/>
        </w:rPr>
        <w:t xml:space="preserve">MEMBERSHIP AND CHAIRMAN OF THE FOLLOWING COMMITTEE/WORKING </w:t>
      </w:r>
      <w:r w:rsidR="00434991">
        <w:rPr>
          <w:rFonts w:asciiTheme="minorHAnsi" w:hAnsiTheme="minorHAnsi" w:cstheme="minorHAnsi"/>
        </w:rPr>
        <w:t>P</w:t>
      </w:r>
      <w:r w:rsidR="002C75C9">
        <w:rPr>
          <w:rFonts w:asciiTheme="minorHAnsi" w:hAnsiTheme="minorHAnsi" w:cstheme="minorHAnsi"/>
        </w:rPr>
        <w:t xml:space="preserve">ARTIES </w:t>
      </w:r>
    </w:p>
    <w:p w14:paraId="166A1BAC" w14:textId="316BC3F9" w:rsidR="00E4076A" w:rsidRDefault="00E4076A" w:rsidP="00E4076A">
      <w:pPr>
        <w:spacing w:after="0"/>
        <w:rPr>
          <w:lang w:eastAsia="en-GB"/>
        </w:rPr>
      </w:pPr>
      <w:r>
        <w:rPr>
          <w:b/>
          <w:bCs/>
          <w:lang w:eastAsia="en-GB"/>
        </w:rPr>
        <w:t xml:space="preserve">Resolved </w:t>
      </w:r>
      <w:r w:rsidRPr="00F56D73">
        <w:rPr>
          <w:lang w:eastAsia="en-GB"/>
        </w:rPr>
        <w:t>Committee</w:t>
      </w:r>
      <w:r>
        <w:rPr>
          <w:lang w:eastAsia="en-GB"/>
        </w:rPr>
        <w:t>s to comprise of the following members</w:t>
      </w:r>
      <w:r w:rsidR="006069F5">
        <w:rPr>
          <w:lang w:eastAsia="en-GB"/>
        </w:rPr>
        <w:t xml:space="preserve"> as per Standing Order 4vi</w:t>
      </w:r>
      <w:proofErr w:type="gramStart"/>
      <w:r w:rsidR="006069F5">
        <w:rPr>
          <w:lang w:eastAsia="en-GB"/>
        </w:rPr>
        <w:t>)</w:t>
      </w:r>
      <w:r>
        <w:rPr>
          <w:lang w:eastAsia="en-GB"/>
        </w:rPr>
        <w:t>;</w:t>
      </w:r>
      <w:proofErr w:type="gramEnd"/>
      <w:r>
        <w:rPr>
          <w:lang w:eastAsia="en-GB"/>
        </w:rPr>
        <w:t xml:space="preserve"> </w:t>
      </w:r>
    </w:p>
    <w:p w14:paraId="7FB44270" w14:textId="77777777" w:rsidR="00E4076A" w:rsidRDefault="00E4076A" w:rsidP="00E4076A">
      <w:pPr>
        <w:pStyle w:val="ListParagraph"/>
        <w:numPr>
          <w:ilvl w:val="0"/>
          <w:numId w:val="21"/>
        </w:numPr>
        <w:spacing w:after="0"/>
        <w:ind w:left="681" w:hanging="284"/>
        <w:rPr>
          <w:lang w:eastAsia="en-GB"/>
        </w:rPr>
      </w:pPr>
      <w:r>
        <w:rPr>
          <w:lang w:eastAsia="en-GB"/>
        </w:rPr>
        <w:t>MANAGEMENT (6 plus 2 Ex-officio members)</w:t>
      </w:r>
    </w:p>
    <w:p w14:paraId="4165C24A" w14:textId="77777777" w:rsidR="00E4076A" w:rsidRDefault="00E4076A" w:rsidP="00E4076A">
      <w:pPr>
        <w:spacing w:after="0" w:line="240" w:lineRule="auto"/>
        <w:ind w:left="1134"/>
        <w:rPr>
          <w:lang w:eastAsia="en-GB"/>
        </w:rPr>
      </w:pPr>
      <w:r>
        <w:rPr>
          <w:lang w:eastAsia="en-GB"/>
        </w:rPr>
        <w:t>Cllr Mrs P Allen</w:t>
      </w:r>
    </w:p>
    <w:p w14:paraId="77DB779B" w14:textId="77777777" w:rsidR="00E4076A" w:rsidRDefault="00E4076A" w:rsidP="00E4076A">
      <w:pPr>
        <w:spacing w:after="0" w:line="240" w:lineRule="auto"/>
        <w:ind w:left="1134"/>
        <w:rPr>
          <w:lang w:eastAsia="en-GB"/>
        </w:rPr>
      </w:pPr>
      <w:r>
        <w:rPr>
          <w:lang w:eastAsia="en-GB"/>
        </w:rPr>
        <w:t>Cllr A Bourke</w:t>
      </w:r>
    </w:p>
    <w:p w14:paraId="398876A3" w14:textId="77777777" w:rsidR="00E4076A" w:rsidRDefault="00E4076A" w:rsidP="00E4076A">
      <w:pPr>
        <w:spacing w:after="0" w:line="240" w:lineRule="auto"/>
        <w:ind w:left="1134"/>
        <w:rPr>
          <w:lang w:eastAsia="en-GB"/>
        </w:rPr>
      </w:pPr>
      <w:r>
        <w:rPr>
          <w:lang w:eastAsia="en-GB"/>
        </w:rPr>
        <w:t>Cllr N Caine</w:t>
      </w:r>
    </w:p>
    <w:p w14:paraId="433C1279" w14:textId="77777777" w:rsidR="00E4076A" w:rsidRDefault="00E4076A" w:rsidP="00E4076A">
      <w:pPr>
        <w:spacing w:after="0" w:line="240" w:lineRule="auto"/>
        <w:ind w:left="1134"/>
        <w:rPr>
          <w:lang w:eastAsia="en-GB"/>
        </w:rPr>
      </w:pPr>
      <w:r>
        <w:rPr>
          <w:lang w:eastAsia="en-GB"/>
        </w:rPr>
        <w:t>Cllr P Davis</w:t>
      </w:r>
    </w:p>
    <w:p w14:paraId="729D7BD4" w14:textId="77777777" w:rsidR="00E4076A" w:rsidRDefault="00E4076A" w:rsidP="00E4076A">
      <w:pPr>
        <w:spacing w:after="0" w:line="240" w:lineRule="auto"/>
        <w:ind w:left="1134"/>
        <w:rPr>
          <w:lang w:eastAsia="en-GB"/>
        </w:rPr>
      </w:pPr>
      <w:r>
        <w:rPr>
          <w:lang w:eastAsia="en-GB"/>
        </w:rPr>
        <w:t>Cllr D Glynn (ex-officio PC Vice Chairman)</w:t>
      </w:r>
    </w:p>
    <w:p w14:paraId="1EA465FC" w14:textId="77777777" w:rsidR="00E4076A" w:rsidRDefault="00E4076A" w:rsidP="00E4076A">
      <w:pPr>
        <w:spacing w:after="0" w:line="240" w:lineRule="auto"/>
        <w:ind w:left="1134"/>
        <w:rPr>
          <w:lang w:eastAsia="en-GB"/>
        </w:rPr>
      </w:pPr>
      <w:r>
        <w:rPr>
          <w:lang w:eastAsia="en-GB"/>
        </w:rPr>
        <w:t xml:space="preserve">Cllr Mrs R Heseltine  </w:t>
      </w:r>
      <w:r w:rsidRPr="005014EA">
        <w:rPr>
          <w:b/>
          <w:bCs/>
          <w:lang w:eastAsia="en-GB"/>
        </w:rPr>
        <w:t>Chairman</w:t>
      </w:r>
    </w:p>
    <w:p w14:paraId="23E932AA" w14:textId="77777777" w:rsidR="00E4076A" w:rsidRDefault="00E4076A" w:rsidP="00E4076A">
      <w:pPr>
        <w:spacing w:after="0" w:line="240" w:lineRule="auto"/>
        <w:ind w:left="1134"/>
        <w:rPr>
          <w:lang w:eastAsia="en-GB"/>
        </w:rPr>
      </w:pPr>
      <w:r>
        <w:rPr>
          <w:lang w:eastAsia="en-GB"/>
        </w:rPr>
        <w:t>Cllr Mrs A James</w:t>
      </w:r>
    </w:p>
    <w:p w14:paraId="44496D7D" w14:textId="77777777" w:rsidR="00E4076A" w:rsidRDefault="00E4076A" w:rsidP="00E4076A">
      <w:pPr>
        <w:spacing w:after="0" w:line="240" w:lineRule="auto"/>
        <w:ind w:left="1134"/>
        <w:rPr>
          <w:lang w:eastAsia="en-GB"/>
        </w:rPr>
      </w:pPr>
      <w:r>
        <w:rPr>
          <w:lang w:eastAsia="en-GB"/>
        </w:rPr>
        <w:t>Cllr Mrs B Walters</w:t>
      </w:r>
    </w:p>
    <w:p w14:paraId="4FFA240F" w14:textId="77777777" w:rsidR="00E4076A" w:rsidRDefault="00E4076A" w:rsidP="00E4076A">
      <w:pPr>
        <w:spacing w:after="0" w:line="240" w:lineRule="auto"/>
        <w:ind w:left="1134"/>
        <w:rPr>
          <w:lang w:eastAsia="en-GB"/>
        </w:rPr>
      </w:pPr>
      <w:r>
        <w:rPr>
          <w:lang w:eastAsia="en-GB"/>
        </w:rPr>
        <w:t>Cllr K Elder (Ex-officio PC Chairman)</w:t>
      </w:r>
    </w:p>
    <w:p w14:paraId="4A463083" w14:textId="77777777" w:rsidR="00E4076A" w:rsidRDefault="00E4076A" w:rsidP="00E4076A">
      <w:pPr>
        <w:spacing w:after="0" w:line="240" w:lineRule="auto"/>
        <w:rPr>
          <w:lang w:eastAsia="en-GB"/>
        </w:rPr>
      </w:pPr>
    </w:p>
    <w:p w14:paraId="01BFDBFF" w14:textId="77777777" w:rsidR="00E4076A" w:rsidRPr="00C31B1B" w:rsidRDefault="00E4076A" w:rsidP="00E4076A">
      <w:pPr>
        <w:pStyle w:val="ListParagraph"/>
        <w:numPr>
          <w:ilvl w:val="0"/>
          <w:numId w:val="21"/>
        </w:numPr>
        <w:spacing w:after="0"/>
        <w:rPr>
          <w:lang w:eastAsia="en-GB"/>
        </w:rPr>
      </w:pPr>
      <w:r>
        <w:rPr>
          <w:lang w:eastAsia="en-GB"/>
        </w:rPr>
        <w:lastRenderedPageBreak/>
        <w:t xml:space="preserve">FINANCE </w:t>
      </w:r>
      <w:r w:rsidRPr="00AB0963">
        <w:rPr>
          <w:lang w:eastAsia="en-GB"/>
        </w:rPr>
        <w:t>(</w:t>
      </w:r>
      <w:r>
        <w:rPr>
          <w:lang w:eastAsia="en-GB"/>
        </w:rPr>
        <w:t>5</w:t>
      </w:r>
      <w:r w:rsidRPr="00AB0963">
        <w:rPr>
          <w:lang w:eastAsia="en-GB"/>
        </w:rPr>
        <w:t xml:space="preserve"> plus 2 Ex-officio members)</w:t>
      </w:r>
    </w:p>
    <w:p w14:paraId="38678746" w14:textId="77777777" w:rsidR="00E4076A" w:rsidRPr="002A6BCD" w:rsidRDefault="00E4076A" w:rsidP="00E4076A">
      <w:pPr>
        <w:spacing w:after="0" w:line="240" w:lineRule="auto"/>
        <w:ind w:left="1418" w:hanging="284"/>
        <w:rPr>
          <w:rFonts w:cstheme="minorHAnsi"/>
          <w:bCs/>
          <w:sz w:val="21"/>
          <w:szCs w:val="21"/>
        </w:rPr>
      </w:pPr>
      <w:r w:rsidRPr="002A6BCD">
        <w:rPr>
          <w:rFonts w:cstheme="minorHAnsi"/>
          <w:bCs/>
          <w:sz w:val="21"/>
          <w:szCs w:val="21"/>
        </w:rPr>
        <w:t xml:space="preserve">Cllr D Glynn, (ex-officio PC Vice Chairman) </w:t>
      </w:r>
      <w:r w:rsidRPr="005014EA">
        <w:rPr>
          <w:rFonts w:cstheme="minorHAnsi"/>
          <w:b/>
          <w:sz w:val="21"/>
          <w:szCs w:val="21"/>
        </w:rPr>
        <w:t>Chairman</w:t>
      </w:r>
    </w:p>
    <w:p w14:paraId="76BD66C4" w14:textId="77777777" w:rsidR="00E4076A" w:rsidRPr="002A6BCD" w:rsidRDefault="00E4076A" w:rsidP="00E4076A">
      <w:pPr>
        <w:spacing w:after="0" w:line="240" w:lineRule="auto"/>
        <w:ind w:left="1418" w:hanging="284"/>
        <w:rPr>
          <w:rFonts w:cstheme="minorHAnsi"/>
          <w:bCs/>
          <w:sz w:val="21"/>
          <w:szCs w:val="21"/>
        </w:rPr>
      </w:pPr>
      <w:r w:rsidRPr="002A6BCD">
        <w:rPr>
          <w:rFonts w:cstheme="minorHAnsi"/>
          <w:bCs/>
          <w:sz w:val="21"/>
          <w:szCs w:val="21"/>
        </w:rPr>
        <w:t xml:space="preserve">Cllr Mrs P Allen </w:t>
      </w:r>
    </w:p>
    <w:p w14:paraId="5B1C51FB" w14:textId="77777777" w:rsidR="00E4076A" w:rsidRPr="002A6BCD" w:rsidRDefault="00E4076A" w:rsidP="00E4076A">
      <w:pPr>
        <w:spacing w:after="0" w:line="240" w:lineRule="auto"/>
        <w:ind w:left="1418" w:hanging="284"/>
        <w:rPr>
          <w:rFonts w:cstheme="minorHAnsi"/>
          <w:bCs/>
          <w:sz w:val="21"/>
          <w:szCs w:val="21"/>
        </w:rPr>
      </w:pPr>
      <w:r w:rsidRPr="002A6BCD">
        <w:rPr>
          <w:rFonts w:cstheme="minorHAnsi"/>
          <w:bCs/>
          <w:sz w:val="21"/>
          <w:szCs w:val="21"/>
        </w:rPr>
        <w:t>Cllr P Davis</w:t>
      </w:r>
    </w:p>
    <w:p w14:paraId="6881EFDC" w14:textId="77777777" w:rsidR="00E4076A" w:rsidRPr="002A6BCD" w:rsidRDefault="00E4076A" w:rsidP="00E4076A">
      <w:pPr>
        <w:spacing w:after="0" w:line="240" w:lineRule="auto"/>
        <w:ind w:left="1418" w:hanging="284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Cllr </w:t>
      </w:r>
      <w:r w:rsidRPr="002A6BCD">
        <w:rPr>
          <w:rFonts w:cstheme="minorHAnsi"/>
          <w:bCs/>
          <w:sz w:val="21"/>
          <w:szCs w:val="21"/>
        </w:rPr>
        <w:t>K Elder (Ex-officio PC Chairman)</w:t>
      </w:r>
    </w:p>
    <w:p w14:paraId="5BDBB76B" w14:textId="77777777" w:rsidR="00E4076A" w:rsidRPr="002A6BCD" w:rsidRDefault="00E4076A" w:rsidP="00E4076A">
      <w:pPr>
        <w:spacing w:after="0" w:line="240" w:lineRule="auto"/>
        <w:ind w:left="1418" w:hanging="284"/>
        <w:rPr>
          <w:rFonts w:cstheme="minorHAnsi"/>
          <w:bCs/>
          <w:sz w:val="21"/>
          <w:szCs w:val="21"/>
        </w:rPr>
      </w:pPr>
      <w:r w:rsidRPr="002A6BCD">
        <w:rPr>
          <w:rFonts w:cstheme="minorHAnsi"/>
          <w:bCs/>
          <w:sz w:val="21"/>
          <w:szCs w:val="21"/>
        </w:rPr>
        <w:t>Cllr Mrs R Heseltine</w:t>
      </w:r>
    </w:p>
    <w:p w14:paraId="17185E50" w14:textId="77777777" w:rsidR="00E4076A" w:rsidRPr="002A6BCD" w:rsidRDefault="00E4076A" w:rsidP="00E4076A">
      <w:pPr>
        <w:spacing w:after="0" w:line="240" w:lineRule="auto"/>
        <w:ind w:left="1418" w:hanging="284"/>
        <w:rPr>
          <w:rFonts w:cstheme="minorHAnsi"/>
          <w:bCs/>
          <w:sz w:val="21"/>
          <w:szCs w:val="21"/>
        </w:rPr>
      </w:pPr>
      <w:r w:rsidRPr="002A6BCD">
        <w:rPr>
          <w:rFonts w:cstheme="minorHAnsi"/>
          <w:bCs/>
          <w:sz w:val="21"/>
          <w:szCs w:val="21"/>
        </w:rPr>
        <w:t>Cllr N Caine</w:t>
      </w:r>
    </w:p>
    <w:p w14:paraId="2E261FBE" w14:textId="7229C9BE" w:rsidR="00F8449A" w:rsidRDefault="007D7447" w:rsidP="006232C0">
      <w:pPr>
        <w:spacing w:after="0" w:line="240" w:lineRule="auto"/>
        <w:ind w:left="1418" w:hanging="284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Cllr C Rathbone </w:t>
      </w:r>
    </w:p>
    <w:p w14:paraId="1C8A3855" w14:textId="77777777" w:rsidR="00F8449A" w:rsidRDefault="00F8449A" w:rsidP="00E4076A">
      <w:pPr>
        <w:spacing w:after="0" w:line="240" w:lineRule="auto"/>
        <w:ind w:left="1418" w:hanging="284"/>
        <w:rPr>
          <w:rFonts w:cstheme="minorHAnsi"/>
          <w:bCs/>
          <w:sz w:val="21"/>
          <w:szCs w:val="21"/>
        </w:rPr>
      </w:pPr>
    </w:p>
    <w:p w14:paraId="3241C1C7" w14:textId="77777777" w:rsidR="00E4076A" w:rsidRDefault="00E4076A" w:rsidP="00E4076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HUMAN RESOURCES  (7 </w:t>
      </w:r>
      <w:bookmarkStart w:id="0" w:name="_Hlk71711754"/>
      <w:r>
        <w:rPr>
          <w:rFonts w:cstheme="minorHAnsi"/>
          <w:bCs/>
          <w:sz w:val="21"/>
          <w:szCs w:val="21"/>
        </w:rPr>
        <w:t>plus 2 Ex-officio members</w:t>
      </w:r>
      <w:bookmarkEnd w:id="0"/>
      <w:r>
        <w:rPr>
          <w:rFonts w:cstheme="minorHAnsi"/>
          <w:bCs/>
          <w:sz w:val="21"/>
          <w:szCs w:val="21"/>
        </w:rPr>
        <w:t xml:space="preserve">) </w:t>
      </w:r>
    </w:p>
    <w:p w14:paraId="1FB3C53D" w14:textId="77777777" w:rsidR="00E4076A" w:rsidRPr="00727B09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727B09">
        <w:rPr>
          <w:rFonts w:cstheme="minorHAnsi"/>
          <w:bCs/>
          <w:sz w:val="21"/>
          <w:szCs w:val="21"/>
        </w:rPr>
        <w:t>Cllr Mrs P Allen</w:t>
      </w:r>
    </w:p>
    <w:p w14:paraId="4EA275BF" w14:textId="77777777" w:rsidR="00E4076A" w:rsidRPr="00727B09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727B09">
        <w:rPr>
          <w:rFonts w:cstheme="minorHAnsi"/>
          <w:bCs/>
          <w:sz w:val="21"/>
          <w:szCs w:val="21"/>
        </w:rPr>
        <w:t>Cllr A Bourke</w:t>
      </w:r>
    </w:p>
    <w:p w14:paraId="498C1041" w14:textId="77777777" w:rsidR="00E4076A" w:rsidRPr="00727B09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727B09">
        <w:rPr>
          <w:rFonts w:cstheme="minorHAnsi"/>
          <w:bCs/>
          <w:sz w:val="21"/>
          <w:szCs w:val="21"/>
        </w:rPr>
        <w:t>Cllr P Davis</w:t>
      </w:r>
    </w:p>
    <w:p w14:paraId="1D586EB9" w14:textId="77777777" w:rsidR="00E4076A" w:rsidRPr="00727B09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727B09">
        <w:rPr>
          <w:rFonts w:cstheme="minorHAnsi"/>
          <w:bCs/>
          <w:sz w:val="21"/>
          <w:szCs w:val="21"/>
        </w:rPr>
        <w:t>Cllr L Dew</w:t>
      </w:r>
    </w:p>
    <w:p w14:paraId="649C7244" w14:textId="77777777" w:rsidR="00E4076A" w:rsidRPr="00727B09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727B09">
        <w:rPr>
          <w:rFonts w:cstheme="minorHAnsi"/>
          <w:bCs/>
          <w:sz w:val="21"/>
          <w:szCs w:val="21"/>
        </w:rPr>
        <w:t>Cllr K Elder (Ex-officio PC Chairman)</w:t>
      </w:r>
    </w:p>
    <w:p w14:paraId="60D88A58" w14:textId="77777777" w:rsidR="00E4076A" w:rsidRPr="00727B09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727B09">
        <w:rPr>
          <w:rFonts w:cstheme="minorHAnsi"/>
          <w:bCs/>
          <w:sz w:val="21"/>
          <w:szCs w:val="21"/>
        </w:rPr>
        <w:t>Cllr D Glynn (ex-officio PC Vice Chairman)</w:t>
      </w:r>
    </w:p>
    <w:p w14:paraId="6E404488" w14:textId="77777777" w:rsidR="00E4076A" w:rsidRPr="00727B09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727B09">
        <w:rPr>
          <w:rFonts w:cstheme="minorHAnsi"/>
          <w:bCs/>
          <w:sz w:val="21"/>
          <w:szCs w:val="21"/>
        </w:rPr>
        <w:t xml:space="preserve">Cllr Mrs R Heseltine  </w:t>
      </w:r>
    </w:p>
    <w:p w14:paraId="32920B32" w14:textId="77777777" w:rsidR="00E4076A" w:rsidRPr="00727B09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727B09">
        <w:rPr>
          <w:rFonts w:cstheme="minorHAnsi"/>
          <w:bCs/>
          <w:sz w:val="21"/>
          <w:szCs w:val="21"/>
        </w:rPr>
        <w:t>Cllr J Turner</w:t>
      </w:r>
    </w:p>
    <w:p w14:paraId="27C44552" w14:textId="77777777" w:rsidR="00E4076A" w:rsidRPr="005014EA" w:rsidRDefault="00E4076A" w:rsidP="00E4076A">
      <w:pPr>
        <w:pStyle w:val="ListParagraph"/>
        <w:spacing w:after="0" w:line="240" w:lineRule="auto"/>
        <w:ind w:left="1134"/>
        <w:rPr>
          <w:rFonts w:cstheme="minorHAnsi"/>
          <w:b/>
          <w:sz w:val="21"/>
          <w:szCs w:val="21"/>
        </w:rPr>
      </w:pPr>
      <w:r w:rsidRPr="00727B09">
        <w:rPr>
          <w:rFonts w:cstheme="minorHAnsi"/>
          <w:bCs/>
          <w:sz w:val="21"/>
          <w:szCs w:val="21"/>
        </w:rPr>
        <w:t xml:space="preserve">Cllr Mrs B Walters  </w:t>
      </w:r>
      <w:r w:rsidRPr="005014EA">
        <w:rPr>
          <w:rFonts w:cstheme="minorHAnsi"/>
          <w:b/>
          <w:sz w:val="21"/>
          <w:szCs w:val="21"/>
        </w:rPr>
        <w:t>Chairman</w:t>
      </w:r>
    </w:p>
    <w:p w14:paraId="2FA4318F" w14:textId="77777777" w:rsidR="00E4076A" w:rsidRPr="00CA5CD6" w:rsidRDefault="00E4076A" w:rsidP="00E4076A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90DFB76" w14:textId="77777777" w:rsidR="00E4076A" w:rsidRDefault="00E4076A" w:rsidP="00E4076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PLANNING (6 plus 2 Ex-officio members)</w:t>
      </w:r>
    </w:p>
    <w:p w14:paraId="3874C6C5" w14:textId="77777777" w:rsidR="00E4076A" w:rsidRPr="00A33BE5" w:rsidRDefault="00E4076A" w:rsidP="00E4076A">
      <w:pPr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A33BE5">
        <w:rPr>
          <w:rFonts w:cstheme="minorHAnsi"/>
          <w:bCs/>
          <w:sz w:val="21"/>
          <w:szCs w:val="21"/>
        </w:rPr>
        <w:t>Cllr Mrs P Allen</w:t>
      </w:r>
    </w:p>
    <w:p w14:paraId="72FA326E" w14:textId="77777777" w:rsidR="00E4076A" w:rsidRPr="00A33BE5" w:rsidRDefault="00E4076A" w:rsidP="00E4076A">
      <w:pPr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A33BE5">
        <w:rPr>
          <w:rFonts w:cstheme="minorHAnsi"/>
          <w:bCs/>
          <w:sz w:val="21"/>
          <w:szCs w:val="21"/>
        </w:rPr>
        <w:t>Cllr D Glynn (ex-officio PC Vice chairman)</w:t>
      </w:r>
    </w:p>
    <w:p w14:paraId="036D8F04" w14:textId="77777777" w:rsidR="00E4076A" w:rsidRPr="00A33BE5" w:rsidRDefault="00E4076A" w:rsidP="00E4076A">
      <w:pPr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A33BE5">
        <w:rPr>
          <w:rFonts w:cstheme="minorHAnsi"/>
          <w:bCs/>
          <w:sz w:val="21"/>
          <w:szCs w:val="21"/>
        </w:rPr>
        <w:t>Cllr N Caine</w:t>
      </w:r>
    </w:p>
    <w:p w14:paraId="1D14330B" w14:textId="77777777" w:rsidR="00E4076A" w:rsidRPr="00A33BE5" w:rsidRDefault="00E4076A" w:rsidP="00E4076A">
      <w:pPr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A33BE5">
        <w:rPr>
          <w:rFonts w:cstheme="minorHAnsi"/>
          <w:bCs/>
          <w:sz w:val="21"/>
          <w:szCs w:val="21"/>
        </w:rPr>
        <w:t xml:space="preserve">Cllr K Elder (Ex-officio PC Chairman) </w:t>
      </w:r>
      <w:r w:rsidRPr="005014EA">
        <w:rPr>
          <w:rFonts w:cstheme="minorHAnsi"/>
          <w:b/>
          <w:sz w:val="21"/>
          <w:szCs w:val="21"/>
        </w:rPr>
        <w:t>Chairman</w:t>
      </w:r>
    </w:p>
    <w:p w14:paraId="2AF6F561" w14:textId="77777777" w:rsidR="00E4076A" w:rsidRPr="00A33BE5" w:rsidRDefault="00E4076A" w:rsidP="00E4076A">
      <w:pPr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A33BE5">
        <w:rPr>
          <w:rFonts w:cstheme="minorHAnsi"/>
          <w:bCs/>
          <w:sz w:val="21"/>
          <w:szCs w:val="21"/>
        </w:rPr>
        <w:t>Cllr Mrs A James</w:t>
      </w:r>
    </w:p>
    <w:p w14:paraId="5F304F8C" w14:textId="77777777" w:rsidR="00E4076A" w:rsidRDefault="00E4076A" w:rsidP="00E4076A">
      <w:pPr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A33BE5">
        <w:rPr>
          <w:rFonts w:cstheme="minorHAnsi"/>
          <w:bCs/>
          <w:sz w:val="21"/>
          <w:szCs w:val="21"/>
        </w:rPr>
        <w:t>Cllr C Rathbone</w:t>
      </w:r>
    </w:p>
    <w:p w14:paraId="5B68885F" w14:textId="77777777" w:rsidR="00E4076A" w:rsidRPr="00CA5CD6" w:rsidRDefault="00E4076A" w:rsidP="00E4076A">
      <w:pPr>
        <w:spacing w:after="0" w:line="240" w:lineRule="auto"/>
        <w:ind w:left="1134"/>
        <w:rPr>
          <w:rFonts w:cstheme="minorHAnsi"/>
          <w:bCs/>
          <w:sz w:val="16"/>
          <w:szCs w:val="16"/>
        </w:rPr>
      </w:pPr>
    </w:p>
    <w:p w14:paraId="54448E89" w14:textId="77777777" w:rsidR="00E4076A" w:rsidRDefault="00E4076A" w:rsidP="00E4076A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ALLOTMENTS</w:t>
      </w:r>
    </w:p>
    <w:p w14:paraId="651CF86E" w14:textId="77777777" w:rsidR="00E4076A" w:rsidRPr="00BB7AE6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Mrs P Allen</w:t>
      </w:r>
    </w:p>
    <w:p w14:paraId="23738BEC" w14:textId="77777777" w:rsidR="00E4076A" w:rsidRPr="00BB7AE6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A Bourke</w:t>
      </w:r>
    </w:p>
    <w:p w14:paraId="22CBAF28" w14:textId="77777777" w:rsidR="00E4076A" w:rsidRPr="00BB7AE6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 xml:space="preserve">Cllr P Davis  </w:t>
      </w:r>
      <w:r w:rsidRPr="005014EA">
        <w:rPr>
          <w:rFonts w:cstheme="minorHAnsi"/>
          <w:b/>
          <w:sz w:val="21"/>
          <w:szCs w:val="21"/>
        </w:rPr>
        <w:t>Chairman</w:t>
      </w:r>
    </w:p>
    <w:p w14:paraId="7B0B63E0" w14:textId="77777777" w:rsidR="00E4076A" w:rsidRPr="00BB7AE6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K Elder (ex-officio PC Chairman)</w:t>
      </w:r>
    </w:p>
    <w:p w14:paraId="7F037A1D" w14:textId="77777777" w:rsidR="00E4076A" w:rsidRPr="00BB7AE6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D Glynn (ex-officio PC Vice Chairman)</w:t>
      </w:r>
    </w:p>
    <w:p w14:paraId="4370A08C" w14:textId="77777777" w:rsidR="00E4076A" w:rsidRPr="00BB7AE6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Mrs R Heseltine</w:t>
      </w:r>
    </w:p>
    <w:p w14:paraId="52CBF7FF" w14:textId="77777777" w:rsidR="00E4076A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C Rathbone</w:t>
      </w:r>
    </w:p>
    <w:p w14:paraId="3E8452F9" w14:textId="77777777" w:rsidR="005D5720" w:rsidRPr="00CA5CD6" w:rsidRDefault="005D5720" w:rsidP="00E4076A">
      <w:pPr>
        <w:pStyle w:val="ListParagraph"/>
        <w:spacing w:after="0" w:line="240" w:lineRule="auto"/>
        <w:ind w:left="1134"/>
        <w:rPr>
          <w:rFonts w:cstheme="minorHAnsi"/>
          <w:bCs/>
          <w:sz w:val="16"/>
          <w:szCs w:val="16"/>
        </w:rPr>
      </w:pPr>
    </w:p>
    <w:p w14:paraId="2EC098E4" w14:textId="040E68A4" w:rsidR="008C4D12" w:rsidRDefault="00BD4078" w:rsidP="008C4D12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YOUTH WORKING PARTY</w:t>
      </w:r>
    </w:p>
    <w:p w14:paraId="2DB63E04" w14:textId="77777777" w:rsidR="008C4D12" w:rsidRDefault="008C4D12" w:rsidP="008C4D12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Mrs P Allen</w:t>
      </w:r>
    </w:p>
    <w:p w14:paraId="2AAA8C06" w14:textId="62323EE7" w:rsidR="00211146" w:rsidRPr="00BB7AE6" w:rsidRDefault="00211146" w:rsidP="008C4D12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Cllr </w:t>
      </w:r>
      <w:r w:rsidR="0094796C">
        <w:rPr>
          <w:rFonts w:cstheme="minorHAnsi"/>
          <w:bCs/>
          <w:sz w:val="21"/>
          <w:szCs w:val="21"/>
        </w:rPr>
        <w:t>R</w:t>
      </w:r>
      <w:r>
        <w:rPr>
          <w:rFonts w:cstheme="minorHAnsi"/>
          <w:bCs/>
          <w:sz w:val="21"/>
          <w:szCs w:val="21"/>
        </w:rPr>
        <w:t xml:space="preserve"> Bradley</w:t>
      </w:r>
    </w:p>
    <w:p w14:paraId="5A70A697" w14:textId="55E90817" w:rsidR="008C4D12" w:rsidRPr="005014EA" w:rsidRDefault="008C4D12" w:rsidP="008C4D12">
      <w:pPr>
        <w:pStyle w:val="ListParagraph"/>
        <w:spacing w:after="0" w:line="240" w:lineRule="auto"/>
        <w:ind w:left="1134"/>
        <w:rPr>
          <w:rFonts w:cstheme="minorHAnsi"/>
          <w:b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K Elder (ex-officio PC Chairman)</w:t>
      </w:r>
      <w:r w:rsidR="005014EA">
        <w:rPr>
          <w:rFonts w:cstheme="minorHAnsi"/>
          <w:bCs/>
          <w:sz w:val="21"/>
          <w:szCs w:val="21"/>
        </w:rPr>
        <w:t xml:space="preserve">  </w:t>
      </w:r>
      <w:r w:rsidR="005014EA" w:rsidRPr="005014EA">
        <w:rPr>
          <w:rFonts w:cstheme="minorHAnsi"/>
          <w:b/>
          <w:sz w:val="21"/>
          <w:szCs w:val="21"/>
        </w:rPr>
        <w:t xml:space="preserve">Chairman </w:t>
      </w:r>
    </w:p>
    <w:p w14:paraId="2EB3C7F2" w14:textId="77777777" w:rsidR="008C4D12" w:rsidRDefault="008C4D12" w:rsidP="008C4D12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D Glynn (ex-officio PC Vice Chairman)</w:t>
      </w:r>
    </w:p>
    <w:p w14:paraId="164D9D20" w14:textId="33317154" w:rsidR="00EB0A4B" w:rsidRPr="00BB7AE6" w:rsidRDefault="00EB0A4B" w:rsidP="008C4D12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Cllr J Sherlock </w:t>
      </w:r>
    </w:p>
    <w:p w14:paraId="420A67A1" w14:textId="1A91B55E" w:rsidR="008C4D12" w:rsidRPr="00BB7AE6" w:rsidRDefault="008C4D12" w:rsidP="008C4D12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 xml:space="preserve">Cllr </w:t>
      </w:r>
      <w:r w:rsidR="00C859E3">
        <w:rPr>
          <w:rFonts w:cstheme="minorHAnsi"/>
          <w:bCs/>
          <w:sz w:val="21"/>
          <w:szCs w:val="21"/>
        </w:rPr>
        <w:t xml:space="preserve">Mrs B Walters </w:t>
      </w:r>
    </w:p>
    <w:p w14:paraId="243667BA" w14:textId="795A902D" w:rsidR="008C4D12" w:rsidRDefault="00C859E3" w:rsidP="008C4D12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>PCSO A Tooth</w:t>
      </w:r>
    </w:p>
    <w:p w14:paraId="71664624" w14:textId="77A4FB1B" w:rsidR="00C859E3" w:rsidRDefault="00C859E3" w:rsidP="008C4D12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Matthew Wells  </w:t>
      </w:r>
    </w:p>
    <w:p w14:paraId="7971A42F" w14:textId="77777777" w:rsidR="00C859E3" w:rsidRPr="00CA5CD6" w:rsidRDefault="00C859E3" w:rsidP="008C4D12">
      <w:pPr>
        <w:pStyle w:val="ListParagraph"/>
        <w:spacing w:after="0" w:line="240" w:lineRule="auto"/>
        <w:ind w:left="1134"/>
        <w:rPr>
          <w:rFonts w:cstheme="minorHAnsi"/>
          <w:bCs/>
          <w:sz w:val="16"/>
          <w:szCs w:val="16"/>
        </w:rPr>
      </w:pPr>
    </w:p>
    <w:p w14:paraId="2C19BC1E" w14:textId="52C12CEF" w:rsidR="00C859E3" w:rsidRDefault="00C26547" w:rsidP="00C859E3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QUEEN’S JUBILEE WORKING PARTY </w:t>
      </w:r>
    </w:p>
    <w:p w14:paraId="7252A6E8" w14:textId="77777777" w:rsidR="00C859E3" w:rsidRPr="00BB7AE6" w:rsidRDefault="00C859E3" w:rsidP="00C859E3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Mrs P Allen</w:t>
      </w:r>
    </w:p>
    <w:p w14:paraId="25ED110B" w14:textId="47687DA8" w:rsidR="00C859E3" w:rsidRPr="005014EA" w:rsidRDefault="00C859E3" w:rsidP="00C859E3">
      <w:pPr>
        <w:pStyle w:val="ListParagraph"/>
        <w:spacing w:after="0" w:line="240" w:lineRule="auto"/>
        <w:ind w:left="1134"/>
        <w:rPr>
          <w:rFonts w:cstheme="minorHAnsi"/>
          <w:b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K Elder (ex-officio PC Chairman)</w:t>
      </w:r>
      <w:r w:rsidR="005014EA">
        <w:rPr>
          <w:rFonts w:cstheme="minorHAnsi"/>
          <w:bCs/>
          <w:sz w:val="21"/>
          <w:szCs w:val="21"/>
        </w:rPr>
        <w:t xml:space="preserve">  </w:t>
      </w:r>
      <w:r w:rsidR="005014EA" w:rsidRPr="005014EA">
        <w:rPr>
          <w:rFonts w:cstheme="minorHAnsi"/>
          <w:b/>
          <w:sz w:val="21"/>
          <w:szCs w:val="21"/>
        </w:rPr>
        <w:t xml:space="preserve">Chairman </w:t>
      </w:r>
    </w:p>
    <w:p w14:paraId="12B3A798" w14:textId="77777777" w:rsidR="00C859E3" w:rsidRPr="00BB7AE6" w:rsidRDefault="00C859E3" w:rsidP="00C859E3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D Glynn (ex-officio PC Vice Chairman)</w:t>
      </w:r>
    </w:p>
    <w:p w14:paraId="11312878" w14:textId="77777777" w:rsidR="00C859E3" w:rsidRPr="00BB7AE6" w:rsidRDefault="00C859E3" w:rsidP="00C859E3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Mrs R Heseltine</w:t>
      </w:r>
    </w:p>
    <w:p w14:paraId="25EA4A8E" w14:textId="52D87F35" w:rsidR="00C859E3" w:rsidRDefault="00FD78C8" w:rsidP="00C859E3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Cllr J Turner </w:t>
      </w:r>
    </w:p>
    <w:p w14:paraId="052FF110" w14:textId="77777777" w:rsidR="00C859E3" w:rsidRPr="00CA5CD6" w:rsidRDefault="00C859E3" w:rsidP="008C4D12">
      <w:pPr>
        <w:pStyle w:val="ListParagraph"/>
        <w:spacing w:after="0" w:line="240" w:lineRule="auto"/>
        <w:ind w:left="1134"/>
        <w:rPr>
          <w:rFonts w:cstheme="minorHAnsi"/>
          <w:bCs/>
          <w:sz w:val="16"/>
          <w:szCs w:val="16"/>
        </w:rPr>
      </w:pPr>
    </w:p>
    <w:p w14:paraId="372FB0DA" w14:textId="6A32C136" w:rsidR="00C26547" w:rsidRDefault="00C26547" w:rsidP="00C26547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HEALTH &amp; SAFETY WORKING PARTY </w:t>
      </w:r>
    </w:p>
    <w:p w14:paraId="1D2EEEB8" w14:textId="1316561C" w:rsidR="00C26547" w:rsidRDefault="00C26547" w:rsidP="00F77D38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Mrs P Allen</w:t>
      </w:r>
    </w:p>
    <w:p w14:paraId="2DB61FC6" w14:textId="2C460C61" w:rsidR="00162B86" w:rsidRPr="00F77D38" w:rsidRDefault="00162B86" w:rsidP="00F77D38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>
        <w:rPr>
          <w:rFonts w:cstheme="minorHAnsi"/>
          <w:bCs/>
          <w:sz w:val="21"/>
          <w:szCs w:val="21"/>
        </w:rPr>
        <w:t xml:space="preserve">Cllr Mrs Dew </w:t>
      </w:r>
    </w:p>
    <w:p w14:paraId="2C88C550" w14:textId="77777777" w:rsidR="00C26547" w:rsidRPr="00BB7AE6" w:rsidRDefault="00C26547" w:rsidP="00C26547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>Cllr Mrs R Heseltine</w:t>
      </w:r>
    </w:p>
    <w:p w14:paraId="6091EC16" w14:textId="16978122" w:rsidR="005D5720" w:rsidRPr="00CA5CD6" w:rsidRDefault="00C26547" w:rsidP="00CA5CD6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  <w:r w:rsidRPr="00BB7AE6">
        <w:rPr>
          <w:rFonts w:cstheme="minorHAnsi"/>
          <w:bCs/>
          <w:sz w:val="21"/>
          <w:szCs w:val="21"/>
        </w:rPr>
        <w:t xml:space="preserve">Cllr </w:t>
      </w:r>
      <w:r w:rsidR="00162B86">
        <w:rPr>
          <w:rFonts w:cstheme="minorHAnsi"/>
          <w:bCs/>
          <w:sz w:val="21"/>
          <w:szCs w:val="21"/>
        </w:rPr>
        <w:t xml:space="preserve">Mrs b Walters   </w:t>
      </w:r>
      <w:r w:rsidR="00162B86" w:rsidRPr="00162B86">
        <w:rPr>
          <w:rFonts w:cstheme="minorHAnsi"/>
          <w:b/>
          <w:sz w:val="21"/>
          <w:szCs w:val="21"/>
        </w:rPr>
        <w:t xml:space="preserve">Chairman </w:t>
      </w:r>
    </w:p>
    <w:p w14:paraId="75F5C302" w14:textId="77777777" w:rsidR="00E4076A" w:rsidRPr="0031247A" w:rsidRDefault="00E4076A" w:rsidP="00E4076A">
      <w:pPr>
        <w:pStyle w:val="ListParagraph"/>
        <w:spacing w:after="0" w:line="240" w:lineRule="auto"/>
        <w:ind w:left="1134"/>
        <w:rPr>
          <w:rFonts w:cstheme="minorHAnsi"/>
          <w:bCs/>
          <w:sz w:val="21"/>
          <w:szCs w:val="21"/>
        </w:rPr>
      </w:pPr>
    </w:p>
    <w:p w14:paraId="7047079A" w14:textId="719B36DE" w:rsidR="00E4076A" w:rsidRDefault="00E4076A" w:rsidP="00E4076A">
      <w:pPr>
        <w:pStyle w:val="Heading2"/>
        <w:spacing w:after="0"/>
        <w:rPr>
          <w:rFonts w:asciiTheme="minorHAnsi" w:hAnsiTheme="minorHAnsi" w:cstheme="minorHAnsi"/>
        </w:rPr>
      </w:pPr>
      <w:bookmarkStart w:id="1" w:name="_Hlk102990372"/>
      <w:r>
        <w:rPr>
          <w:rFonts w:asciiTheme="minorHAnsi" w:hAnsiTheme="minorHAnsi" w:cstheme="minorHAnsi"/>
        </w:rPr>
        <w:lastRenderedPageBreak/>
        <w:t>08</w:t>
      </w:r>
      <w:r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CHEQUE SIGNATORIES</w:t>
      </w:r>
    </w:p>
    <w:bookmarkEnd w:id="1"/>
    <w:p w14:paraId="6FFBA417" w14:textId="77777777" w:rsidR="00E4076A" w:rsidRDefault="00E4076A" w:rsidP="00E4076A">
      <w:pPr>
        <w:spacing w:after="0"/>
        <w:rPr>
          <w:lang w:eastAsia="en-GB"/>
        </w:rPr>
      </w:pPr>
      <w:r>
        <w:rPr>
          <w:b/>
          <w:bCs/>
          <w:lang w:eastAsia="en-GB"/>
        </w:rPr>
        <w:t>Resolved</w:t>
      </w:r>
      <w:r>
        <w:rPr>
          <w:lang w:eastAsia="en-GB"/>
        </w:rPr>
        <w:t xml:space="preserve"> that the following members will remain as cheque </w:t>
      </w:r>
      <w:proofErr w:type="gramStart"/>
      <w:r>
        <w:rPr>
          <w:lang w:eastAsia="en-GB"/>
        </w:rPr>
        <w:t>signatories;</w:t>
      </w:r>
      <w:proofErr w:type="gramEnd"/>
    </w:p>
    <w:p w14:paraId="23D2FE05" w14:textId="77777777" w:rsidR="00E4076A" w:rsidRPr="00E928CF" w:rsidRDefault="00E4076A" w:rsidP="00E4076A">
      <w:pPr>
        <w:spacing w:after="0" w:line="240" w:lineRule="auto"/>
        <w:ind w:left="1134"/>
        <w:rPr>
          <w:rFonts w:ascii="Calibri" w:eastAsia="Times New Roman" w:hAnsi="Calibri" w:cs="Calibri"/>
        </w:rPr>
      </w:pPr>
      <w:r w:rsidRPr="00E928CF">
        <w:rPr>
          <w:rFonts w:ascii="Calibri" w:eastAsia="Times New Roman" w:hAnsi="Calibri" w:cs="Calibri"/>
        </w:rPr>
        <w:t>Cllr Mrs P Allen</w:t>
      </w:r>
    </w:p>
    <w:p w14:paraId="7067BC70" w14:textId="77777777" w:rsidR="00E4076A" w:rsidRPr="00E928CF" w:rsidRDefault="00E4076A" w:rsidP="00E4076A">
      <w:pPr>
        <w:spacing w:after="0" w:line="240" w:lineRule="auto"/>
        <w:ind w:left="1134"/>
        <w:rPr>
          <w:rFonts w:ascii="Calibri" w:eastAsia="Times New Roman" w:hAnsi="Calibri" w:cs="Calibri"/>
        </w:rPr>
      </w:pPr>
      <w:r w:rsidRPr="00E928CF">
        <w:rPr>
          <w:rFonts w:ascii="Calibri" w:eastAsia="Times New Roman" w:hAnsi="Calibri" w:cs="Calibri"/>
        </w:rPr>
        <w:t xml:space="preserve">Cllr D Glynn </w:t>
      </w:r>
    </w:p>
    <w:p w14:paraId="56B4FE7C" w14:textId="77777777" w:rsidR="00E4076A" w:rsidRPr="00E928CF" w:rsidRDefault="00E4076A" w:rsidP="00E4076A">
      <w:pPr>
        <w:spacing w:after="0" w:line="240" w:lineRule="auto"/>
        <w:ind w:left="1134"/>
        <w:rPr>
          <w:rFonts w:ascii="Calibri" w:eastAsia="Times New Roman" w:hAnsi="Calibri" w:cs="Calibri"/>
        </w:rPr>
      </w:pPr>
      <w:r w:rsidRPr="00E928CF">
        <w:rPr>
          <w:rFonts w:ascii="Calibri" w:eastAsia="Times New Roman" w:hAnsi="Calibri" w:cs="Calibri"/>
        </w:rPr>
        <w:t>Cllr N Caine</w:t>
      </w:r>
    </w:p>
    <w:p w14:paraId="7893C72A" w14:textId="77777777" w:rsidR="00E4076A" w:rsidRPr="00E928CF" w:rsidRDefault="00E4076A" w:rsidP="00E4076A">
      <w:pPr>
        <w:spacing w:after="0" w:line="240" w:lineRule="auto"/>
        <w:ind w:left="1134"/>
        <w:rPr>
          <w:rFonts w:ascii="Calibri" w:eastAsia="Times New Roman" w:hAnsi="Calibri" w:cs="Calibri"/>
        </w:rPr>
      </w:pPr>
      <w:r w:rsidRPr="00E928CF">
        <w:rPr>
          <w:rFonts w:ascii="Calibri" w:eastAsia="Times New Roman" w:hAnsi="Calibri" w:cs="Calibri"/>
        </w:rPr>
        <w:t>Cllr P Davis</w:t>
      </w:r>
    </w:p>
    <w:p w14:paraId="584C9A94" w14:textId="77777777" w:rsidR="00E4076A" w:rsidRPr="00E928CF" w:rsidRDefault="00E4076A" w:rsidP="00E4076A">
      <w:pPr>
        <w:spacing w:after="0" w:line="240" w:lineRule="auto"/>
        <w:ind w:left="1134"/>
        <w:rPr>
          <w:rFonts w:ascii="Calibri" w:eastAsia="Times New Roman" w:hAnsi="Calibri" w:cs="Calibri"/>
        </w:rPr>
      </w:pPr>
      <w:r w:rsidRPr="00E928CF">
        <w:rPr>
          <w:rFonts w:ascii="Calibri" w:eastAsia="Times New Roman" w:hAnsi="Calibri" w:cs="Calibri"/>
        </w:rPr>
        <w:t>Cllr K Elder</w:t>
      </w:r>
    </w:p>
    <w:p w14:paraId="0DD31794" w14:textId="77777777" w:rsidR="00E4076A" w:rsidRPr="00E928CF" w:rsidRDefault="00E4076A" w:rsidP="00E4076A">
      <w:pPr>
        <w:spacing w:after="0" w:line="240" w:lineRule="auto"/>
        <w:ind w:left="1134"/>
        <w:rPr>
          <w:rFonts w:ascii="Calibri" w:eastAsia="Times New Roman" w:hAnsi="Calibri" w:cs="Calibri"/>
        </w:rPr>
      </w:pPr>
      <w:r w:rsidRPr="00E928CF">
        <w:rPr>
          <w:rFonts w:ascii="Calibri" w:eastAsia="Times New Roman" w:hAnsi="Calibri" w:cs="Calibri"/>
        </w:rPr>
        <w:t>Cllr Mrs R Heseltine</w:t>
      </w:r>
    </w:p>
    <w:p w14:paraId="763C4D3F" w14:textId="77777777" w:rsidR="00E4076A" w:rsidRPr="00E928CF" w:rsidRDefault="00E4076A" w:rsidP="00E4076A">
      <w:pPr>
        <w:spacing w:after="0" w:line="240" w:lineRule="auto"/>
        <w:ind w:left="1134"/>
        <w:rPr>
          <w:rFonts w:ascii="Calibri" w:eastAsia="Times New Roman" w:hAnsi="Calibri" w:cs="Calibri"/>
        </w:rPr>
      </w:pPr>
      <w:r w:rsidRPr="00E928CF">
        <w:rPr>
          <w:rFonts w:ascii="Calibri" w:eastAsia="Times New Roman" w:hAnsi="Calibri" w:cs="Calibri"/>
        </w:rPr>
        <w:t>Mrs R Hodgetts (Parish Clerk)</w:t>
      </w:r>
    </w:p>
    <w:p w14:paraId="026C6AD8" w14:textId="77777777" w:rsidR="00E4076A" w:rsidRDefault="00E4076A" w:rsidP="00E4076A">
      <w:pPr>
        <w:spacing w:after="0" w:line="240" w:lineRule="auto"/>
        <w:rPr>
          <w:rFonts w:cstheme="minorHAnsi"/>
          <w:bCs/>
          <w:sz w:val="21"/>
          <w:szCs w:val="21"/>
        </w:rPr>
      </w:pPr>
    </w:p>
    <w:p w14:paraId="144B84D0" w14:textId="7B00B185" w:rsidR="00E4076A" w:rsidRDefault="00E4076A" w:rsidP="00E4076A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</w:t>
      </w:r>
      <w:r w:rsidRPr="002844CD">
        <w:rPr>
          <w:rFonts w:asciiTheme="minorHAnsi" w:hAnsiTheme="minorHAnsi" w:cstheme="minorHAnsi"/>
        </w:rPr>
        <w:t>/2</w:t>
      </w:r>
      <w:r w:rsidR="00494E82"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REPRESENTATIVES FOR PERTON PLAYING FIELDS ASSOCIATION</w:t>
      </w:r>
    </w:p>
    <w:p w14:paraId="3032D6B7" w14:textId="77777777" w:rsidR="00E4076A" w:rsidRPr="006547C5" w:rsidRDefault="00E4076A" w:rsidP="00E4076A">
      <w:p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>Resolved</w:t>
      </w:r>
      <w:r>
        <w:rPr>
          <w:lang w:eastAsia="en-GB"/>
        </w:rPr>
        <w:t xml:space="preserve"> </w:t>
      </w:r>
      <w:r w:rsidRPr="006547C5">
        <w:rPr>
          <w:lang w:eastAsia="en-GB"/>
        </w:rPr>
        <w:t xml:space="preserve">that the following members be Parish Council </w:t>
      </w:r>
      <w:proofErr w:type="gramStart"/>
      <w:r w:rsidRPr="006547C5">
        <w:rPr>
          <w:lang w:eastAsia="en-GB"/>
        </w:rPr>
        <w:t>representatives;</w:t>
      </w:r>
      <w:proofErr w:type="gramEnd"/>
      <w:r w:rsidRPr="006547C5">
        <w:rPr>
          <w:lang w:eastAsia="en-GB"/>
        </w:rPr>
        <w:t xml:space="preserve"> </w:t>
      </w:r>
    </w:p>
    <w:p w14:paraId="2963E8F9" w14:textId="77777777" w:rsidR="00E4076A" w:rsidRPr="006547C5" w:rsidRDefault="00E4076A" w:rsidP="00E4076A">
      <w:pPr>
        <w:spacing w:after="0" w:line="240" w:lineRule="auto"/>
        <w:ind w:left="1134"/>
        <w:rPr>
          <w:rFonts w:ascii="Calibri" w:hAnsi="Calibri" w:cs="Calibri"/>
        </w:rPr>
      </w:pPr>
      <w:r w:rsidRPr="006547C5">
        <w:rPr>
          <w:rFonts w:ascii="Calibri" w:hAnsi="Calibri" w:cs="Calibri"/>
        </w:rPr>
        <w:t>Cllr Mrs P Allen (Trustee)</w:t>
      </w:r>
    </w:p>
    <w:p w14:paraId="78ED5EA9" w14:textId="77777777" w:rsidR="00E4076A" w:rsidRPr="006547C5" w:rsidRDefault="00E4076A" w:rsidP="00E4076A">
      <w:pPr>
        <w:spacing w:after="0" w:line="240" w:lineRule="auto"/>
        <w:ind w:left="1134"/>
        <w:rPr>
          <w:rFonts w:ascii="Calibri" w:hAnsi="Calibri" w:cs="Calibri"/>
        </w:rPr>
      </w:pPr>
      <w:r w:rsidRPr="006547C5">
        <w:rPr>
          <w:rFonts w:ascii="Calibri" w:hAnsi="Calibri" w:cs="Calibri"/>
        </w:rPr>
        <w:t>Cllr P E Davis (SSDC Representative)</w:t>
      </w:r>
    </w:p>
    <w:p w14:paraId="4555812A" w14:textId="77777777" w:rsidR="00E4076A" w:rsidRPr="006547C5" w:rsidRDefault="00E4076A" w:rsidP="00E4076A">
      <w:pPr>
        <w:spacing w:after="0" w:line="240" w:lineRule="auto"/>
        <w:ind w:left="1134"/>
        <w:rPr>
          <w:rFonts w:ascii="Calibri" w:hAnsi="Calibri" w:cs="Calibri"/>
        </w:rPr>
      </w:pPr>
      <w:r w:rsidRPr="006547C5">
        <w:rPr>
          <w:rFonts w:ascii="Calibri" w:hAnsi="Calibri" w:cs="Calibri"/>
        </w:rPr>
        <w:t>Cllr Mrs E Dew</w:t>
      </w:r>
    </w:p>
    <w:p w14:paraId="7C490730" w14:textId="77777777" w:rsidR="00E4076A" w:rsidRPr="006547C5" w:rsidRDefault="00E4076A" w:rsidP="00E4076A">
      <w:pPr>
        <w:spacing w:after="0" w:line="240" w:lineRule="auto"/>
        <w:ind w:left="1134"/>
        <w:rPr>
          <w:rFonts w:ascii="Calibri" w:hAnsi="Calibri" w:cs="Calibri"/>
        </w:rPr>
      </w:pPr>
      <w:r w:rsidRPr="006547C5">
        <w:rPr>
          <w:rFonts w:ascii="Calibri" w:hAnsi="Calibri" w:cs="Calibri"/>
        </w:rPr>
        <w:t>Cllr K Elder</w:t>
      </w:r>
    </w:p>
    <w:p w14:paraId="18A5C1F6" w14:textId="77777777" w:rsidR="00E4076A" w:rsidRPr="006547C5" w:rsidRDefault="00E4076A" w:rsidP="00E4076A">
      <w:pPr>
        <w:spacing w:after="0" w:line="240" w:lineRule="auto"/>
        <w:ind w:left="1134"/>
        <w:rPr>
          <w:rFonts w:ascii="Calibri" w:hAnsi="Calibri" w:cs="Calibri"/>
        </w:rPr>
      </w:pPr>
      <w:r w:rsidRPr="006547C5">
        <w:rPr>
          <w:rFonts w:ascii="Calibri" w:hAnsi="Calibri" w:cs="Calibri"/>
        </w:rPr>
        <w:t>Cllr D Glynn</w:t>
      </w:r>
    </w:p>
    <w:p w14:paraId="2A0EC838" w14:textId="77777777" w:rsidR="00E4076A" w:rsidRPr="006547C5" w:rsidRDefault="00E4076A" w:rsidP="00E4076A">
      <w:pPr>
        <w:spacing w:after="0" w:line="240" w:lineRule="auto"/>
        <w:ind w:left="1134"/>
        <w:rPr>
          <w:rFonts w:ascii="Calibri" w:hAnsi="Calibri" w:cs="Calibri"/>
        </w:rPr>
      </w:pPr>
      <w:r w:rsidRPr="006547C5">
        <w:rPr>
          <w:rFonts w:ascii="Calibri" w:hAnsi="Calibri" w:cs="Calibri"/>
        </w:rPr>
        <w:t>Cllr Mrs A Heseltine</w:t>
      </w:r>
    </w:p>
    <w:p w14:paraId="7C46DC02" w14:textId="5D79DCB7" w:rsidR="00434991" w:rsidRDefault="00E4076A" w:rsidP="008E6498">
      <w:pPr>
        <w:spacing w:after="0" w:line="240" w:lineRule="auto"/>
        <w:ind w:left="1134"/>
        <w:rPr>
          <w:rFonts w:ascii="Calibri" w:hAnsi="Calibri" w:cs="Calibri"/>
        </w:rPr>
      </w:pPr>
      <w:r w:rsidRPr="006547C5">
        <w:rPr>
          <w:rFonts w:ascii="Calibri" w:hAnsi="Calibri" w:cs="Calibri"/>
        </w:rPr>
        <w:t>Cllr C Rathbone</w:t>
      </w:r>
    </w:p>
    <w:p w14:paraId="6D443C1C" w14:textId="436783D0" w:rsidR="00373979" w:rsidRPr="008E6498" w:rsidRDefault="00373979" w:rsidP="008E6498">
      <w:pPr>
        <w:spacing w:after="0" w:line="240" w:lineRule="auto"/>
        <w:ind w:left="1134"/>
        <w:rPr>
          <w:rFonts w:ascii="Calibri" w:hAnsi="Calibri" w:cs="Calibri"/>
          <w:b/>
        </w:rPr>
      </w:pPr>
      <w:r>
        <w:rPr>
          <w:rFonts w:ascii="Calibri" w:hAnsi="Calibri" w:cs="Calibri"/>
        </w:rPr>
        <w:t>Cllr A</w:t>
      </w:r>
      <w:r w:rsidR="006C61B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Bourke </w:t>
      </w:r>
    </w:p>
    <w:p w14:paraId="71758788" w14:textId="77777777" w:rsidR="00434991" w:rsidRDefault="00434991" w:rsidP="00CF0C46">
      <w:pPr>
        <w:pStyle w:val="Heading2"/>
        <w:spacing w:after="0" w:line="240" w:lineRule="auto"/>
        <w:rPr>
          <w:rFonts w:asciiTheme="minorHAnsi" w:hAnsiTheme="minorHAnsi" w:cstheme="minorHAnsi"/>
        </w:rPr>
      </w:pPr>
    </w:p>
    <w:p w14:paraId="309B8082" w14:textId="77777777" w:rsidR="003B03CB" w:rsidRPr="003F1DC1" w:rsidRDefault="003B03CB" w:rsidP="003B03CB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Pr="002844CD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 w:rsidRPr="005925DA">
        <w:rPr>
          <w:rFonts w:asciiTheme="minorHAnsi" w:hAnsiTheme="minorHAnsi" w:cstheme="minorHAnsi"/>
        </w:rPr>
        <w:t>DECLARATION OF DISCLOSABLE PECUNIARY AND OTHER INTERESTS</w:t>
      </w:r>
    </w:p>
    <w:p w14:paraId="67EAC672" w14:textId="77777777" w:rsidR="00523D8C" w:rsidRDefault="00523D8C" w:rsidP="00523D8C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20/22 b) Barrier on Pavilion car park   </w:t>
      </w:r>
    </w:p>
    <w:p w14:paraId="2188F9E4" w14:textId="25C9C4B2" w:rsidR="00D32C92" w:rsidRDefault="00523D8C" w:rsidP="00523D8C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Cllrs Mrs P Allen, P Davis, K Elder, D Glynn, Mrs R Heseltine, C </w:t>
      </w:r>
      <w:proofErr w:type="gramStart"/>
      <w:r>
        <w:rPr>
          <w:lang w:eastAsia="en-GB"/>
        </w:rPr>
        <w:t>Rathbone</w:t>
      </w:r>
      <w:proofErr w:type="gramEnd"/>
      <w:r>
        <w:rPr>
          <w:lang w:eastAsia="en-GB"/>
        </w:rPr>
        <w:t xml:space="preserve"> and N Caine </w:t>
      </w:r>
      <w:r w:rsidR="00FA31A0">
        <w:rPr>
          <w:lang w:eastAsia="en-GB"/>
        </w:rPr>
        <w:t xml:space="preserve">(Dispensation granted </w:t>
      </w:r>
      <w:r w:rsidR="007C4ECD">
        <w:rPr>
          <w:lang w:eastAsia="en-GB"/>
        </w:rPr>
        <w:t>minute no. 180/21)</w:t>
      </w:r>
      <w:r w:rsidR="00D32C92">
        <w:rPr>
          <w:lang w:eastAsia="en-GB"/>
        </w:rPr>
        <w:t xml:space="preserve">  also Cllr A Bourke </w:t>
      </w:r>
    </w:p>
    <w:p w14:paraId="2DF6F3E4" w14:textId="77777777" w:rsidR="00523D8C" w:rsidRDefault="00523D8C" w:rsidP="00523D8C">
      <w:pPr>
        <w:spacing w:after="0" w:line="240" w:lineRule="auto"/>
        <w:rPr>
          <w:lang w:eastAsia="en-GB"/>
        </w:rPr>
      </w:pPr>
    </w:p>
    <w:p w14:paraId="75F73423" w14:textId="57B4F34A" w:rsidR="00523D8C" w:rsidRDefault="00120B66" w:rsidP="00523D8C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17/22 a) </w:t>
      </w:r>
      <w:r w:rsidR="00523D8C">
        <w:rPr>
          <w:lang w:eastAsia="en-GB"/>
        </w:rPr>
        <w:t>Wrottesley Park Development allotments</w:t>
      </w:r>
    </w:p>
    <w:p w14:paraId="43C85278" w14:textId="77777777" w:rsidR="007C4ECD" w:rsidRDefault="00523D8C" w:rsidP="007C4ECD">
      <w:pPr>
        <w:spacing w:after="0" w:line="240" w:lineRule="auto"/>
        <w:rPr>
          <w:lang w:eastAsia="en-GB"/>
        </w:rPr>
      </w:pPr>
      <w:r>
        <w:rPr>
          <w:lang w:eastAsia="en-GB"/>
        </w:rPr>
        <w:t xml:space="preserve">Cllrs N Caine and D Glynn </w:t>
      </w:r>
      <w:r w:rsidR="007C4ECD">
        <w:rPr>
          <w:lang w:eastAsia="en-GB"/>
        </w:rPr>
        <w:t>(Dispensation granted minute no. 180/21)</w:t>
      </w:r>
    </w:p>
    <w:p w14:paraId="0DECD925" w14:textId="77777777" w:rsidR="008E6498" w:rsidRDefault="008E6498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BFFFF09" w14:textId="485C09B2" w:rsidR="00C259BC" w:rsidRPr="002844CD" w:rsidRDefault="004825BB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C259BC">
        <w:rPr>
          <w:rFonts w:asciiTheme="minorHAnsi" w:hAnsiTheme="minorHAnsi" w:cstheme="minorHAnsi"/>
        </w:rPr>
        <w:t>/2</w:t>
      </w:r>
      <w:r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6C30858A" w14:textId="4436E584" w:rsidR="009707AB" w:rsidRDefault="00F87FCF" w:rsidP="00BD2C5A">
      <w:pPr>
        <w:spacing w:after="120" w:line="240" w:lineRule="auto"/>
        <w:rPr>
          <w:lang w:eastAsia="en-GB"/>
        </w:rPr>
      </w:pPr>
      <w:r w:rsidRPr="1FE81CEF">
        <w:rPr>
          <w:lang w:eastAsia="en-GB"/>
        </w:rPr>
        <w:t xml:space="preserve">The following </w:t>
      </w:r>
      <w:r>
        <w:rPr>
          <w:lang w:eastAsia="en-GB"/>
        </w:rPr>
        <w:t>dispensation</w:t>
      </w:r>
      <w:r w:rsidR="001A2157">
        <w:rPr>
          <w:lang w:eastAsia="en-GB"/>
        </w:rPr>
        <w:t xml:space="preserve"> request</w:t>
      </w:r>
      <w:r>
        <w:rPr>
          <w:lang w:eastAsia="en-GB"/>
        </w:rPr>
        <w:t>s</w:t>
      </w:r>
      <w:r w:rsidRPr="1FE81CEF">
        <w:rPr>
          <w:lang w:eastAsia="en-GB"/>
        </w:rPr>
        <w:t xml:space="preserve"> were received</w:t>
      </w:r>
      <w:r w:rsidR="001A2157">
        <w:rPr>
          <w:lang w:eastAsia="en-GB"/>
        </w:rPr>
        <w:t xml:space="preserve"> and </w:t>
      </w:r>
      <w:proofErr w:type="gramStart"/>
      <w:r w:rsidR="001A2157">
        <w:rPr>
          <w:lang w:eastAsia="en-GB"/>
        </w:rPr>
        <w:t>approved</w:t>
      </w:r>
      <w:r>
        <w:rPr>
          <w:lang w:eastAsia="en-GB"/>
        </w:rPr>
        <w:t>;</w:t>
      </w:r>
      <w:proofErr w:type="gramEnd"/>
    </w:p>
    <w:p w14:paraId="173D3BD7" w14:textId="4E674906" w:rsidR="0034305C" w:rsidRDefault="005819C8" w:rsidP="00BD2C5A">
      <w:pPr>
        <w:spacing w:after="0" w:line="240" w:lineRule="auto"/>
        <w:rPr>
          <w:lang w:eastAsia="en-GB"/>
        </w:rPr>
      </w:pPr>
      <w:r>
        <w:rPr>
          <w:lang w:eastAsia="en-GB"/>
        </w:rPr>
        <w:t>20/22 b</w:t>
      </w:r>
      <w:r w:rsidR="007615BE">
        <w:rPr>
          <w:lang w:eastAsia="en-GB"/>
        </w:rPr>
        <w:t xml:space="preserve">) </w:t>
      </w:r>
      <w:r w:rsidR="009F22F0">
        <w:rPr>
          <w:lang w:eastAsia="en-GB"/>
        </w:rPr>
        <w:t>Barrier on Pavilion car park</w:t>
      </w:r>
      <w:r w:rsidR="007615BE">
        <w:rPr>
          <w:lang w:eastAsia="en-GB"/>
        </w:rPr>
        <w:t xml:space="preserve">   </w:t>
      </w:r>
      <w:r w:rsidR="0034305C">
        <w:rPr>
          <w:lang w:eastAsia="en-GB"/>
        </w:rPr>
        <w:t xml:space="preserve">Cllrs </w:t>
      </w:r>
      <w:r w:rsidR="00FA42F7">
        <w:rPr>
          <w:lang w:eastAsia="en-GB"/>
        </w:rPr>
        <w:t xml:space="preserve">A Bourke </w:t>
      </w:r>
      <w:r w:rsidR="0034305C">
        <w:rPr>
          <w:lang w:eastAsia="en-GB"/>
        </w:rPr>
        <w:t xml:space="preserve"> </w:t>
      </w:r>
    </w:p>
    <w:p w14:paraId="2AEE60EB" w14:textId="77777777" w:rsidR="009707AB" w:rsidRPr="00082FAA" w:rsidRDefault="009707AB" w:rsidP="009707AB">
      <w:pPr>
        <w:spacing w:after="0" w:line="240" w:lineRule="auto"/>
        <w:rPr>
          <w:lang w:eastAsia="en-GB"/>
        </w:rPr>
      </w:pPr>
    </w:p>
    <w:p w14:paraId="7A9CE796" w14:textId="30F1A1F5" w:rsidR="00C259BC" w:rsidRPr="002844CD" w:rsidRDefault="004825BB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12/22</w:t>
      </w:r>
      <w:r w:rsidR="00C259BC" w:rsidRPr="002844CD">
        <w:rPr>
          <w:rFonts w:asciiTheme="minorHAnsi" w:hAnsiTheme="minorHAnsi" w:cstheme="minorHAnsi"/>
        </w:rPr>
        <w:t xml:space="preserve"> - MINUTES</w:t>
      </w:r>
    </w:p>
    <w:p w14:paraId="706D543C" w14:textId="4A6445C4" w:rsidR="00C259BC" w:rsidRPr="00106E0D" w:rsidRDefault="2F286F9C" w:rsidP="001C59A5">
      <w:pPr>
        <w:pStyle w:val="ListParagraph"/>
        <w:numPr>
          <w:ilvl w:val="0"/>
          <w:numId w:val="2"/>
        </w:numPr>
        <w:spacing w:after="120" w:line="240" w:lineRule="auto"/>
        <w:ind w:hanging="357"/>
      </w:pPr>
      <w:r w:rsidRPr="1FE81CEF">
        <w:rPr>
          <w:b/>
          <w:bCs/>
        </w:rPr>
        <w:t>Resolved</w:t>
      </w:r>
      <w:r w:rsidRPr="1FE81CEF">
        <w:t xml:space="preserve"> that the minutes of the Parish Council Meeting held on </w:t>
      </w:r>
      <w:r w:rsidR="004825BB">
        <w:t>11</w:t>
      </w:r>
      <w:r w:rsidR="004825BB" w:rsidRPr="004825BB">
        <w:rPr>
          <w:vertAlign w:val="superscript"/>
        </w:rPr>
        <w:t>th</w:t>
      </w:r>
      <w:r w:rsidR="004825BB">
        <w:t xml:space="preserve"> April 20</w:t>
      </w:r>
      <w:r w:rsidR="00393E1A">
        <w:t>22</w:t>
      </w:r>
      <w:r w:rsidR="001110BE">
        <w:t xml:space="preserve"> </w:t>
      </w:r>
      <w:r w:rsidRPr="1FE81CEF">
        <w:t xml:space="preserve">were </w:t>
      </w:r>
      <w:r w:rsidR="707617A4" w:rsidRPr="1FE81CEF">
        <w:t xml:space="preserve">agreed as a </w:t>
      </w:r>
      <w:r w:rsidRPr="1FE81CEF">
        <w:t>true and correct record</w:t>
      </w:r>
      <w:r w:rsidR="00FE1699">
        <w:t>.</w:t>
      </w:r>
    </w:p>
    <w:p w14:paraId="2D456D9F" w14:textId="6CA0F195" w:rsidR="00C259BC" w:rsidRPr="00106E0D" w:rsidRDefault="2F286F9C" w:rsidP="001C59A5">
      <w:pPr>
        <w:pStyle w:val="ListParagraph"/>
        <w:numPr>
          <w:ilvl w:val="0"/>
          <w:numId w:val="2"/>
        </w:numPr>
        <w:spacing w:after="0" w:line="240" w:lineRule="auto"/>
        <w:ind w:hanging="357"/>
      </w:pPr>
      <w:r w:rsidRPr="1FE81CEF">
        <w:t>Noted for information the draft minutes of the following committees</w:t>
      </w:r>
      <w:r w:rsidR="001110BE">
        <w:t>/working parties</w:t>
      </w:r>
      <w:r w:rsidRPr="1FE81CEF">
        <w:t>:</w:t>
      </w:r>
    </w:p>
    <w:p w14:paraId="0EE5AB33" w14:textId="0898C7C8" w:rsidR="1FE81CEF" w:rsidRPr="001110BE" w:rsidRDefault="00393E1A" w:rsidP="001110BE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t xml:space="preserve">HR </w:t>
      </w:r>
      <w:r w:rsidR="001110BE">
        <w:t xml:space="preserve">Committee meeting held on </w:t>
      </w:r>
      <w:r>
        <w:t>1</w:t>
      </w:r>
      <w:r w:rsidR="001110BE">
        <w:t>3</w:t>
      </w:r>
      <w:r w:rsidRPr="00393E1A">
        <w:rPr>
          <w:vertAlign w:val="superscript"/>
        </w:rPr>
        <w:t>th</w:t>
      </w:r>
      <w:r>
        <w:t xml:space="preserve"> April 2</w:t>
      </w:r>
      <w:r w:rsidR="001110BE">
        <w:t>022</w:t>
      </w:r>
    </w:p>
    <w:p w14:paraId="515FF2D8" w14:textId="6645F9EB" w:rsidR="1FE81CEF" w:rsidRDefault="00393E1A" w:rsidP="001C59A5">
      <w:pPr>
        <w:pStyle w:val="ListParagraph"/>
        <w:numPr>
          <w:ilvl w:val="0"/>
          <w:numId w:val="3"/>
        </w:numPr>
        <w:spacing w:after="60" w:line="240" w:lineRule="auto"/>
      </w:pPr>
      <w:r>
        <w:t xml:space="preserve">Allotment Committee </w:t>
      </w:r>
      <w:r w:rsidR="1FE81CEF" w:rsidRPr="1FE81CEF">
        <w:t xml:space="preserve">meeting held </w:t>
      </w:r>
      <w:r w:rsidR="001110BE">
        <w:t xml:space="preserve">on </w:t>
      </w:r>
      <w:r w:rsidR="003B0D64">
        <w:t>27</w:t>
      </w:r>
      <w:r w:rsidR="001110BE" w:rsidRPr="001110BE">
        <w:rPr>
          <w:vertAlign w:val="superscript"/>
        </w:rPr>
        <w:t>th</w:t>
      </w:r>
      <w:r w:rsidR="001110BE">
        <w:t xml:space="preserve"> April </w:t>
      </w:r>
      <w:r w:rsidR="1FE81CEF" w:rsidRPr="1FE81CEF">
        <w:t>2022</w:t>
      </w:r>
    </w:p>
    <w:p w14:paraId="1BDDF31F" w14:textId="577DBF59" w:rsidR="1FE81CEF" w:rsidRDefault="1FE81CEF" w:rsidP="001C59A5">
      <w:pPr>
        <w:pStyle w:val="ListParagraph"/>
        <w:numPr>
          <w:ilvl w:val="0"/>
          <w:numId w:val="3"/>
        </w:numPr>
        <w:spacing w:after="0" w:line="240" w:lineRule="auto"/>
      </w:pPr>
      <w:r w:rsidRPr="1FE81CEF">
        <w:t xml:space="preserve">Finance Committee </w:t>
      </w:r>
      <w:r w:rsidR="003B0D64">
        <w:t xml:space="preserve">meeting </w:t>
      </w:r>
      <w:r w:rsidRPr="1FE81CEF">
        <w:t xml:space="preserve">held on </w:t>
      </w:r>
      <w:r w:rsidR="003B0D64">
        <w:t>3</w:t>
      </w:r>
      <w:r w:rsidR="003B0D64" w:rsidRPr="003B0D64">
        <w:rPr>
          <w:vertAlign w:val="superscript"/>
        </w:rPr>
        <w:t>rd</w:t>
      </w:r>
      <w:r w:rsidR="003B0D64">
        <w:t xml:space="preserve"> May </w:t>
      </w:r>
      <w:r w:rsidRPr="1FE81CEF">
        <w:t>2022</w:t>
      </w:r>
    </w:p>
    <w:p w14:paraId="65FDF1BF" w14:textId="067A9101" w:rsidR="001110BE" w:rsidRDefault="003B0D64" w:rsidP="001C59A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Queens Platinum Jubilee </w:t>
      </w:r>
      <w:r w:rsidR="001110BE">
        <w:t xml:space="preserve">working party meeting held on </w:t>
      </w:r>
      <w:r w:rsidR="0037313E">
        <w:t>5</w:t>
      </w:r>
      <w:r w:rsidR="001110BE" w:rsidRPr="001110BE">
        <w:rPr>
          <w:vertAlign w:val="superscript"/>
        </w:rPr>
        <w:t>th</w:t>
      </w:r>
      <w:r w:rsidR="001110BE">
        <w:t xml:space="preserve"> </w:t>
      </w:r>
      <w:r w:rsidR="0037313E">
        <w:t>May</w:t>
      </w:r>
      <w:r w:rsidR="001110BE">
        <w:t xml:space="preserve"> 2022</w:t>
      </w:r>
    </w:p>
    <w:p w14:paraId="15D14BF9" w14:textId="77777777" w:rsidR="009E0934" w:rsidRPr="006D4A28" w:rsidRDefault="009E0934" w:rsidP="006D4A28">
      <w:pPr>
        <w:spacing w:after="0" w:line="240" w:lineRule="auto"/>
        <w:rPr>
          <w:rFonts w:cstheme="minorHAnsi"/>
          <w:bCs/>
        </w:rPr>
      </w:pPr>
    </w:p>
    <w:p w14:paraId="45C8EC89" w14:textId="5AEC132C" w:rsidR="00C259BC" w:rsidRPr="002844CD" w:rsidRDefault="008A61E4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13/22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p w14:paraId="48270FD2" w14:textId="2114387D" w:rsidR="00C259BC" w:rsidRPr="00BA1DE4" w:rsidRDefault="2F286F9C" w:rsidP="001C59A5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850" w:hanging="425"/>
        <w:rPr>
          <w:rFonts w:eastAsia="Arial"/>
        </w:rPr>
      </w:pPr>
      <w:r w:rsidRPr="1FE81CEF">
        <w:rPr>
          <w:b/>
          <w:bCs/>
          <w:color w:val="000000" w:themeColor="text1"/>
        </w:rPr>
        <w:t>Paid Expenditure Transactions</w:t>
      </w:r>
      <w:r w:rsidRPr="1FE81CEF">
        <w:t xml:space="preserve"> </w:t>
      </w:r>
      <w:r w:rsidRPr="1FE81CEF">
        <w:rPr>
          <w:color w:val="000000" w:themeColor="text1"/>
        </w:rPr>
        <w:t xml:space="preserve">between </w:t>
      </w:r>
      <w:r w:rsidRPr="1FE81CEF">
        <w:rPr>
          <w:rFonts w:eastAsia="Arial"/>
        </w:rPr>
        <w:t>paid between 01/</w:t>
      </w:r>
      <w:r w:rsidR="3EC91397" w:rsidRPr="1FE81CEF">
        <w:rPr>
          <w:rFonts w:eastAsia="Arial"/>
        </w:rPr>
        <w:t>0</w:t>
      </w:r>
      <w:r w:rsidR="001110BE">
        <w:rPr>
          <w:rFonts w:eastAsia="Arial"/>
        </w:rPr>
        <w:t>3</w:t>
      </w:r>
      <w:r w:rsidRPr="1FE81CEF">
        <w:rPr>
          <w:rFonts w:eastAsia="Arial"/>
        </w:rPr>
        <w:t>/2</w:t>
      </w:r>
      <w:r w:rsidR="3EC91397" w:rsidRPr="1FE81CEF">
        <w:rPr>
          <w:rFonts w:eastAsia="Arial"/>
        </w:rPr>
        <w:t>2</w:t>
      </w:r>
      <w:r w:rsidRPr="1FE81CEF">
        <w:rPr>
          <w:rFonts w:eastAsia="Arial"/>
        </w:rPr>
        <w:t xml:space="preserve"> and </w:t>
      </w:r>
      <w:r w:rsidR="001110BE">
        <w:rPr>
          <w:rFonts w:eastAsia="Arial"/>
        </w:rPr>
        <w:t>31</w:t>
      </w:r>
      <w:r w:rsidRPr="1FE81CEF">
        <w:rPr>
          <w:rFonts w:eastAsia="Arial"/>
        </w:rPr>
        <w:t>/</w:t>
      </w:r>
      <w:r w:rsidR="73CA9D12" w:rsidRPr="1FE81CEF">
        <w:rPr>
          <w:rFonts w:eastAsia="Arial"/>
        </w:rPr>
        <w:t>0</w:t>
      </w:r>
      <w:r w:rsidR="001110BE">
        <w:rPr>
          <w:rFonts w:eastAsia="Arial"/>
        </w:rPr>
        <w:t>3</w:t>
      </w:r>
      <w:r w:rsidRPr="1FE81CEF">
        <w:rPr>
          <w:rFonts w:eastAsia="Arial"/>
        </w:rPr>
        <w:t>/2</w:t>
      </w:r>
      <w:r w:rsidR="73CA9D12" w:rsidRPr="1FE81CEF">
        <w:rPr>
          <w:rFonts w:eastAsia="Arial"/>
        </w:rPr>
        <w:t>2</w:t>
      </w:r>
      <w:r w:rsidR="00FE1699">
        <w:rPr>
          <w:rFonts w:eastAsia="Arial"/>
        </w:rPr>
        <w:t>.</w:t>
      </w:r>
    </w:p>
    <w:p w14:paraId="6F096293" w14:textId="5749B554" w:rsidR="009707AB" w:rsidRDefault="00C259BC" w:rsidP="00E22326">
      <w:pPr>
        <w:spacing w:after="0" w:line="240" w:lineRule="auto"/>
        <w:rPr>
          <w:rFonts w:eastAsia="Arial" w:cstheme="minorHAnsi"/>
        </w:rPr>
      </w:pP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</w:t>
      </w:r>
      <w:bookmarkStart w:id="2" w:name="_Hlk66453686"/>
      <w:r w:rsidR="00FE1699">
        <w:rPr>
          <w:rFonts w:eastAsia="Arial" w:cstheme="minorHAnsi"/>
        </w:rPr>
        <w:t>.</w:t>
      </w:r>
    </w:p>
    <w:p w14:paraId="41BE418A" w14:textId="77777777" w:rsidR="00E22326" w:rsidRPr="00776856" w:rsidRDefault="00E22326" w:rsidP="00E22326">
      <w:pPr>
        <w:spacing w:after="0" w:line="240" w:lineRule="auto"/>
        <w:rPr>
          <w:rFonts w:eastAsia="Arial" w:cstheme="minorHAnsi"/>
          <w:sz w:val="16"/>
          <w:szCs w:val="16"/>
        </w:rPr>
      </w:pPr>
    </w:p>
    <w:p w14:paraId="0365C290" w14:textId="1608EA18" w:rsidR="00F45171" w:rsidRPr="00F7611E" w:rsidRDefault="00F45171" w:rsidP="009E0934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7611E">
        <w:rPr>
          <w:rFonts w:ascii="Arial" w:hAnsi="Arial" w:cs="Arial"/>
          <w:b/>
          <w:bCs/>
          <w:color w:val="000000"/>
          <w:sz w:val="20"/>
          <w:szCs w:val="20"/>
        </w:rPr>
        <w:t>Payment</w:t>
      </w:r>
    </w:p>
    <w:p w14:paraId="71E5C60E" w14:textId="2712D36F" w:rsidR="00F45171" w:rsidRDefault="00F45171" w:rsidP="00AF355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F7611E">
        <w:rPr>
          <w:rFonts w:ascii="Arial" w:hAnsi="Arial" w:cs="Arial"/>
          <w:b/>
          <w:bCs/>
          <w:color w:val="000000"/>
          <w:sz w:val="20"/>
          <w:szCs w:val="20"/>
        </w:rPr>
        <w:t>Reference</w:t>
      </w:r>
      <w:r w:rsidRPr="00F7611E">
        <w:rPr>
          <w:rFonts w:ascii="Arial" w:hAnsi="Arial" w:cs="Arial"/>
          <w:b/>
          <w:bCs/>
          <w:sz w:val="20"/>
          <w:szCs w:val="20"/>
        </w:rPr>
        <w:tab/>
      </w:r>
      <w:r w:rsidRPr="00F7611E">
        <w:rPr>
          <w:rFonts w:ascii="Arial" w:hAnsi="Arial" w:cs="Arial"/>
          <w:b/>
          <w:bCs/>
          <w:color w:val="000000"/>
          <w:sz w:val="20"/>
          <w:szCs w:val="20"/>
        </w:rPr>
        <w:t>Paid date</w:t>
      </w:r>
      <w:r w:rsidRPr="00F7611E">
        <w:rPr>
          <w:rFonts w:ascii="Arial" w:hAnsi="Arial" w:cs="Arial"/>
          <w:b/>
          <w:bCs/>
          <w:sz w:val="20"/>
          <w:szCs w:val="20"/>
        </w:rPr>
        <w:tab/>
      </w:r>
      <w:r w:rsidR="00AF355E">
        <w:rPr>
          <w:rFonts w:ascii="Arial" w:hAnsi="Arial" w:cs="Arial"/>
          <w:b/>
          <w:bCs/>
          <w:sz w:val="20"/>
          <w:szCs w:val="20"/>
        </w:rPr>
        <w:tab/>
      </w:r>
      <w:r w:rsidRPr="00F7611E">
        <w:rPr>
          <w:rFonts w:ascii="Arial" w:hAnsi="Arial" w:cs="Arial"/>
          <w:b/>
          <w:bCs/>
          <w:color w:val="000000"/>
          <w:sz w:val="20"/>
          <w:szCs w:val="20"/>
        </w:rPr>
        <w:t>Tn no</w:t>
      </w:r>
      <w:r w:rsidRPr="00F7611E">
        <w:rPr>
          <w:rFonts w:ascii="Arial" w:hAnsi="Arial" w:cs="Arial"/>
          <w:b/>
          <w:bCs/>
          <w:sz w:val="20"/>
          <w:szCs w:val="20"/>
        </w:rPr>
        <w:tab/>
      </w:r>
      <w:r w:rsidRPr="00F7611E">
        <w:rPr>
          <w:rFonts w:ascii="Arial" w:hAnsi="Arial" w:cs="Arial"/>
          <w:b/>
          <w:bCs/>
          <w:sz w:val="20"/>
          <w:szCs w:val="20"/>
        </w:rPr>
        <w:tab/>
      </w:r>
      <w:r w:rsidR="00AF355E">
        <w:rPr>
          <w:rFonts w:ascii="Arial" w:hAnsi="Arial" w:cs="Arial"/>
          <w:b/>
          <w:bCs/>
          <w:sz w:val="20"/>
          <w:szCs w:val="20"/>
        </w:rPr>
        <w:tab/>
      </w:r>
      <w:r w:rsidRPr="00F7611E">
        <w:rPr>
          <w:rFonts w:ascii="Arial" w:hAnsi="Arial" w:cs="Arial"/>
          <w:b/>
          <w:bCs/>
          <w:color w:val="000000"/>
          <w:sz w:val="20"/>
          <w:szCs w:val="20"/>
        </w:rPr>
        <w:t>Gross</w:t>
      </w:r>
      <w:r w:rsidRPr="00F7611E">
        <w:rPr>
          <w:rFonts w:ascii="Arial" w:hAnsi="Arial" w:cs="Arial"/>
          <w:b/>
          <w:bCs/>
          <w:sz w:val="20"/>
          <w:szCs w:val="20"/>
        </w:rPr>
        <w:tab/>
      </w:r>
      <w:r w:rsidR="00AF355E">
        <w:rPr>
          <w:rFonts w:ascii="Arial" w:hAnsi="Arial" w:cs="Arial"/>
          <w:b/>
          <w:bCs/>
          <w:sz w:val="20"/>
          <w:szCs w:val="20"/>
        </w:rPr>
        <w:tab/>
      </w:r>
      <w:r w:rsidR="00AF355E">
        <w:rPr>
          <w:rFonts w:ascii="Arial" w:hAnsi="Arial" w:cs="Arial"/>
          <w:b/>
          <w:bCs/>
          <w:sz w:val="20"/>
          <w:szCs w:val="20"/>
        </w:rPr>
        <w:tab/>
      </w:r>
      <w:r w:rsidRPr="00F7611E">
        <w:rPr>
          <w:rFonts w:ascii="Arial" w:hAnsi="Arial" w:cs="Arial"/>
          <w:b/>
          <w:bCs/>
          <w:color w:val="000000"/>
          <w:sz w:val="20"/>
          <w:szCs w:val="20"/>
        </w:rPr>
        <w:t>Details</w:t>
      </w:r>
    </w:p>
    <w:p w14:paraId="0CE9D178" w14:textId="561ABBC6" w:rsidR="00AF355E" w:rsidRDefault="00AF355E" w:rsidP="00A7673C">
      <w:pPr>
        <w:widowControl w:val="0"/>
        <w:autoSpaceDE w:val="0"/>
        <w:autoSpaceDN w:val="0"/>
        <w:adjustRightInd w:val="0"/>
        <w:spacing w:before="38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ASH03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£150.10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Ash Waste Services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General &amp; Recycle Waste Collection</w:t>
      </w:r>
      <w:r>
        <w:rPr>
          <w:rFonts w:ascii="Arial" w:hAnsi="Arial" w:cs="Arial"/>
          <w:sz w:val="24"/>
          <w:szCs w:val="24"/>
        </w:rPr>
        <w:tab/>
      </w:r>
    </w:p>
    <w:p w14:paraId="011596E7" w14:textId="5AA27FEF" w:rsidR="00AF355E" w:rsidRDefault="00AF355E" w:rsidP="00A7673C">
      <w:pPr>
        <w:widowControl w:val="0"/>
        <w:autoSpaceDE w:val="0"/>
        <w:autoSpaceDN w:val="0"/>
        <w:adjustRightInd w:val="0"/>
        <w:spacing w:before="71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DD Rates04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01/04/22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£1,431.25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South Staffordshire Council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Rates - April</w:t>
      </w:r>
      <w:r>
        <w:rPr>
          <w:rFonts w:ascii="Arial" w:hAnsi="Arial" w:cs="Arial"/>
          <w:sz w:val="24"/>
          <w:szCs w:val="24"/>
        </w:rPr>
        <w:tab/>
      </w:r>
    </w:p>
    <w:p w14:paraId="344AD923" w14:textId="00A85D95" w:rsidR="00AF355E" w:rsidRDefault="00AF355E" w:rsidP="00A7673C">
      <w:pPr>
        <w:widowControl w:val="0"/>
        <w:autoSpaceDE w:val="0"/>
        <w:autoSpaceDN w:val="0"/>
        <w:adjustRightInd w:val="0"/>
        <w:spacing w:before="46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RefDep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02/04/22</w:t>
      </w:r>
      <w:r>
        <w:rPr>
          <w:rFonts w:ascii="Arial" w:hAnsi="Arial" w:cs="Arial"/>
          <w:sz w:val="24"/>
          <w:szCs w:val="24"/>
        </w:rPr>
        <w:tab/>
      </w:r>
    </w:p>
    <w:p w14:paraId="54CBC576" w14:textId="06DA9B6A" w:rsidR="00AF355E" w:rsidRPr="005E3778" w:rsidRDefault="00AF355E" w:rsidP="00A7673C">
      <w:pPr>
        <w:widowControl w:val="0"/>
        <w:autoSpaceDE w:val="0"/>
        <w:autoSpaceDN w:val="0"/>
        <w:adjustRightInd w:val="0"/>
        <w:spacing w:before="46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AE 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£354.00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Acquiesce Environmental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Legionella Risk Assessment</w:t>
      </w:r>
      <w:r>
        <w:rPr>
          <w:rFonts w:ascii="Arial" w:hAnsi="Arial" w:cs="Arial"/>
          <w:sz w:val="24"/>
          <w:szCs w:val="24"/>
        </w:rPr>
        <w:tab/>
      </w:r>
    </w:p>
    <w:p w14:paraId="2863271F" w14:textId="0B02C84F" w:rsidR="00AF355E" w:rsidRDefault="00AF355E" w:rsidP="00A7673C">
      <w:pPr>
        <w:widowControl w:val="0"/>
        <w:autoSpaceDE w:val="0"/>
        <w:autoSpaceDN w:val="0"/>
        <w:adjustRightInd w:val="0"/>
        <w:spacing w:before="46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DTE03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12/04/22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4598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£108.00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Down to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Grass Cutting to Playground -31/03/22</w:t>
      </w:r>
      <w:r>
        <w:rPr>
          <w:rFonts w:ascii="Arial" w:hAnsi="Arial" w:cs="Arial"/>
          <w:sz w:val="24"/>
          <w:szCs w:val="24"/>
        </w:rPr>
        <w:tab/>
      </w:r>
    </w:p>
    <w:p w14:paraId="07E5676B" w14:textId="6A4597F0" w:rsidR="00AF355E" w:rsidRDefault="00AF355E" w:rsidP="00A7673C">
      <w:pPr>
        <w:widowControl w:val="0"/>
        <w:autoSpaceDE w:val="0"/>
        <w:autoSpaceDN w:val="0"/>
        <w:adjustRightInd w:val="0"/>
        <w:spacing w:before="46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PEN03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14/04/22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4599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£3,730.29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Staffordshire County</w:t>
      </w:r>
      <w:r w:rsidR="005E3778">
        <w:rPr>
          <w:rFonts w:ascii="Arial" w:hAnsi="Arial" w:cs="Arial"/>
          <w:color w:val="000000"/>
          <w:sz w:val="16"/>
          <w:szCs w:val="16"/>
        </w:rPr>
        <w:t xml:space="preserve"> Pension Fund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Pension - March</w:t>
      </w:r>
      <w:r>
        <w:rPr>
          <w:rFonts w:ascii="Arial" w:hAnsi="Arial" w:cs="Arial"/>
          <w:sz w:val="24"/>
          <w:szCs w:val="24"/>
        </w:rPr>
        <w:tab/>
      </w:r>
    </w:p>
    <w:p w14:paraId="242AB585" w14:textId="0061F08D" w:rsidR="00AF355E" w:rsidRDefault="00AF355E" w:rsidP="00A7673C">
      <w:pPr>
        <w:widowControl w:val="0"/>
        <w:autoSpaceDE w:val="0"/>
        <w:autoSpaceDN w:val="0"/>
        <w:adjustRightInd w:val="0"/>
        <w:spacing w:before="65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IR03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14/04/22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4600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£3,738.30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Inland Revenue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Tax &amp; NI - March</w:t>
      </w:r>
      <w:r>
        <w:rPr>
          <w:rFonts w:ascii="Arial" w:hAnsi="Arial" w:cs="Arial"/>
          <w:sz w:val="24"/>
          <w:szCs w:val="24"/>
        </w:rPr>
        <w:tab/>
      </w:r>
    </w:p>
    <w:p w14:paraId="158275D4" w14:textId="531FDD03" w:rsidR="00AF355E" w:rsidRDefault="00AF355E" w:rsidP="00A7673C">
      <w:pPr>
        <w:widowControl w:val="0"/>
        <w:autoSpaceDE w:val="0"/>
        <w:autoSpaceDN w:val="0"/>
        <w:adjustRightInd w:val="0"/>
        <w:spacing w:before="75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Bacs BT03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19/04/22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4601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£73.28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British Telecom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Telephone &amp; Broadband Charges</w:t>
      </w:r>
      <w:r>
        <w:rPr>
          <w:rFonts w:ascii="Arial" w:hAnsi="Arial" w:cs="Arial"/>
          <w:sz w:val="24"/>
          <w:szCs w:val="24"/>
        </w:rPr>
        <w:tab/>
      </w:r>
    </w:p>
    <w:p w14:paraId="48EEF692" w14:textId="3B9EB397" w:rsidR="00AF355E" w:rsidRDefault="00AF355E" w:rsidP="00A7673C">
      <w:pPr>
        <w:widowControl w:val="0"/>
        <w:autoSpaceDE w:val="0"/>
        <w:autoSpaceDN w:val="0"/>
        <w:adjustRightInd w:val="0"/>
        <w:spacing w:before="75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CHG HSBC03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20/04/22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4602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£8.20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HSBC 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Bank Charges</w:t>
      </w:r>
      <w:r>
        <w:rPr>
          <w:rFonts w:ascii="Arial" w:hAnsi="Arial" w:cs="Arial"/>
          <w:sz w:val="24"/>
          <w:szCs w:val="24"/>
        </w:rPr>
        <w:tab/>
      </w:r>
    </w:p>
    <w:p w14:paraId="12760D7E" w14:textId="62A3980D" w:rsidR="00AF355E" w:rsidRDefault="00AF355E" w:rsidP="00A7673C">
      <w:pPr>
        <w:widowControl w:val="0"/>
        <w:autoSpaceDE w:val="0"/>
        <w:autoSpaceDN w:val="0"/>
        <w:adjustRightInd w:val="0"/>
        <w:spacing w:before="71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SCC 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21/04/22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4603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£1,800.00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Health &amp; Safety SLA 2022/23</w:t>
      </w:r>
    </w:p>
    <w:p w14:paraId="55F05511" w14:textId="53DA9758" w:rsidR="00AF355E" w:rsidRDefault="00AF355E" w:rsidP="00A7673C">
      <w:pPr>
        <w:widowControl w:val="0"/>
        <w:autoSpaceDE w:val="0"/>
        <w:autoSpaceDN w:val="0"/>
        <w:adjustRightInd w:val="0"/>
        <w:spacing w:before="46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Bacs Elec03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21/04/22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4604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£480.31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Eon Next Electricity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Charges - March</w:t>
      </w:r>
      <w:r>
        <w:rPr>
          <w:rFonts w:ascii="Arial" w:hAnsi="Arial" w:cs="Arial"/>
          <w:sz w:val="24"/>
          <w:szCs w:val="24"/>
        </w:rPr>
        <w:tab/>
      </w:r>
    </w:p>
    <w:p w14:paraId="7FFC5326" w14:textId="238AFBB9" w:rsidR="00AF355E" w:rsidRDefault="00AF355E" w:rsidP="00A7673C">
      <w:pPr>
        <w:widowControl w:val="0"/>
        <w:autoSpaceDE w:val="0"/>
        <w:autoSpaceDN w:val="0"/>
        <w:adjustRightInd w:val="0"/>
        <w:spacing w:before="71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SPCA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22/04/22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4605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£775.89</w:t>
      </w:r>
      <w:r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 w:rsidR="005E37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Staffordshire Parish </w:t>
      </w:r>
      <w:r w:rsidR="005E3778">
        <w:rPr>
          <w:rFonts w:ascii="Arial" w:hAnsi="Arial" w:cs="Arial"/>
          <w:color w:val="000000"/>
          <w:sz w:val="16"/>
          <w:szCs w:val="16"/>
        </w:rPr>
        <w:t>Council</w:t>
      </w:r>
      <w:r w:rsidR="001C60C0">
        <w:rPr>
          <w:rFonts w:ascii="Arial" w:hAnsi="Arial" w:cs="Arial"/>
          <w:color w:val="000000"/>
          <w:sz w:val="16"/>
          <w:szCs w:val="16"/>
        </w:rPr>
        <w:t xml:space="preserve"> Ass.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Annual Subscription </w:t>
      </w:r>
    </w:p>
    <w:p w14:paraId="0E0EE12D" w14:textId="0286FB02" w:rsidR="00AF355E" w:rsidRDefault="00AF355E" w:rsidP="00A7673C">
      <w:pPr>
        <w:widowControl w:val="0"/>
        <w:autoSpaceDE w:val="0"/>
        <w:autoSpaceDN w:val="0"/>
        <w:adjustRightInd w:val="0"/>
        <w:spacing w:before="46" w:after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DebitCard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26/04/22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4606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£46.80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Sainsbury's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Refreshments for APM  25/04</w:t>
      </w:r>
    </w:p>
    <w:p w14:paraId="6BE1454D" w14:textId="4690B152" w:rsidR="00AF355E" w:rsidRDefault="00AF355E" w:rsidP="00A7673C">
      <w:pPr>
        <w:widowControl w:val="0"/>
        <w:autoSpaceDE w:val="0"/>
        <w:autoSpaceDN w:val="0"/>
        <w:adjustRightInd w:val="0"/>
        <w:spacing w:before="46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27/04/22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4607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£27.50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Community Foundation</w:t>
      </w:r>
      <w:r>
        <w:rPr>
          <w:rFonts w:ascii="Arial" w:hAnsi="Arial" w:cs="Arial"/>
          <w:sz w:val="24"/>
          <w:szCs w:val="24"/>
        </w:rPr>
        <w:tab/>
      </w:r>
      <w:r w:rsidR="003C47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Best Kept Village Competition Entry</w:t>
      </w:r>
    </w:p>
    <w:p w14:paraId="3C2C7F87" w14:textId="238AD50F" w:rsidR="00AF355E" w:rsidRDefault="00AF355E" w:rsidP="00A7673C">
      <w:pPr>
        <w:widowControl w:val="0"/>
        <w:autoSpaceDE w:val="0"/>
        <w:autoSpaceDN w:val="0"/>
        <w:adjustRightInd w:val="0"/>
        <w:spacing w:before="46"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29/04/22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4608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£10,753.77</w:t>
      </w:r>
      <w:r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 w:rsidR="001C60C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Salaries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M01</w:t>
      </w:r>
    </w:p>
    <w:p w14:paraId="286C0E3D" w14:textId="1DDA07E8" w:rsidR="00A7673C" w:rsidRDefault="00A7673C" w:rsidP="00A7673C">
      <w:pPr>
        <w:widowControl w:val="0"/>
        <w:autoSpaceDE w:val="0"/>
        <w:autoSpaceDN w:val="0"/>
        <w:adjustRightInd w:val="0"/>
        <w:spacing w:before="71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Co-op Bank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12/04/22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Kingsway Food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Donation</w:t>
      </w:r>
      <w:r>
        <w:rPr>
          <w:rFonts w:ascii="Arial" w:hAnsi="Arial" w:cs="Arial"/>
          <w:sz w:val="24"/>
          <w:szCs w:val="24"/>
        </w:rPr>
        <w:tab/>
      </w:r>
    </w:p>
    <w:p w14:paraId="12252EE5" w14:textId="5E7FCD68" w:rsidR="00AF355E" w:rsidRDefault="00AF355E" w:rsidP="00A7673C">
      <w:pPr>
        <w:widowControl w:val="0"/>
        <w:autoSpaceDE w:val="0"/>
        <w:autoSpaceDN w:val="0"/>
        <w:adjustRightInd w:val="0"/>
        <w:spacing w:before="50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 w:rsidR="00F9403D">
        <w:rPr>
          <w:rFonts w:ascii="Arial" w:hAnsi="Arial" w:cs="Arial"/>
          <w:sz w:val="24"/>
          <w:szCs w:val="24"/>
        </w:rPr>
        <w:tab/>
      </w:r>
      <w:r w:rsidR="00F940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29/04/22</w:t>
      </w:r>
      <w:r>
        <w:rPr>
          <w:rFonts w:ascii="Arial" w:hAnsi="Arial" w:cs="Arial"/>
          <w:sz w:val="24"/>
          <w:szCs w:val="24"/>
        </w:rPr>
        <w:tab/>
      </w:r>
      <w:r w:rsidR="00F9403D">
        <w:rPr>
          <w:rFonts w:ascii="Arial" w:hAnsi="Arial" w:cs="Arial"/>
          <w:sz w:val="24"/>
          <w:szCs w:val="24"/>
        </w:rPr>
        <w:tab/>
      </w:r>
      <w:r w:rsidR="00F940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4610</w:t>
      </w:r>
      <w:r>
        <w:rPr>
          <w:rFonts w:ascii="Arial" w:hAnsi="Arial" w:cs="Arial"/>
          <w:sz w:val="24"/>
          <w:szCs w:val="24"/>
        </w:rPr>
        <w:tab/>
      </w:r>
      <w:r w:rsidR="00F9403D">
        <w:rPr>
          <w:rFonts w:ascii="Arial" w:hAnsi="Arial" w:cs="Arial"/>
          <w:sz w:val="24"/>
          <w:szCs w:val="24"/>
        </w:rPr>
        <w:tab/>
      </w:r>
      <w:r w:rsidR="00F940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£250.00</w:t>
      </w:r>
      <w:r>
        <w:rPr>
          <w:rFonts w:ascii="Arial" w:hAnsi="Arial" w:cs="Arial"/>
          <w:sz w:val="24"/>
          <w:szCs w:val="24"/>
        </w:rPr>
        <w:tab/>
      </w:r>
      <w:r w:rsidR="00F9403D">
        <w:rPr>
          <w:rFonts w:ascii="Arial" w:hAnsi="Arial" w:cs="Arial"/>
          <w:sz w:val="24"/>
          <w:szCs w:val="24"/>
        </w:rPr>
        <w:tab/>
      </w:r>
      <w:r w:rsidR="00F940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30/04/22</w:t>
      </w:r>
      <w:r>
        <w:rPr>
          <w:rFonts w:ascii="Arial" w:hAnsi="Arial" w:cs="Arial"/>
          <w:sz w:val="24"/>
          <w:szCs w:val="24"/>
        </w:rPr>
        <w:tab/>
      </w:r>
    </w:p>
    <w:p w14:paraId="3784BA4B" w14:textId="2271F9F9" w:rsidR="00AF355E" w:rsidRDefault="00AF355E" w:rsidP="00A7673C">
      <w:pPr>
        <w:widowControl w:val="0"/>
        <w:autoSpaceDE w:val="0"/>
        <w:autoSpaceDN w:val="0"/>
        <w:adjustRightInd w:val="0"/>
        <w:spacing w:before="46" w:after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Bacs </w:t>
      </w:r>
      <w:r>
        <w:rPr>
          <w:rFonts w:ascii="Arial" w:hAnsi="Arial" w:cs="Arial"/>
          <w:sz w:val="24"/>
          <w:szCs w:val="24"/>
        </w:rPr>
        <w:tab/>
      </w:r>
      <w:r w:rsidR="00D444E5">
        <w:rPr>
          <w:rFonts w:ascii="Arial" w:hAnsi="Arial" w:cs="Arial"/>
          <w:sz w:val="24"/>
          <w:szCs w:val="24"/>
        </w:rPr>
        <w:tab/>
      </w:r>
      <w:r w:rsidR="00D444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29/04/22</w:t>
      </w:r>
      <w:r>
        <w:rPr>
          <w:rFonts w:ascii="Arial" w:hAnsi="Arial" w:cs="Arial"/>
          <w:sz w:val="24"/>
          <w:szCs w:val="24"/>
        </w:rPr>
        <w:tab/>
      </w:r>
      <w:r w:rsidR="00D444E5">
        <w:rPr>
          <w:rFonts w:ascii="Arial" w:hAnsi="Arial" w:cs="Arial"/>
          <w:sz w:val="24"/>
          <w:szCs w:val="24"/>
        </w:rPr>
        <w:tab/>
      </w:r>
      <w:r w:rsidR="00D444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4611</w:t>
      </w:r>
      <w:r>
        <w:rPr>
          <w:rFonts w:ascii="Arial" w:hAnsi="Arial" w:cs="Arial"/>
          <w:sz w:val="24"/>
          <w:szCs w:val="24"/>
        </w:rPr>
        <w:tab/>
      </w:r>
      <w:r w:rsidR="00D624F7">
        <w:rPr>
          <w:rFonts w:ascii="Arial" w:hAnsi="Arial" w:cs="Arial"/>
          <w:sz w:val="24"/>
          <w:szCs w:val="24"/>
        </w:rPr>
        <w:tab/>
      </w:r>
      <w:r w:rsidR="00D624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£50.00</w:t>
      </w:r>
      <w:r>
        <w:rPr>
          <w:rFonts w:ascii="Arial" w:hAnsi="Arial" w:cs="Arial"/>
          <w:sz w:val="24"/>
          <w:szCs w:val="24"/>
        </w:rPr>
        <w:tab/>
      </w:r>
      <w:r w:rsidR="00D624F7">
        <w:rPr>
          <w:rFonts w:ascii="Arial" w:hAnsi="Arial" w:cs="Arial"/>
          <w:sz w:val="24"/>
          <w:szCs w:val="24"/>
        </w:rPr>
        <w:tab/>
      </w:r>
      <w:r w:rsidR="00D624F7">
        <w:rPr>
          <w:rFonts w:ascii="Arial" w:hAnsi="Arial" w:cs="Arial"/>
          <w:sz w:val="24"/>
          <w:szCs w:val="24"/>
        </w:rPr>
        <w:tab/>
      </w:r>
      <w:r w:rsidR="00D624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Refunded Deposit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14/05/22</w:t>
      </w:r>
      <w:r>
        <w:rPr>
          <w:rFonts w:ascii="Arial" w:hAnsi="Arial" w:cs="Arial"/>
          <w:sz w:val="24"/>
          <w:szCs w:val="24"/>
        </w:rPr>
        <w:tab/>
      </w:r>
    </w:p>
    <w:p w14:paraId="79EBA470" w14:textId="612769FB" w:rsidR="00AF355E" w:rsidRPr="00A7673C" w:rsidRDefault="00AF355E" w:rsidP="00A7673C">
      <w:pPr>
        <w:widowControl w:val="0"/>
        <w:autoSpaceDE w:val="0"/>
        <w:autoSpaceDN w:val="0"/>
        <w:adjustRightInd w:val="0"/>
        <w:spacing w:before="91" w:after="0" w:line="240" w:lineRule="auto"/>
        <w:ind w:left="2272" w:firstLine="28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Total</w:t>
      </w:r>
      <w:r w:rsidR="00A7673C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sz w:val="24"/>
          <w:szCs w:val="24"/>
        </w:rPr>
        <w:tab/>
      </w:r>
      <w:r w:rsidRPr="00A7673C">
        <w:rPr>
          <w:rFonts w:ascii="Arial" w:hAnsi="Arial" w:cs="Arial"/>
          <w:b/>
          <w:bCs/>
          <w:color w:val="000000"/>
        </w:rPr>
        <w:t>£24,377.69</w:t>
      </w:r>
    </w:p>
    <w:p w14:paraId="67B2B677" w14:textId="77777777" w:rsidR="002B7C37" w:rsidRPr="00F7611E" w:rsidRDefault="002B7C37" w:rsidP="009E0934">
      <w:pPr>
        <w:widowControl w:val="0"/>
        <w:tabs>
          <w:tab w:val="left" w:pos="90"/>
          <w:tab w:val="left" w:pos="1155"/>
          <w:tab w:val="right" w:pos="2967"/>
          <w:tab w:val="left" w:pos="3060"/>
          <w:tab w:val="right" w:pos="5407"/>
          <w:tab w:val="left" w:pos="5515"/>
          <w:tab w:val="left" w:pos="1100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346127" w14:textId="77777777" w:rsidR="00C259BC" w:rsidRPr="00496B16" w:rsidRDefault="00C259BC" w:rsidP="001C59A5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1C59A5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05F887E1" w14:textId="798390B1" w:rsidR="00340A73" w:rsidRPr="004C2388" w:rsidRDefault="00C259BC" w:rsidP="004C2388">
      <w:pPr>
        <w:pStyle w:val="ListParagraph"/>
        <w:numPr>
          <w:ilvl w:val="0"/>
          <w:numId w:val="4"/>
        </w:numPr>
        <w:tabs>
          <w:tab w:val="left" w:pos="1134"/>
        </w:tabs>
        <w:spacing w:after="24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4D8C5D62" w14:textId="3E7E1500" w:rsidR="00173A85" w:rsidRDefault="00173A85" w:rsidP="00AD67CE">
      <w:pPr>
        <w:pStyle w:val="Heading2"/>
      </w:pPr>
      <w:r w:rsidRPr="00173A85">
        <w:t>1</w:t>
      </w:r>
      <w:r>
        <w:t>4</w:t>
      </w:r>
      <w:r w:rsidRPr="00173A85">
        <w:t xml:space="preserve">/22 </w:t>
      </w:r>
      <w:r>
        <w:t>–</w:t>
      </w:r>
      <w:r w:rsidRPr="00173A85">
        <w:t xml:space="preserve"> </w:t>
      </w:r>
      <w:r>
        <w:t xml:space="preserve">AUDIT </w:t>
      </w:r>
    </w:p>
    <w:p w14:paraId="28C3BDA6" w14:textId="50B7E9CD" w:rsidR="004B38AB" w:rsidRPr="006044EE" w:rsidRDefault="004B38AB" w:rsidP="004C2388">
      <w:pPr>
        <w:pStyle w:val="ListParagraph"/>
        <w:numPr>
          <w:ilvl w:val="0"/>
          <w:numId w:val="22"/>
        </w:numPr>
        <w:spacing w:after="80" w:line="240" w:lineRule="auto"/>
        <w:ind w:left="714" w:hanging="357"/>
        <w:contextualSpacing w:val="0"/>
        <w:rPr>
          <w:sz w:val="21"/>
          <w:szCs w:val="21"/>
          <w:lang w:eastAsia="en-GB"/>
        </w:rPr>
      </w:pPr>
      <w:r w:rsidRPr="006044EE">
        <w:rPr>
          <w:sz w:val="21"/>
          <w:szCs w:val="21"/>
          <w:lang w:eastAsia="en-GB"/>
        </w:rPr>
        <w:t xml:space="preserve">Internal Auditors report </w:t>
      </w:r>
      <w:r w:rsidR="00111FB8">
        <w:rPr>
          <w:sz w:val="21"/>
          <w:szCs w:val="21"/>
          <w:lang w:eastAsia="en-GB"/>
        </w:rPr>
        <w:t>–</w:t>
      </w:r>
      <w:r w:rsidRPr="006044EE">
        <w:rPr>
          <w:sz w:val="21"/>
          <w:szCs w:val="21"/>
          <w:lang w:eastAsia="en-GB"/>
        </w:rPr>
        <w:t xml:space="preserve"> </w:t>
      </w:r>
      <w:r w:rsidR="00111FB8">
        <w:rPr>
          <w:sz w:val="21"/>
          <w:szCs w:val="21"/>
          <w:lang w:eastAsia="en-GB"/>
        </w:rPr>
        <w:t xml:space="preserve">Reminded that payments in advance </w:t>
      </w:r>
      <w:proofErr w:type="gramStart"/>
      <w:r w:rsidR="00111FB8">
        <w:rPr>
          <w:sz w:val="21"/>
          <w:szCs w:val="21"/>
          <w:lang w:eastAsia="en-GB"/>
        </w:rPr>
        <w:t>have to</w:t>
      </w:r>
      <w:proofErr w:type="gramEnd"/>
      <w:r w:rsidR="00111FB8">
        <w:rPr>
          <w:sz w:val="21"/>
          <w:szCs w:val="21"/>
          <w:lang w:eastAsia="en-GB"/>
        </w:rPr>
        <w:t xml:space="preserve"> be </w:t>
      </w:r>
      <w:r w:rsidR="00FB6434">
        <w:rPr>
          <w:sz w:val="21"/>
          <w:szCs w:val="21"/>
          <w:lang w:eastAsia="en-GB"/>
        </w:rPr>
        <w:t>recorded</w:t>
      </w:r>
      <w:r w:rsidR="00111FB8">
        <w:rPr>
          <w:sz w:val="21"/>
          <w:szCs w:val="21"/>
          <w:lang w:eastAsia="en-GB"/>
        </w:rPr>
        <w:t xml:space="preserve"> correctly</w:t>
      </w:r>
      <w:r w:rsidRPr="006044EE">
        <w:rPr>
          <w:sz w:val="21"/>
          <w:szCs w:val="21"/>
          <w:lang w:eastAsia="en-GB"/>
        </w:rPr>
        <w:t xml:space="preserve">.  </w:t>
      </w:r>
      <w:r w:rsidRPr="006044EE">
        <w:rPr>
          <w:b/>
          <w:bCs/>
          <w:sz w:val="21"/>
          <w:szCs w:val="21"/>
          <w:lang w:eastAsia="en-GB"/>
        </w:rPr>
        <w:t>Resolved</w:t>
      </w:r>
      <w:r w:rsidRPr="006044EE">
        <w:rPr>
          <w:sz w:val="21"/>
          <w:szCs w:val="21"/>
          <w:lang w:eastAsia="en-GB"/>
        </w:rPr>
        <w:t xml:space="preserve"> to approve the Internal Auditor Report received for 202</w:t>
      </w:r>
      <w:r w:rsidR="00937E45">
        <w:rPr>
          <w:sz w:val="21"/>
          <w:szCs w:val="21"/>
          <w:lang w:eastAsia="en-GB"/>
        </w:rPr>
        <w:t>1</w:t>
      </w:r>
      <w:r w:rsidRPr="006044EE">
        <w:rPr>
          <w:sz w:val="21"/>
          <w:szCs w:val="21"/>
          <w:lang w:eastAsia="en-GB"/>
        </w:rPr>
        <w:t>/2</w:t>
      </w:r>
      <w:r w:rsidR="00937E45">
        <w:rPr>
          <w:sz w:val="21"/>
          <w:szCs w:val="21"/>
          <w:lang w:eastAsia="en-GB"/>
        </w:rPr>
        <w:t>2</w:t>
      </w:r>
      <w:r w:rsidRPr="006044EE">
        <w:rPr>
          <w:sz w:val="21"/>
          <w:szCs w:val="21"/>
          <w:lang w:eastAsia="en-GB"/>
        </w:rPr>
        <w:t>.</w:t>
      </w:r>
      <w:r>
        <w:rPr>
          <w:sz w:val="21"/>
          <w:szCs w:val="21"/>
          <w:lang w:eastAsia="en-GB"/>
        </w:rPr>
        <w:t xml:space="preserve">  </w:t>
      </w:r>
    </w:p>
    <w:p w14:paraId="784F51C2" w14:textId="28E7E1B8" w:rsidR="004B38AB" w:rsidRPr="006044EE" w:rsidRDefault="004B38AB" w:rsidP="004C2388">
      <w:pPr>
        <w:pStyle w:val="ListParagraph"/>
        <w:numPr>
          <w:ilvl w:val="0"/>
          <w:numId w:val="22"/>
        </w:numPr>
        <w:spacing w:after="80" w:line="240" w:lineRule="auto"/>
        <w:contextualSpacing w:val="0"/>
        <w:rPr>
          <w:sz w:val="21"/>
          <w:szCs w:val="21"/>
          <w:lang w:eastAsia="en-GB"/>
        </w:rPr>
      </w:pPr>
      <w:r w:rsidRPr="006044EE">
        <w:rPr>
          <w:sz w:val="21"/>
          <w:szCs w:val="21"/>
          <w:lang w:eastAsia="en-GB"/>
        </w:rPr>
        <w:t xml:space="preserve">Accounts for Year </w:t>
      </w:r>
      <w:r w:rsidR="00FB6434">
        <w:rPr>
          <w:sz w:val="21"/>
          <w:szCs w:val="21"/>
          <w:lang w:eastAsia="en-GB"/>
        </w:rPr>
        <w:t xml:space="preserve">End </w:t>
      </w:r>
      <w:r w:rsidRPr="006044EE">
        <w:rPr>
          <w:sz w:val="21"/>
          <w:szCs w:val="21"/>
          <w:lang w:eastAsia="en-GB"/>
        </w:rPr>
        <w:t xml:space="preserve"> - </w:t>
      </w:r>
      <w:r w:rsidRPr="006044EE">
        <w:rPr>
          <w:b/>
          <w:bCs/>
          <w:sz w:val="21"/>
          <w:szCs w:val="21"/>
          <w:lang w:eastAsia="en-GB"/>
        </w:rPr>
        <w:t>Resolved</w:t>
      </w:r>
      <w:r w:rsidRPr="006044EE">
        <w:rPr>
          <w:sz w:val="21"/>
          <w:szCs w:val="21"/>
          <w:lang w:eastAsia="en-GB"/>
        </w:rPr>
        <w:t xml:space="preserve"> that the Annual Accounts for year ending 31st March 202</w:t>
      </w:r>
      <w:r w:rsidR="00937E45">
        <w:rPr>
          <w:sz w:val="21"/>
          <w:szCs w:val="21"/>
          <w:lang w:eastAsia="en-GB"/>
        </w:rPr>
        <w:t>2</w:t>
      </w:r>
      <w:r w:rsidRPr="006044EE">
        <w:rPr>
          <w:sz w:val="21"/>
          <w:szCs w:val="21"/>
          <w:lang w:eastAsia="en-GB"/>
        </w:rPr>
        <w:t>, having previously been distributed be approved.</w:t>
      </w:r>
    </w:p>
    <w:p w14:paraId="1600721F" w14:textId="77777777" w:rsidR="004B38AB" w:rsidRPr="006044EE" w:rsidRDefault="004B38AB" w:rsidP="004C2388">
      <w:pPr>
        <w:pStyle w:val="ListParagraph"/>
        <w:numPr>
          <w:ilvl w:val="0"/>
          <w:numId w:val="22"/>
        </w:numPr>
        <w:spacing w:after="80" w:line="240" w:lineRule="auto"/>
        <w:ind w:left="714" w:hanging="357"/>
        <w:contextualSpacing w:val="0"/>
        <w:rPr>
          <w:sz w:val="21"/>
          <w:szCs w:val="21"/>
          <w:lang w:eastAsia="en-GB"/>
        </w:rPr>
      </w:pPr>
      <w:r w:rsidRPr="006044EE">
        <w:rPr>
          <w:sz w:val="21"/>
          <w:szCs w:val="21"/>
          <w:lang w:eastAsia="en-GB"/>
        </w:rPr>
        <w:t xml:space="preserve">Annual Governance Statement  - </w:t>
      </w:r>
      <w:r w:rsidRPr="006044EE">
        <w:rPr>
          <w:b/>
          <w:bCs/>
          <w:sz w:val="21"/>
          <w:szCs w:val="21"/>
          <w:lang w:eastAsia="en-GB"/>
        </w:rPr>
        <w:t>Resolved</w:t>
      </w:r>
      <w:r w:rsidRPr="006044EE">
        <w:rPr>
          <w:sz w:val="21"/>
          <w:szCs w:val="21"/>
          <w:lang w:eastAsia="en-GB"/>
        </w:rPr>
        <w:t xml:space="preserve"> that the Annual Governance Statement having previously been distributed be approved. The Chairman and Clerk signed the statement.</w:t>
      </w:r>
    </w:p>
    <w:p w14:paraId="5122C3E3" w14:textId="47482562" w:rsidR="00DD13D1" w:rsidRDefault="004B38AB" w:rsidP="00C44373">
      <w:pPr>
        <w:pStyle w:val="ListParagraph"/>
        <w:numPr>
          <w:ilvl w:val="0"/>
          <w:numId w:val="22"/>
        </w:numPr>
        <w:spacing w:after="120" w:line="240" w:lineRule="auto"/>
        <w:ind w:left="714" w:hanging="357"/>
        <w:contextualSpacing w:val="0"/>
        <w:rPr>
          <w:sz w:val="21"/>
          <w:szCs w:val="21"/>
          <w:lang w:eastAsia="en-GB"/>
        </w:rPr>
      </w:pPr>
      <w:r w:rsidRPr="006044EE">
        <w:rPr>
          <w:sz w:val="21"/>
          <w:szCs w:val="21"/>
          <w:lang w:eastAsia="en-GB"/>
        </w:rPr>
        <w:t xml:space="preserve">Annual Accounting Statement  - </w:t>
      </w:r>
      <w:r w:rsidRPr="006044EE">
        <w:rPr>
          <w:b/>
          <w:bCs/>
          <w:sz w:val="21"/>
          <w:szCs w:val="21"/>
          <w:lang w:eastAsia="en-GB"/>
        </w:rPr>
        <w:t>Resolved</w:t>
      </w:r>
      <w:r w:rsidRPr="006044EE">
        <w:rPr>
          <w:sz w:val="21"/>
          <w:szCs w:val="21"/>
          <w:lang w:eastAsia="en-GB"/>
        </w:rPr>
        <w:t xml:space="preserve"> that the annual accounting statement having previously been distributed be approved. The Chairman and Clerk signed the statement.</w:t>
      </w:r>
    </w:p>
    <w:p w14:paraId="5F4DFF86" w14:textId="5415E878" w:rsidR="00DD13D1" w:rsidRPr="00DD13D1" w:rsidRDefault="00DD13D1" w:rsidP="00DD13D1">
      <w:pPr>
        <w:spacing w:after="240" w:line="240" w:lineRule="auto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PCSO Tooth joined the meeting.  </w:t>
      </w:r>
      <w:r w:rsidR="00A90FC6">
        <w:rPr>
          <w:sz w:val="21"/>
          <w:szCs w:val="21"/>
          <w:lang w:eastAsia="en-GB"/>
        </w:rPr>
        <w:t xml:space="preserve">Was PCSO Tooth aware of how many </w:t>
      </w:r>
      <w:r w:rsidR="008B6180">
        <w:rPr>
          <w:sz w:val="21"/>
          <w:szCs w:val="21"/>
          <w:lang w:eastAsia="en-GB"/>
        </w:rPr>
        <w:t>‘</w:t>
      </w:r>
      <w:r w:rsidR="00A90FC6">
        <w:rPr>
          <w:sz w:val="21"/>
          <w:szCs w:val="21"/>
          <w:lang w:eastAsia="en-GB"/>
        </w:rPr>
        <w:t>ring</w:t>
      </w:r>
      <w:r w:rsidR="008B6180">
        <w:rPr>
          <w:sz w:val="21"/>
          <w:szCs w:val="21"/>
          <w:lang w:eastAsia="en-GB"/>
        </w:rPr>
        <w:t>’</w:t>
      </w:r>
      <w:r w:rsidR="00A90FC6">
        <w:rPr>
          <w:sz w:val="21"/>
          <w:szCs w:val="21"/>
          <w:lang w:eastAsia="en-GB"/>
        </w:rPr>
        <w:t xml:space="preserve"> doorbells the </w:t>
      </w:r>
      <w:r w:rsidR="003E2EFC">
        <w:rPr>
          <w:sz w:val="21"/>
          <w:szCs w:val="21"/>
          <w:lang w:eastAsia="en-GB"/>
        </w:rPr>
        <w:t>P</w:t>
      </w:r>
      <w:r w:rsidR="00A90FC6">
        <w:rPr>
          <w:sz w:val="21"/>
          <w:szCs w:val="21"/>
          <w:lang w:eastAsia="en-GB"/>
        </w:rPr>
        <w:t xml:space="preserve">olice </w:t>
      </w:r>
      <w:r w:rsidR="003E2EFC">
        <w:rPr>
          <w:sz w:val="21"/>
          <w:szCs w:val="21"/>
          <w:lang w:eastAsia="en-GB"/>
        </w:rPr>
        <w:t xml:space="preserve">still </w:t>
      </w:r>
      <w:r w:rsidR="00A90FC6">
        <w:rPr>
          <w:sz w:val="21"/>
          <w:szCs w:val="21"/>
          <w:lang w:eastAsia="en-GB"/>
        </w:rPr>
        <w:t>have available</w:t>
      </w:r>
      <w:r w:rsidR="00863726">
        <w:rPr>
          <w:sz w:val="21"/>
          <w:szCs w:val="21"/>
          <w:lang w:eastAsia="en-GB"/>
        </w:rPr>
        <w:t xml:space="preserve"> f</w:t>
      </w:r>
      <w:r w:rsidR="00294CAD">
        <w:rPr>
          <w:sz w:val="21"/>
          <w:szCs w:val="21"/>
          <w:lang w:eastAsia="en-GB"/>
        </w:rPr>
        <w:t>r</w:t>
      </w:r>
      <w:r w:rsidR="00863726">
        <w:rPr>
          <w:sz w:val="21"/>
          <w:szCs w:val="21"/>
          <w:lang w:eastAsia="en-GB"/>
        </w:rPr>
        <w:t xml:space="preserve">om the </w:t>
      </w:r>
      <w:r w:rsidR="00294CAD">
        <w:rPr>
          <w:sz w:val="21"/>
          <w:szCs w:val="21"/>
          <w:lang w:eastAsia="en-GB"/>
        </w:rPr>
        <w:t>District Council Crime</w:t>
      </w:r>
      <w:r w:rsidR="00862811">
        <w:rPr>
          <w:sz w:val="21"/>
          <w:szCs w:val="21"/>
          <w:lang w:eastAsia="en-GB"/>
        </w:rPr>
        <w:t xml:space="preserve"> reduction</w:t>
      </w:r>
      <w:r w:rsidR="00AE0584">
        <w:rPr>
          <w:sz w:val="21"/>
          <w:szCs w:val="21"/>
          <w:lang w:eastAsia="en-GB"/>
        </w:rPr>
        <w:t xml:space="preserve"> initiative</w:t>
      </w:r>
      <w:r w:rsidR="008B7522">
        <w:rPr>
          <w:sz w:val="21"/>
          <w:szCs w:val="21"/>
          <w:lang w:eastAsia="en-GB"/>
        </w:rPr>
        <w:t xml:space="preserve">.  He agreed to </w:t>
      </w:r>
      <w:r w:rsidR="003E2EFC">
        <w:rPr>
          <w:sz w:val="21"/>
          <w:szCs w:val="21"/>
          <w:lang w:eastAsia="en-GB"/>
        </w:rPr>
        <w:t>confirm the number</w:t>
      </w:r>
      <w:r w:rsidR="008B7522">
        <w:rPr>
          <w:sz w:val="21"/>
          <w:szCs w:val="21"/>
          <w:lang w:eastAsia="en-GB"/>
        </w:rPr>
        <w:t>.</w:t>
      </w:r>
      <w:r w:rsidR="00A90FC6">
        <w:rPr>
          <w:sz w:val="21"/>
          <w:szCs w:val="21"/>
          <w:lang w:eastAsia="en-GB"/>
        </w:rPr>
        <w:t xml:space="preserve"> </w:t>
      </w:r>
      <w:r w:rsidR="00E1409B">
        <w:rPr>
          <w:sz w:val="21"/>
          <w:szCs w:val="21"/>
          <w:lang w:eastAsia="en-GB"/>
        </w:rPr>
        <w:t xml:space="preserve">The Harm Reduction hub manage the criteria for distribution.  This can be </w:t>
      </w:r>
      <w:r w:rsidR="004B417B">
        <w:rPr>
          <w:sz w:val="21"/>
          <w:szCs w:val="21"/>
          <w:lang w:eastAsia="en-GB"/>
        </w:rPr>
        <w:t xml:space="preserve">revisited in the future should it be necessary. </w:t>
      </w:r>
    </w:p>
    <w:p w14:paraId="186AE16C" w14:textId="41A16D74" w:rsidR="008A0597" w:rsidRDefault="008A0597" w:rsidP="008A0597">
      <w:pPr>
        <w:pStyle w:val="Heading2"/>
      </w:pPr>
      <w:r>
        <w:t>1</w:t>
      </w:r>
      <w:r w:rsidR="001F45F4">
        <w:t>5</w:t>
      </w:r>
      <w:r>
        <w:t>/22 – POLICIES FOR REVIEW</w:t>
      </w:r>
    </w:p>
    <w:p w14:paraId="26F424CC" w14:textId="4E2D8D06" w:rsidR="00231277" w:rsidRDefault="00231277" w:rsidP="00C44373">
      <w:pPr>
        <w:keepNext/>
        <w:keepLines/>
        <w:numPr>
          <w:ilvl w:val="1"/>
          <w:numId w:val="24"/>
        </w:numPr>
        <w:spacing w:after="40" w:line="240" w:lineRule="auto"/>
        <w:ind w:left="714" w:hanging="35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231277">
        <w:rPr>
          <w:rFonts w:ascii="Calibri" w:eastAsia="Calibri" w:hAnsi="Calibri" w:cs="Calibri"/>
          <w:color w:val="000000"/>
          <w:u w:color="000000"/>
          <w:lang w:eastAsia="en-GB"/>
        </w:rPr>
        <w:t xml:space="preserve">Standing orders </w:t>
      </w:r>
      <w:r w:rsidR="00814EC4">
        <w:rPr>
          <w:rFonts w:ascii="Calibri" w:eastAsia="Calibri" w:hAnsi="Calibri" w:cs="Calibri"/>
          <w:color w:val="000000"/>
          <w:u w:color="000000"/>
          <w:lang w:eastAsia="en-GB"/>
        </w:rPr>
        <w:t>–</w:t>
      </w:r>
      <w:r w:rsidRPr="00231277">
        <w:rPr>
          <w:rFonts w:ascii="Calibri" w:eastAsia="Calibri" w:hAnsi="Calibri" w:cs="Calibri"/>
          <w:color w:val="000000"/>
          <w:u w:color="000000"/>
          <w:lang w:eastAsia="en-GB"/>
        </w:rPr>
        <w:t xml:space="preserve"> </w:t>
      </w:r>
      <w:r w:rsidR="00814EC4" w:rsidRPr="000069D7"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  <w:t>Resolved</w:t>
      </w:r>
      <w:r w:rsidR="00814EC4">
        <w:rPr>
          <w:rFonts w:ascii="Calibri" w:eastAsia="Calibri" w:hAnsi="Calibri" w:cs="Calibri"/>
          <w:color w:val="000000"/>
          <w:u w:color="000000"/>
          <w:lang w:eastAsia="en-GB"/>
        </w:rPr>
        <w:t xml:space="preserve"> to remove Standing order</w:t>
      </w:r>
      <w:r w:rsidR="00EE57FC">
        <w:rPr>
          <w:rFonts w:ascii="Calibri" w:eastAsia="Calibri" w:hAnsi="Calibri" w:cs="Calibri"/>
          <w:color w:val="000000"/>
          <w:u w:color="000000"/>
          <w:lang w:eastAsia="en-GB"/>
        </w:rPr>
        <w:t xml:space="preserve"> </w:t>
      </w:r>
      <w:r w:rsidR="00814EC4">
        <w:rPr>
          <w:rFonts w:ascii="Calibri" w:eastAsia="Calibri" w:hAnsi="Calibri" w:cs="Calibri"/>
          <w:color w:val="000000"/>
          <w:u w:color="000000"/>
          <w:lang w:eastAsia="en-GB"/>
        </w:rPr>
        <w:t xml:space="preserve">26 </w:t>
      </w:r>
      <w:r w:rsidR="009C30B4">
        <w:rPr>
          <w:rFonts w:ascii="Calibri" w:eastAsia="Calibri" w:hAnsi="Calibri" w:cs="Calibri"/>
          <w:color w:val="000000"/>
          <w:u w:color="000000"/>
          <w:lang w:eastAsia="en-GB"/>
        </w:rPr>
        <w:t>Remote meetings</w:t>
      </w:r>
      <w:r w:rsidR="00814EC4">
        <w:rPr>
          <w:rFonts w:ascii="Calibri" w:eastAsia="Calibri" w:hAnsi="Calibri" w:cs="Calibri"/>
          <w:color w:val="000000"/>
          <w:u w:color="000000"/>
          <w:lang w:eastAsia="en-GB"/>
        </w:rPr>
        <w:t xml:space="preserve"> </w:t>
      </w:r>
      <w:r w:rsidR="00EE57FC">
        <w:rPr>
          <w:rFonts w:ascii="Calibri" w:eastAsia="Calibri" w:hAnsi="Calibri" w:cs="Calibri"/>
          <w:color w:val="000000"/>
          <w:u w:color="000000"/>
          <w:lang w:eastAsia="en-GB"/>
        </w:rPr>
        <w:t>as this is no longer legal.</w:t>
      </w:r>
    </w:p>
    <w:p w14:paraId="61912AFA" w14:textId="42412104" w:rsidR="00231277" w:rsidRDefault="00231277" w:rsidP="00C44373">
      <w:pPr>
        <w:keepNext/>
        <w:keepLines/>
        <w:numPr>
          <w:ilvl w:val="1"/>
          <w:numId w:val="24"/>
        </w:numPr>
        <w:spacing w:after="40" w:line="240" w:lineRule="auto"/>
        <w:ind w:left="714" w:hanging="35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231277">
        <w:rPr>
          <w:lang w:eastAsia="en-GB"/>
        </w:rPr>
        <w:t>Financial regulations</w:t>
      </w:r>
      <w:r w:rsidRPr="00231277">
        <w:t xml:space="preserve"> </w:t>
      </w:r>
      <w:r w:rsidR="004B417B">
        <w:t>–</w:t>
      </w:r>
      <w:r w:rsidRPr="00231277">
        <w:t xml:space="preserve"> </w:t>
      </w:r>
      <w:r w:rsidR="004B417B" w:rsidRPr="004B417B">
        <w:rPr>
          <w:b/>
          <w:bCs/>
        </w:rPr>
        <w:t>Resolved</w:t>
      </w:r>
      <w:r w:rsidR="004B417B">
        <w:t xml:space="preserve"> </w:t>
      </w:r>
      <w:r w:rsidRPr="00231277">
        <w:t>no amendments</w:t>
      </w:r>
      <w:r w:rsidR="004B417B">
        <w:t xml:space="preserve"> required</w:t>
      </w:r>
      <w:r w:rsidR="00FD5FC0">
        <w:t>.</w:t>
      </w:r>
    </w:p>
    <w:p w14:paraId="1B1D8A76" w14:textId="579C7BAE" w:rsidR="00231277" w:rsidRPr="00BB3A39" w:rsidRDefault="00231277" w:rsidP="00C44373">
      <w:pPr>
        <w:keepNext/>
        <w:keepLines/>
        <w:numPr>
          <w:ilvl w:val="1"/>
          <w:numId w:val="24"/>
        </w:numPr>
        <w:spacing w:after="40" w:line="240" w:lineRule="auto"/>
        <w:ind w:left="714" w:hanging="35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231277">
        <w:rPr>
          <w:lang w:eastAsia="en-GB"/>
        </w:rPr>
        <w:t>Financial framework</w:t>
      </w:r>
      <w:r w:rsidRPr="00231277">
        <w:t xml:space="preserve"> - </w:t>
      </w:r>
      <w:r w:rsidR="004B417B" w:rsidRPr="004B417B">
        <w:rPr>
          <w:b/>
          <w:bCs/>
        </w:rPr>
        <w:t>Resolved</w:t>
      </w:r>
      <w:r w:rsidR="004B417B">
        <w:t xml:space="preserve"> </w:t>
      </w:r>
      <w:r w:rsidR="004B417B" w:rsidRPr="00231277">
        <w:t>no amendments</w:t>
      </w:r>
      <w:r w:rsidR="004B417B">
        <w:t xml:space="preserve"> required</w:t>
      </w:r>
      <w:r w:rsidR="00FD5FC0">
        <w:t>.</w:t>
      </w:r>
    </w:p>
    <w:p w14:paraId="57559979" w14:textId="1EEDD9CF" w:rsidR="00231277" w:rsidRPr="00BB3A39" w:rsidRDefault="00231277" w:rsidP="00C44373">
      <w:pPr>
        <w:keepNext/>
        <w:keepLines/>
        <w:numPr>
          <w:ilvl w:val="1"/>
          <w:numId w:val="24"/>
        </w:numPr>
        <w:spacing w:after="40" w:line="240" w:lineRule="auto"/>
        <w:ind w:left="714" w:hanging="35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231277">
        <w:t xml:space="preserve">Code of Conduct – </w:t>
      </w:r>
      <w:r w:rsidR="004B417B" w:rsidRPr="004B417B">
        <w:rPr>
          <w:b/>
          <w:bCs/>
        </w:rPr>
        <w:t>Resolved</w:t>
      </w:r>
      <w:r w:rsidR="004B417B">
        <w:t xml:space="preserve"> </w:t>
      </w:r>
      <w:r w:rsidR="004B417B" w:rsidRPr="00231277">
        <w:t xml:space="preserve">no amendments </w:t>
      </w:r>
      <w:r w:rsidR="004B417B">
        <w:t>required</w:t>
      </w:r>
      <w:r w:rsidR="00FD5FC0">
        <w:t>.</w:t>
      </w:r>
    </w:p>
    <w:p w14:paraId="59F71B81" w14:textId="554F486F" w:rsidR="00C1092A" w:rsidRPr="007A744A" w:rsidRDefault="00231277" w:rsidP="003578F6">
      <w:pPr>
        <w:keepNext/>
        <w:keepLines/>
        <w:numPr>
          <w:ilvl w:val="1"/>
          <w:numId w:val="24"/>
        </w:numPr>
        <w:spacing w:after="240" w:line="240" w:lineRule="auto"/>
        <w:ind w:left="714" w:hanging="357"/>
        <w:outlineLvl w:val="1"/>
        <w:rPr>
          <w:rFonts w:ascii="Calibri" w:eastAsia="Calibri" w:hAnsi="Calibri" w:cs="Calibri"/>
          <w:color w:val="000000"/>
          <w:u w:color="000000"/>
          <w:lang w:eastAsia="en-GB"/>
        </w:rPr>
      </w:pPr>
      <w:r w:rsidRPr="00231277">
        <w:t xml:space="preserve">Scheme of delegation – </w:t>
      </w:r>
      <w:r w:rsidR="009F6469" w:rsidRPr="009F6469">
        <w:rPr>
          <w:b/>
          <w:bCs/>
        </w:rPr>
        <w:t>Resolved</w:t>
      </w:r>
      <w:r w:rsidR="009F6469">
        <w:t xml:space="preserve"> to </w:t>
      </w:r>
      <w:r w:rsidRPr="00231277">
        <w:t>remov</w:t>
      </w:r>
      <w:r w:rsidR="009F6469">
        <w:t>e</w:t>
      </w:r>
      <w:r w:rsidRPr="00231277">
        <w:t xml:space="preserve"> </w:t>
      </w:r>
      <w:r w:rsidR="009F6469">
        <w:t>refe</w:t>
      </w:r>
      <w:r w:rsidR="008B377C">
        <w:t>re</w:t>
      </w:r>
      <w:r w:rsidR="009F6469">
        <w:t>nce to Coronavirus</w:t>
      </w:r>
      <w:r w:rsidR="00FD5FC0">
        <w:t>.</w:t>
      </w:r>
      <w:r w:rsidR="009F6469">
        <w:t xml:space="preserve"> </w:t>
      </w:r>
      <w:r w:rsidRPr="00231277">
        <w:t xml:space="preserve">  </w:t>
      </w:r>
      <w:r w:rsidRPr="00231277">
        <w:rPr>
          <w:color w:val="C0504D" w:themeColor="accent2"/>
        </w:rPr>
        <w:t xml:space="preserve"> </w:t>
      </w:r>
    </w:p>
    <w:p w14:paraId="642A29E7" w14:textId="575CC254" w:rsidR="00BB3A39" w:rsidRDefault="00BB3A39" w:rsidP="00BB3A39">
      <w:pPr>
        <w:pStyle w:val="Heading2"/>
      </w:pPr>
      <w:r>
        <w:t>1</w:t>
      </w:r>
      <w:r w:rsidR="001F45F4">
        <w:t>6/</w:t>
      </w:r>
      <w:r>
        <w:t xml:space="preserve">22 – </w:t>
      </w:r>
      <w:r w:rsidR="001F45F4">
        <w:t xml:space="preserve">LEGIONELLA </w:t>
      </w:r>
    </w:p>
    <w:p w14:paraId="0CD821C8" w14:textId="58D22E46" w:rsidR="001F45F4" w:rsidRDefault="009F6469" w:rsidP="00FD7F81">
      <w:pPr>
        <w:pStyle w:val="ListParagraph"/>
        <w:numPr>
          <w:ilvl w:val="0"/>
          <w:numId w:val="25"/>
        </w:numPr>
        <w:spacing w:after="40"/>
        <w:ind w:left="714" w:hanging="357"/>
        <w:contextualSpacing w:val="0"/>
        <w:rPr>
          <w:lang w:eastAsia="en-GB"/>
        </w:rPr>
      </w:pPr>
      <w:r w:rsidRPr="00DD13D1">
        <w:rPr>
          <w:b/>
          <w:bCs/>
          <w:lang w:eastAsia="en-GB"/>
        </w:rPr>
        <w:t>Resolved</w:t>
      </w:r>
      <w:r>
        <w:rPr>
          <w:lang w:eastAsia="en-GB"/>
        </w:rPr>
        <w:t xml:space="preserve"> that the </w:t>
      </w:r>
      <w:r w:rsidR="00C44373">
        <w:rPr>
          <w:lang w:eastAsia="en-GB"/>
        </w:rPr>
        <w:t>C</w:t>
      </w:r>
      <w:r>
        <w:rPr>
          <w:lang w:eastAsia="en-GB"/>
        </w:rPr>
        <w:t xml:space="preserve">hairman will be the </w:t>
      </w:r>
      <w:r w:rsidR="003D788D">
        <w:rPr>
          <w:lang w:eastAsia="en-GB"/>
        </w:rPr>
        <w:t>Duty holder</w:t>
      </w:r>
    </w:p>
    <w:p w14:paraId="2F32E10C" w14:textId="1DB247C2" w:rsidR="003D788D" w:rsidRPr="001F45F4" w:rsidRDefault="009F6469" w:rsidP="00C44373">
      <w:pPr>
        <w:pStyle w:val="ListParagraph"/>
        <w:numPr>
          <w:ilvl w:val="0"/>
          <w:numId w:val="25"/>
        </w:numPr>
        <w:ind w:left="714" w:hanging="357"/>
        <w:contextualSpacing w:val="0"/>
        <w:rPr>
          <w:lang w:eastAsia="en-GB"/>
        </w:rPr>
      </w:pPr>
      <w:r w:rsidRPr="00DD13D1">
        <w:rPr>
          <w:b/>
          <w:bCs/>
          <w:lang w:eastAsia="en-GB"/>
        </w:rPr>
        <w:t>Resolved</w:t>
      </w:r>
      <w:r>
        <w:rPr>
          <w:lang w:eastAsia="en-GB"/>
        </w:rPr>
        <w:t xml:space="preserve"> that the Parish Clerk </w:t>
      </w:r>
      <w:r w:rsidR="00DD13D1">
        <w:rPr>
          <w:lang w:eastAsia="en-GB"/>
        </w:rPr>
        <w:t xml:space="preserve">will be the </w:t>
      </w:r>
      <w:r w:rsidR="003D788D">
        <w:rPr>
          <w:lang w:eastAsia="en-GB"/>
        </w:rPr>
        <w:t xml:space="preserve">Responsible Person </w:t>
      </w:r>
    </w:p>
    <w:p w14:paraId="0165976D" w14:textId="4C5F29E9" w:rsidR="003D788D" w:rsidRDefault="00155035" w:rsidP="003D788D">
      <w:pPr>
        <w:pStyle w:val="Heading2"/>
      </w:pPr>
      <w:r>
        <w:t>17</w:t>
      </w:r>
      <w:r w:rsidR="003D788D" w:rsidRPr="1FE81CEF">
        <w:t>/2</w:t>
      </w:r>
      <w:r>
        <w:t>2</w:t>
      </w:r>
      <w:r w:rsidR="003D788D" w:rsidRPr="1FE81CEF">
        <w:t xml:space="preserve"> </w:t>
      </w:r>
      <w:r w:rsidR="003D788D">
        <w:t>WROTTESLEY PARK ROAD DEVELOPMENT</w:t>
      </w:r>
    </w:p>
    <w:p w14:paraId="316EEF2A" w14:textId="77777777" w:rsidR="003D788D" w:rsidRPr="002460DE" w:rsidRDefault="003D788D" w:rsidP="005667A0">
      <w:pPr>
        <w:pStyle w:val="ListParagraph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b/>
          <w:bCs/>
          <w:lang w:eastAsia="en-GB"/>
        </w:rPr>
      </w:pPr>
      <w:r w:rsidRPr="002460DE">
        <w:rPr>
          <w:b/>
          <w:bCs/>
          <w:lang w:eastAsia="en-GB"/>
        </w:rPr>
        <w:t>Allotments</w:t>
      </w:r>
    </w:p>
    <w:p w14:paraId="0A71C452" w14:textId="56A96108" w:rsidR="00B7043B" w:rsidRDefault="00E15CE3" w:rsidP="00953866">
      <w:pPr>
        <w:pStyle w:val="ListParagraph"/>
        <w:numPr>
          <w:ilvl w:val="0"/>
          <w:numId w:val="19"/>
        </w:numPr>
        <w:spacing w:after="80" w:line="240" w:lineRule="auto"/>
        <w:contextualSpacing w:val="0"/>
        <w:rPr>
          <w:lang w:eastAsia="en-GB"/>
        </w:rPr>
      </w:pPr>
      <w:r>
        <w:rPr>
          <w:lang w:eastAsia="en-GB"/>
        </w:rPr>
        <w:t>Update noted</w:t>
      </w:r>
      <w:r w:rsidR="0022664B">
        <w:rPr>
          <w:lang w:eastAsia="en-GB"/>
        </w:rPr>
        <w:t>.</w:t>
      </w:r>
    </w:p>
    <w:p w14:paraId="1FDE7165" w14:textId="3D73B2BB" w:rsidR="00333992" w:rsidRDefault="00762BD5" w:rsidP="00953866">
      <w:pPr>
        <w:pStyle w:val="ListParagraph"/>
        <w:numPr>
          <w:ilvl w:val="0"/>
          <w:numId w:val="19"/>
        </w:numPr>
        <w:spacing w:after="80" w:line="240" w:lineRule="auto"/>
        <w:contextualSpacing w:val="0"/>
        <w:rPr>
          <w:lang w:eastAsia="en-GB"/>
        </w:rPr>
      </w:pPr>
      <w:r w:rsidRPr="00762BD5">
        <w:rPr>
          <w:b/>
          <w:bCs/>
          <w:lang w:eastAsia="en-GB"/>
        </w:rPr>
        <w:t>Resolved</w:t>
      </w:r>
      <w:r>
        <w:rPr>
          <w:lang w:eastAsia="en-GB"/>
        </w:rPr>
        <w:t xml:space="preserve"> to approve the </w:t>
      </w:r>
      <w:r w:rsidR="00333992">
        <w:rPr>
          <w:lang w:eastAsia="en-GB"/>
        </w:rPr>
        <w:t xml:space="preserve">architect design </w:t>
      </w:r>
      <w:r w:rsidR="0022664B">
        <w:rPr>
          <w:lang w:eastAsia="en-GB"/>
        </w:rPr>
        <w:t>as agreed by the Allotment Committee.</w:t>
      </w:r>
      <w:r w:rsidR="00CC1098">
        <w:rPr>
          <w:lang w:eastAsia="en-GB"/>
        </w:rPr>
        <w:t xml:space="preserve">  </w:t>
      </w:r>
      <w:r w:rsidR="00953866">
        <w:rPr>
          <w:lang w:eastAsia="en-GB"/>
        </w:rPr>
        <w:t xml:space="preserve">There is some query who will own the hedges. </w:t>
      </w:r>
    </w:p>
    <w:p w14:paraId="39072221" w14:textId="105C5832" w:rsidR="003D788D" w:rsidRPr="002F7A80" w:rsidRDefault="00762BD5" w:rsidP="00953866">
      <w:pPr>
        <w:pStyle w:val="ListParagraph"/>
        <w:numPr>
          <w:ilvl w:val="0"/>
          <w:numId w:val="19"/>
        </w:numPr>
        <w:spacing w:after="80" w:line="240" w:lineRule="auto"/>
        <w:contextualSpacing w:val="0"/>
        <w:rPr>
          <w:lang w:eastAsia="en-GB"/>
        </w:rPr>
      </w:pPr>
      <w:r w:rsidRPr="009E495D">
        <w:rPr>
          <w:b/>
          <w:bCs/>
          <w:lang w:eastAsia="en-GB"/>
        </w:rPr>
        <w:t>Resolved</w:t>
      </w:r>
      <w:r>
        <w:rPr>
          <w:lang w:eastAsia="en-GB"/>
        </w:rPr>
        <w:t xml:space="preserve"> t</w:t>
      </w:r>
      <w:r w:rsidR="00C1706F">
        <w:rPr>
          <w:lang w:eastAsia="en-GB"/>
        </w:rPr>
        <w:t>hat the Clerk</w:t>
      </w:r>
      <w:r w:rsidR="008563A4">
        <w:rPr>
          <w:lang w:eastAsia="en-GB"/>
        </w:rPr>
        <w:t>, in conjunction with the Chairman</w:t>
      </w:r>
      <w:r w:rsidR="002A10CC">
        <w:rPr>
          <w:lang w:eastAsia="en-GB"/>
        </w:rPr>
        <w:t xml:space="preserve">, </w:t>
      </w:r>
      <w:r w:rsidR="00C1706F">
        <w:rPr>
          <w:lang w:eastAsia="en-GB"/>
        </w:rPr>
        <w:t xml:space="preserve"> can </w:t>
      </w:r>
      <w:r w:rsidR="002A10CC">
        <w:rPr>
          <w:lang w:eastAsia="en-GB"/>
        </w:rPr>
        <w:t xml:space="preserve">advertise for </w:t>
      </w:r>
      <w:r w:rsidR="008563A4">
        <w:rPr>
          <w:lang w:eastAsia="en-GB"/>
        </w:rPr>
        <w:t xml:space="preserve">tender when it is </w:t>
      </w:r>
      <w:proofErr w:type="gramStart"/>
      <w:r w:rsidR="008563A4">
        <w:rPr>
          <w:lang w:eastAsia="en-GB"/>
        </w:rPr>
        <w:t>appropriate</w:t>
      </w:r>
      <w:proofErr w:type="gramEnd"/>
      <w:r w:rsidR="008563A4">
        <w:rPr>
          <w:lang w:eastAsia="en-GB"/>
        </w:rPr>
        <w:t xml:space="preserve"> </w:t>
      </w:r>
      <w:r w:rsidR="002A10CC">
        <w:rPr>
          <w:lang w:eastAsia="en-GB"/>
        </w:rPr>
        <w:t xml:space="preserve">and </w:t>
      </w:r>
      <w:r>
        <w:rPr>
          <w:lang w:eastAsia="en-GB"/>
        </w:rPr>
        <w:t xml:space="preserve">all the relevant </w:t>
      </w:r>
      <w:r w:rsidR="008B5680">
        <w:rPr>
          <w:lang w:eastAsia="en-GB"/>
        </w:rPr>
        <w:t xml:space="preserve">legal </w:t>
      </w:r>
      <w:r w:rsidR="007E4A0E">
        <w:rPr>
          <w:lang w:eastAsia="en-GB"/>
        </w:rPr>
        <w:t xml:space="preserve">issues have been </w:t>
      </w:r>
      <w:r w:rsidR="00277E28">
        <w:rPr>
          <w:lang w:eastAsia="en-GB"/>
        </w:rPr>
        <w:t>dealt with</w:t>
      </w:r>
      <w:r w:rsidR="008B5680">
        <w:rPr>
          <w:lang w:eastAsia="en-GB"/>
        </w:rPr>
        <w:t xml:space="preserve">. </w:t>
      </w:r>
      <w:r w:rsidR="00333992">
        <w:rPr>
          <w:lang w:eastAsia="en-GB"/>
        </w:rPr>
        <w:t xml:space="preserve"> </w:t>
      </w:r>
    </w:p>
    <w:p w14:paraId="7B569101" w14:textId="5218F9D0" w:rsidR="00B7043B" w:rsidRDefault="00C506CB" w:rsidP="00953866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Payment </w:t>
      </w:r>
      <w:r w:rsidR="0064116F">
        <w:rPr>
          <w:lang w:eastAsia="en-GB"/>
        </w:rPr>
        <w:t>of</w:t>
      </w:r>
      <w:r>
        <w:rPr>
          <w:lang w:eastAsia="en-GB"/>
        </w:rPr>
        <w:t xml:space="preserve"> S106 money </w:t>
      </w:r>
      <w:r w:rsidR="0064116F">
        <w:rPr>
          <w:lang w:eastAsia="en-GB"/>
        </w:rPr>
        <w:t>will be requested from the developer</w:t>
      </w:r>
      <w:r w:rsidR="0022664B">
        <w:rPr>
          <w:lang w:eastAsia="en-GB"/>
        </w:rPr>
        <w:t xml:space="preserve"> by South Staffordshire District </w:t>
      </w:r>
      <w:r w:rsidR="00AA3FEC">
        <w:rPr>
          <w:lang w:eastAsia="en-GB"/>
        </w:rPr>
        <w:t>C</w:t>
      </w:r>
      <w:r w:rsidR="0022664B">
        <w:rPr>
          <w:lang w:eastAsia="en-GB"/>
        </w:rPr>
        <w:t xml:space="preserve">ouncil.  </w:t>
      </w:r>
      <w:r w:rsidR="00C037A2">
        <w:rPr>
          <w:lang w:eastAsia="en-GB"/>
        </w:rPr>
        <w:t xml:space="preserve">  </w:t>
      </w:r>
      <w:r w:rsidR="00B44EE0">
        <w:rPr>
          <w:lang w:eastAsia="en-GB"/>
        </w:rPr>
        <w:t xml:space="preserve">The District Council have a </w:t>
      </w:r>
      <w:r w:rsidR="00560B6E">
        <w:rPr>
          <w:lang w:eastAsia="en-GB"/>
        </w:rPr>
        <w:t xml:space="preserve">new </w:t>
      </w:r>
      <w:r w:rsidR="00B44EE0">
        <w:rPr>
          <w:lang w:eastAsia="en-GB"/>
        </w:rPr>
        <w:t>contract that will need signing</w:t>
      </w:r>
      <w:r w:rsidR="00560B6E">
        <w:rPr>
          <w:lang w:eastAsia="en-GB"/>
        </w:rPr>
        <w:t>.</w:t>
      </w:r>
    </w:p>
    <w:p w14:paraId="2522C328" w14:textId="77777777" w:rsidR="003D788D" w:rsidRDefault="003D788D" w:rsidP="003D788D">
      <w:pPr>
        <w:pStyle w:val="ListParagraph"/>
        <w:ind w:left="1440"/>
        <w:rPr>
          <w:lang w:eastAsia="en-GB"/>
        </w:rPr>
      </w:pPr>
    </w:p>
    <w:p w14:paraId="2B3EADCF" w14:textId="77777777" w:rsidR="005667A0" w:rsidRDefault="005667A0" w:rsidP="0044594E">
      <w:pPr>
        <w:rPr>
          <w:lang w:eastAsia="en-GB"/>
        </w:rPr>
      </w:pPr>
    </w:p>
    <w:p w14:paraId="41A5AEC5" w14:textId="77777777" w:rsidR="003D788D" w:rsidRPr="002460DE" w:rsidRDefault="003D788D" w:rsidP="00FD7F81">
      <w:pPr>
        <w:pStyle w:val="ListParagraph"/>
        <w:numPr>
          <w:ilvl w:val="0"/>
          <w:numId w:val="18"/>
        </w:numPr>
        <w:spacing w:after="0" w:line="240" w:lineRule="auto"/>
        <w:ind w:left="714" w:hanging="357"/>
        <w:contextualSpacing w:val="0"/>
        <w:rPr>
          <w:b/>
          <w:bCs/>
          <w:lang w:eastAsia="en-GB"/>
        </w:rPr>
      </w:pPr>
      <w:r w:rsidRPr="002460DE">
        <w:rPr>
          <w:b/>
          <w:bCs/>
          <w:lang w:eastAsia="en-GB"/>
        </w:rPr>
        <w:lastRenderedPageBreak/>
        <w:t>Housing Development</w:t>
      </w:r>
    </w:p>
    <w:p w14:paraId="0C2EA239" w14:textId="3338CDF3" w:rsidR="003D788D" w:rsidRDefault="00685613" w:rsidP="005667A0">
      <w:pPr>
        <w:pStyle w:val="ListParagraph"/>
        <w:numPr>
          <w:ilvl w:val="0"/>
          <w:numId w:val="20"/>
        </w:numPr>
        <w:spacing w:after="8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The timber frames are due to be delivered </w:t>
      </w:r>
      <w:r w:rsidR="001A18A6">
        <w:rPr>
          <w:lang w:eastAsia="en-GB"/>
        </w:rPr>
        <w:t>onto</w:t>
      </w:r>
      <w:r>
        <w:rPr>
          <w:lang w:eastAsia="en-GB"/>
        </w:rPr>
        <w:t xml:space="preserve"> site week commencing 30</w:t>
      </w:r>
      <w:r w:rsidRPr="00685613">
        <w:rPr>
          <w:vertAlign w:val="superscript"/>
          <w:lang w:eastAsia="en-GB"/>
        </w:rPr>
        <w:t>th</w:t>
      </w:r>
      <w:r>
        <w:rPr>
          <w:lang w:eastAsia="en-GB"/>
        </w:rPr>
        <w:t xml:space="preserve"> May</w:t>
      </w:r>
      <w:r w:rsidR="001A18A6">
        <w:rPr>
          <w:lang w:eastAsia="en-GB"/>
        </w:rPr>
        <w:t xml:space="preserve"> 2022</w:t>
      </w:r>
      <w:r>
        <w:rPr>
          <w:lang w:eastAsia="en-GB"/>
        </w:rPr>
        <w:t xml:space="preserve">. </w:t>
      </w:r>
      <w:r w:rsidR="00E15CE3">
        <w:rPr>
          <w:lang w:eastAsia="en-GB"/>
        </w:rPr>
        <w:t>The costs for installation of the utilities are still unknown.  An approximation will be forwarded by the developer</w:t>
      </w:r>
      <w:r w:rsidR="00EB00C5">
        <w:rPr>
          <w:lang w:eastAsia="en-GB"/>
        </w:rPr>
        <w:t>.  It may be worth the Developer attending a meeting to provide an official update.</w:t>
      </w:r>
    </w:p>
    <w:p w14:paraId="346BE5BB" w14:textId="77777777" w:rsidR="00DE0E7E" w:rsidRDefault="000C2366" w:rsidP="00EF51D7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Names for </w:t>
      </w:r>
      <w:r w:rsidR="00556125">
        <w:rPr>
          <w:lang w:eastAsia="en-GB"/>
        </w:rPr>
        <w:t>the</w:t>
      </w:r>
      <w:r>
        <w:rPr>
          <w:lang w:eastAsia="en-GB"/>
        </w:rPr>
        <w:t xml:space="preserve"> development were discussed</w:t>
      </w:r>
      <w:r w:rsidR="00556125">
        <w:rPr>
          <w:lang w:eastAsia="en-GB"/>
        </w:rPr>
        <w:t xml:space="preserve">, it was </w:t>
      </w:r>
      <w:r w:rsidR="00556125" w:rsidRPr="00DE0E7E">
        <w:rPr>
          <w:b/>
          <w:bCs/>
          <w:lang w:eastAsia="en-GB"/>
        </w:rPr>
        <w:t>Resolved</w:t>
      </w:r>
      <w:r w:rsidR="00556125">
        <w:rPr>
          <w:lang w:eastAsia="en-GB"/>
        </w:rPr>
        <w:t xml:space="preserve"> that either Perton Fern Fields or Fern Fields Perton would be </w:t>
      </w:r>
      <w:r w:rsidR="00BF6091">
        <w:rPr>
          <w:lang w:eastAsia="en-GB"/>
        </w:rPr>
        <w:t xml:space="preserve">appropriate.  </w:t>
      </w:r>
      <w:r w:rsidR="00063092">
        <w:rPr>
          <w:lang w:eastAsia="en-GB"/>
        </w:rPr>
        <w:t xml:space="preserve">Fern Fields was the name of the First World War </w:t>
      </w:r>
    </w:p>
    <w:p w14:paraId="284FF10E" w14:textId="79CF526C" w:rsidR="00556125" w:rsidRDefault="00063092" w:rsidP="0076360F">
      <w:pPr>
        <w:pStyle w:val="ListParagraph"/>
        <w:spacing w:after="120" w:line="240" w:lineRule="auto"/>
        <w:ind w:left="1440"/>
        <w:contextualSpacing w:val="0"/>
        <w:rPr>
          <w:lang w:eastAsia="en-GB"/>
        </w:rPr>
      </w:pPr>
      <w:r>
        <w:rPr>
          <w:lang w:eastAsia="en-GB"/>
        </w:rPr>
        <w:t xml:space="preserve">airfield </w:t>
      </w:r>
      <w:r w:rsidR="006D12CD">
        <w:rPr>
          <w:lang w:eastAsia="en-GB"/>
        </w:rPr>
        <w:t xml:space="preserve">which was operational from October </w:t>
      </w:r>
      <w:r w:rsidR="00CA0151">
        <w:rPr>
          <w:lang w:eastAsia="en-GB"/>
        </w:rPr>
        <w:t>19</w:t>
      </w:r>
      <w:r w:rsidR="006D12CD">
        <w:rPr>
          <w:lang w:eastAsia="en-GB"/>
        </w:rPr>
        <w:t xml:space="preserve">16 </w:t>
      </w:r>
      <w:r w:rsidR="009260BE">
        <w:rPr>
          <w:lang w:eastAsia="en-GB"/>
        </w:rPr>
        <w:t>to</w:t>
      </w:r>
      <w:r w:rsidR="006D12CD">
        <w:rPr>
          <w:lang w:eastAsia="en-GB"/>
        </w:rPr>
        <w:t xml:space="preserve"> 1918 and was used by no.38 Squadron.</w:t>
      </w:r>
    </w:p>
    <w:p w14:paraId="519F2C68" w14:textId="17C1F5F5" w:rsidR="0037116C" w:rsidRDefault="000C2366" w:rsidP="00EF51D7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lang w:eastAsia="en-GB"/>
        </w:rPr>
      </w:pPr>
      <w:r w:rsidRPr="00C82D35">
        <w:rPr>
          <w:b/>
          <w:bCs/>
          <w:lang w:eastAsia="en-GB"/>
        </w:rPr>
        <w:t>Resolved</w:t>
      </w:r>
      <w:r>
        <w:rPr>
          <w:lang w:eastAsia="en-GB"/>
        </w:rPr>
        <w:t xml:space="preserve"> that Cllr Mrs P Allen and Mrs R Heseltine will </w:t>
      </w:r>
      <w:r w:rsidR="00556125">
        <w:rPr>
          <w:lang w:eastAsia="en-GB"/>
        </w:rPr>
        <w:t>collaborate and suggest 10 names that will reflect the history of Perton.</w:t>
      </w:r>
      <w:r w:rsidR="00C82D35">
        <w:rPr>
          <w:lang w:eastAsia="en-GB"/>
        </w:rPr>
        <w:t xml:space="preserve">  Clerk to arrange a meeting with the </w:t>
      </w:r>
      <w:r w:rsidR="00CF1717">
        <w:rPr>
          <w:lang w:eastAsia="en-GB"/>
        </w:rPr>
        <w:t>Authority Address Custodian at District Council.</w:t>
      </w:r>
    </w:p>
    <w:p w14:paraId="08B32839" w14:textId="1363D1A6" w:rsidR="00094F48" w:rsidRDefault="6D22D046" w:rsidP="00E266D2">
      <w:pPr>
        <w:pStyle w:val="Heading2"/>
        <w:spacing w:after="0"/>
        <w:ind w:left="0" w:firstLine="0"/>
        <w:rPr>
          <w:rFonts w:asciiTheme="minorHAnsi" w:hAnsiTheme="minorHAnsi" w:cstheme="minorHAnsi"/>
        </w:rPr>
      </w:pPr>
      <w:r w:rsidRPr="1FE81CEF">
        <w:rPr>
          <w:rFonts w:asciiTheme="minorHAnsi" w:hAnsiTheme="minorHAnsi" w:cstheme="minorBidi"/>
        </w:rPr>
        <w:t>1</w:t>
      </w:r>
      <w:r w:rsidR="002460DE">
        <w:rPr>
          <w:rFonts w:asciiTheme="minorHAnsi" w:hAnsiTheme="minorHAnsi" w:cstheme="minorBidi"/>
        </w:rPr>
        <w:t>8</w:t>
      </w:r>
      <w:r w:rsidRPr="1FE81CEF">
        <w:rPr>
          <w:rFonts w:asciiTheme="minorHAnsi" w:hAnsiTheme="minorHAnsi" w:cstheme="minorBidi"/>
        </w:rPr>
        <w:t>/2</w:t>
      </w:r>
      <w:r w:rsidR="00155035">
        <w:rPr>
          <w:rFonts w:asciiTheme="minorHAnsi" w:hAnsiTheme="minorHAnsi" w:cstheme="minorBidi"/>
        </w:rPr>
        <w:t>2</w:t>
      </w:r>
      <w:r w:rsidRPr="1FE81CEF">
        <w:rPr>
          <w:rFonts w:asciiTheme="minorHAnsi" w:hAnsiTheme="minorHAnsi" w:cstheme="minorBidi"/>
        </w:rPr>
        <w:t xml:space="preserve"> – QUEENS PLATINUM JUBILEE</w:t>
      </w:r>
    </w:p>
    <w:p w14:paraId="275D08D8" w14:textId="4326DD01" w:rsidR="00155035" w:rsidRPr="00A815E7" w:rsidRDefault="003C6493" w:rsidP="00E266D2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rFonts w:eastAsiaTheme="minorEastAsia"/>
          <w:sz w:val="12"/>
          <w:szCs w:val="12"/>
          <w:lang w:eastAsia="en-GB"/>
        </w:rPr>
      </w:pPr>
      <w:r>
        <w:rPr>
          <w:lang w:eastAsia="en-GB"/>
        </w:rPr>
        <w:t xml:space="preserve">Perton Jubilee </w:t>
      </w:r>
      <w:r w:rsidR="00813087">
        <w:rPr>
          <w:lang w:eastAsia="en-GB"/>
        </w:rPr>
        <w:t>R</w:t>
      </w:r>
      <w:r w:rsidR="1FE81CEF" w:rsidRPr="1FE81CEF">
        <w:rPr>
          <w:lang w:eastAsia="en-GB"/>
        </w:rPr>
        <w:t>ose</w:t>
      </w:r>
      <w:r>
        <w:rPr>
          <w:lang w:eastAsia="en-GB"/>
        </w:rPr>
        <w:t xml:space="preserve"> Garden</w:t>
      </w:r>
      <w:r w:rsidR="00CF1717">
        <w:rPr>
          <w:lang w:eastAsia="en-GB"/>
        </w:rPr>
        <w:t xml:space="preserve"> – David Austin</w:t>
      </w:r>
      <w:r w:rsidR="00D65678">
        <w:rPr>
          <w:lang w:eastAsia="en-GB"/>
        </w:rPr>
        <w:t xml:space="preserve"> Rose</w:t>
      </w:r>
      <w:r w:rsidR="00CF1717">
        <w:rPr>
          <w:lang w:eastAsia="en-GB"/>
        </w:rPr>
        <w:t xml:space="preserve"> have confirmed that they will give 15% discount on the Elizabeth rose and at least 50% discount on all other roses. </w:t>
      </w:r>
      <w:r w:rsidR="00C32EB0">
        <w:rPr>
          <w:lang w:eastAsia="en-GB"/>
        </w:rPr>
        <w:t xml:space="preserve">The Clerk to </w:t>
      </w:r>
      <w:r w:rsidR="00940AF9">
        <w:rPr>
          <w:lang w:eastAsia="en-GB"/>
        </w:rPr>
        <w:t>liaise</w:t>
      </w:r>
      <w:r w:rsidR="00C32EB0">
        <w:rPr>
          <w:lang w:eastAsia="en-GB"/>
        </w:rPr>
        <w:t xml:space="preserve"> with </w:t>
      </w:r>
      <w:r w:rsidR="00940AF9">
        <w:rPr>
          <w:lang w:eastAsia="en-GB"/>
        </w:rPr>
        <w:t>David</w:t>
      </w:r>
      <w:r w:rsidR="00C32EB0">
        <w:rPr>
          <w:lang w:eastAsia="en-GB"/>
        </w:rPr>
        <w:t xml:space="preserve"> Austin </w:t>
      </w:r>
      <w:r w:rsidR="003D6659">
        <w:rPr>
          <w:lang w:eastAsia="en-GB"/>
        </w:rPr>
        <w:t>for advice on ground preparation.</w:t>
      </w:r>
      <w:r w:rsidR="00B40B87">
        <w:rPr>
          <w:lang w:eastAsia="en-GB"/>
        </w:rPr>
        <w:t xml:space="preserve">  There will be an opportunity for sponsorship.  </w:t>
      </w:r>
      <w:r w:rsidR="008E799D">
        <w:rPr>
          <w:lang w:eastAsia="en-GB"/>
        </w:rPr>
        <w:t xml:space="preserve">The </w:t>
      </w:r>
      <w:r w:rsidR="00B40B87">
        <w:rPr>
          <w:lang w:eastAsia="en-GB"/>
        </w:rPr>
        <w:t xml:space="preserve">County Councillor </w:t>
      </w:r>
      <w:r w:rsidR="008E799D">
        <w:rPr>
          <w:lang w:eastAsia="en-GB"/>
        </w:rPr>
        <w:t xml:space="preserve">may have a fund for this purpose </w:t>
      </w:r>
      <w:r w:rsidR="00A64BE8">
        <w:rPr>
          <w:lang w:eastAsia="en-GB"/>
        </w:rPr>
        <w:t>and would be</w:t>
      </w:r>
      <w:r w:rsidR="008E799D">
        <w:rPr>
          <w:lang w:eastAsia="en-GB"/>
        </w:rPr>
        <w:t xml:space="preserve"> happy to contribute. </w:t>
      </w:r>
      <w:r w:rsidR="00A64BE8">
        <w:rPr>
          <w:lang w:eastAsia="en-GB"/>
        </w:rPr>
        <w:t>Information to be forwarded to the Clerk.</w:t>
      </w:r>
    </w:p>
    <w:p w14:paraId="3E8BFA68" w14:textId="42551EB1" w:rsidR="00B144AB" w:rsidRPr="00954F4D" w:rsidRDefault="18B5FBA7" w:rsidP="00F43513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sz w:val="12"/>
          <w:szCs w:val="12"/>
          <w:lang w:eastAsia="en-GB"/>
        </w:rPr>
      </w:pPr>
      <w:r w:rsidRPr="1FE81CEF">
        <w:rPr>
          <w:lang w:eastAsia="en-GB"/>
        </w:rPr>
        <w:t xml:space="preserve">The </w:t>
      </w:r>
      <w:r w:rsidR="009D67A9">
        <w:rPr>
          <w:lang w:eastAsia="en-GB"/>
        </w:rPr>
        <w:t>N</w:t>
      </w:r>
      <w:r w:rsidRPr="1FE81CEF">
        <w:rPr>
          <w:lang w:eastAsia="en-GB"/>
        </w:rPr>
        <w:t>ational Big Lunch is to be held on Sunday 5</w:t>
      </w:r>
      <w:r w:rsidRPr="00B144AB">
        <w:rPr>
          <w:vertAlign w:val="superscript"/>
          <w:lang w:eastAsia="en-GB"/>
        </w:rPr>
        <w:t>th</w:t>
      </w:r>
      <w:r w:rsidRPr="1FE81CEF">
        <w:rPr>
          <w:lang w:eastAsia="en-GB"/>
        </w:rPr>
        <w:t xml:space="preserve"> </w:t>
      </w:r>
      <w:r w:rsidR="38F4D993" w:rsidRPr="1FE81CEF">
        <w:rPr>
          <w:lang w:eastAsia="en-GB"/>
        </w:rPr>
        <w:t>J</w:t>
      </w:r>
      <w:r w:rsidRPr="1FE81CEF">
        <w:rPr>
          <w:lang w:eastAsia="en-GB"/>
        </w:rPr>
        <w:t>une 2022</w:t>
      </w:r>
      <w:r w:rsidR="003035F7">
        <w:rPr>
          <w:lang w:eastAsia="en-GB"/>
        </w:rPr>
        <w:t>, an update was given</w:t>
      </w:r>
      <w:r w:rsidR="00224527">
        <w:rPr>
          <w:lang w:eastAsia="en-GB"/>
        </w:rPr>
        <w:t xml:space="preserve"> and noted.</w:t>
      </w:r>
      <w:r w:rsidR="00A4241C">
        <w:rPr>
          <w:lang w:eastAsia="en-GB"/>
        </w:rPr>
        <w:t xml:space="preserve">  </w:t>
      </w:r>
      <w:r w:rsidR="00A4241C" w:rsidRPr="00D40781">
        <w:rPr>
          <w:b/>
          <w:bCs/>
          <w:lang w:eastAsia="en-GB"/>
        </w:rPr>
        <w:t>Resolved</w:t>
      </w:r>
      <w:r w:rsidR="00A4241C">
        <w:rPr>
          <w:lang w:eastAsia="en-GB"/>
        </w:rPr>
        <w:t xml:space="preserve"> Clerk to contact </w:t>
      </w:r>
      <w:r w:rsidR="00E45DFD">
        <w:rPr>
          <w:lang w:eastAsia="en-GB"/>
        </w:rPr>
        <w:t>T</w:t>
      </w:r>
      <w:r w:rsidR="00A4241C">
        <w:rPr>
          <w:lang w:eastAsia="en-GB"/>
        </w:rPr>
        <w:t xml:space="preserve">he Church </w:t>
      </w:r>
      <w:proofErr w:type="gramStart"/>
      <w:r w:rsidR="00A4241C">
        <w:rPr>
          <w:lang w:eastAsia="en-GB"/>
        </w:rPr>
        <w:t>At</w:t>
      </w:r>
      <w:proofErr w:type="gramEnd"/>
      <w:r w:rsidR="00A4241C">
        <w:rPr>
          <w:lang w:eastAsia="en-GB"/>
        </w:rPr>
        <w:t xml:space="preserve"> Perton to see if the church would be available should </w:t>
      </w:r>
      <w:r w:rsidR="00954F4D">
        <w:rPr>
          <w:lang w:eastAsia="en-GB"/>
        </w:rPr>
        <w:t xml:space="preserve">it be a wet day.   </w:t>
      </w:r>
    </w:p>
    <w:p w14:paraId="5B134787" w14:textId="16409D48" w:rsidR="00954F4D" w:rsidRPr="00A815E7" w:rsidRDefault="00954F4D" w:rsidP="00954F4D">
      <w:pPr>
        <w:pStyle w:val="ListParagraph"/>
        <w:spacing w:after="60" w:line="240" w:lineRule="auto"/>
        <w:ind w:left="714"/>
        <w:contextualSpacing w:val="0"/>
        <w:rPr>
          <w:sz w:val="12"/>
          <w:szCs w:val="12"/>
          <w:lang w:eastAsia="en-GB"/>
        </w:rPr>
      </w:pPr>
      <w:r>
        <w:rPr>
          <w:lang w:eastAsia="en-GB"/>
        </w:rPr>
        <w:t>Anyone who has a memory of the Royal Family that they would like to share for the memory board</w:t>
      </w:r>
      <w:r w:rsidR="00E45DFD">
        <w:rPr>
          <w:lang w:eastAsia="en-GB"/>
        </w:rPr>
        <w:t>, please pass to the Parish Clerk.</w:t>
      </w:r>
    </w:p>
    <w:p w14:paraId="2ED7DAD3" w14:textId="2FE52529" w:rsidR="00B95C43" w:rsidRDefault="00B144AB" w:rsidP="00F43513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Supervising bouncy </w:t>
      </w:r>
      <w:r w:rsidR="00FC3E05">
        <w:rPr>
          <w:lang w:eastAsia="en-GB"/>
        </w:rPr>
        <w:t>c</w:t>
      </w:r>
      <w:r>
        <w:rPr>
          <w:lang w:eastAsia="en-GB"/>
        </w:rPr>
        <w:t xml:space="preserve">astle -  </w:t>
      </w:r>
      <w:r w:rsidR="003035F7">
        <w:rPr>
          <w:lang w:eastAsia="en-GB"/>
        </w:rPr>
        <w:t xml:space="preserve">The bouncy castle originally booked was to be supervised by the </w:t>
      </w:r>
      <w:r w:rsidR="00D40781">
        <w:rPr>
          <w:lang w:eastAsia="en-GB"/>
        </w:rPr>
        <w:t>P</w:t>
      </w:r>
      <w:r w:rsidR="003035F7">
        <w:rPr>
          <w:lang w:eastAsia="en-GB"/>
        </w:rPr>
        <w:t xml:space="preserve">arish </w:t>
      </w:r>
      <w:r w:rsidR="00D40781">
        <w:rPr>
          <w:lang w:eastAsia="en-GB"/>
        </w:rPr>
        <w:t>C</w:t>
      </w:r>
      <w:r w:rsidR="003035F7">
        <w:rPr>
          <w:lang w:eastAsia="en-GB"/>
        </w:rPr>
        <w:t xml:space="preserve">ouncil which </w:t>
      </w:r>
      <w:r w:rsidR="00AB6256">
        <w:rPr>
          <w:lang w:eastAsia="en-GB"/>
        </w:rPr>
        <w:t>was not appropriate.  A</w:t>
      </w:r>
      <w:r w:rsidR="00F74111">
        <w:rPr>
          <w:lang w:eastAsia="en-GB"/>
        </w:rPr>
        <w:t>fter much research a</w:t>
      </w:r>
      <w:r w:rsidR="00AB6256">
        <w:rPr>
          <w:lang w:eastAsia="en-GB"/>
        </w:rPr>
        <w:t xml:space="preserve"> </w:t>
      </w:r>
      <w:r w:rsidR="00F74111">
        <w:rPr>
          <w:lang w:eastAsia="en-GB"/>
        </w:rPr>
        <w:t xml:space="preserve">local company will charge £40 for 4 hours supervision and </w:t>
      </w:r>
      <w:r w:rsidR="00401B09">
        <w:rPr>
          <w:lang w:eastAsia="en-GB"/>
        </w:rPr>
        <w:t xml:space="preserve">£55 for </w:t>
      </w:r>
      <w:r w:rsidR="00F74111">
        <w:rPr>
          <w:lang w:eastAsia="en-GB"/>
        </w:rPr>
        <w:t xml:space="preserve">the </w:t>
      </w:r>
      <w:r w:rsidR="00401B09">
        <w:rPr>
          <w:lang w:eastAsia="en-GB"/>
        </w:rPr>
        <w:t>castle</w:t>
      </w:r>
      <w:r w:rsidR="00406F06">
        <w:rPr>
          <w:lang w:eastAsia="en-GB"/>
        </w:rPr>
        <w:t xml:space="preserve">.  </w:t>
      </w:r>
      <w:r w:rsidR="00406F06" w:rsidRPr="00406F06">
        <w:rPr>
          <w:b/>
          <w:bCs/>
          <w:lang w:eastAsia="en-GB"/>
        </w:rPr>
        <w:t>Resolved</w:t>
      </w:r>
      <w:r w:rsidR="00406F06">
        <w:rPr>
          <w:lang w:eastAsia="en-GB"/>
        </w:rPr>
        <w:t xml:space="preserve"> to approve the costs. </w:t>
      </w:r>
      <w:r w:rsidR="00401B09">
        <w:rPr>
          <w:lang w:eastAsia="en-GB"/>
        </w:rPr>
        <w:t xml:space="preserve"> </w:t>
      </w:r>
      <w:r w:rsidR="00352804">
        <w:rPr>
          <w:lang w:eastAsia="en-GB"/>
        </w:rPr>
        <w:t xml:space="preserve">The cost of the prebooked </w:t>
      </w:r>
      <w:r w:rsidR="004477DB">
        <w:rPr>
          <w:lang w:eastAsia="en-GB"/>
        </w:rPr>
        <w:t xml:space="preserve">castle </w:t>
      </w:r>
      <w:r w:rsidR="00DF4C8F">
        <w:rPr>
          <w:lang w:eastAsia="en-GB"/>
        </w:rPr>
        <w:t xml:space="preserve">of £75 </w:t>
      </w:r>
      <w:r w:rsidR="004477DB">
        <w:rPr>
          <w:lang w:eastAsia="en-GB"/>
        </w:rPr>
        <w:t>will be deducted from the cost of the event.</w:t>
      </w:r>
    </w:p>
    <w:p w14:paraId="7F387390" w14:textId="1C2CC7CA" w:rsidR="00EE4BF5" w:rsidRPr="00A815E7" w:rsidRDefault="00F52F10" w:rsidP="00F43513">
      <w:pPr>
        <w:pStyle w:val="ListParagraph"/>
        <w:numPr>
          <w:ilvl w:val="0"/>
          <w:numId w:val="5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A </w:t>
      </w:r>
      <w:r w:rsidR="00B95C43">
        <w:rPr>
          <w:lang w:eastAsia="en-GB"/>
        </w:rPr>
        <w:t>Photographer</w:t>
      </w:r>
      <w:r>
        <w:rPr>
          <w:lang w:eastAsia="en-GB"/>
        </w:rPr>
        <w:t xml:space="preserve"> can be made available to create a </w:t>
      </w:r>
      <w:r w:rsidR="00B95C43">
        <w:rPr>
          <w:lang w:eastAsia="en-GB"/>
        </w:rPr>
        <w:t xml:space="preserve">historical record </w:t>
      </w:r>
      <w:r>
        <w:rPr>
          <w:lang w:eastAsia="en-GB"/>
        </w:rPr>
        <w:t xml:space="preserve">at a cost of </w:t>
      </w:r>
      <w:r w:rsidR="00B95C43">
        <w:rPr>
          <w:lang w:eastAsia="en-GB"/>
        </w:rPr>
        <w:t>£250</w:t>
      </w:r>
      <w:r>
        <w:rPr>
          <w:lang w:eastAsia="en-GB"/>
        </w:rPr>
        <w:t xml:space="preserve">.  </w:t>
      </w:r>
      <w:r w:rsidRPr="00F52F10">
        <w:rPr>
          <w:b/>
          <w:bCs/>
          <w:lang w:eastAsia="en-GB"/>
        </w:rPr>
        <w:t>Resolved</w:t>
      </w:r>
      <w:r>
        <w:rPr>
          <w:lang w:eastAsia="en-GB"/>
        </w:rPr>
        <w:t xml:space="preserve"> to source alternatives. </w:t>
      </w:r>
      <w:r w:rsidR="00B95C43">
        <w:rPr>
          <w:lang w:eastAsia="en-GB"/>
        </w:rPr>
        <w:t xml:space="preserve"> </w:t>
      </w:r>
    </w:p>
    <w:p w14:paraId="37923643" w14:textId="22565EEE" w:rsidR="00EE4BF5" w:rsidRPr="00CC1098" w:rsidRDefault="00B144AB" w:rsidP="00CC1098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lang w:eastAsia="en-GB"/>
        </w:rPr>
      </w:pPr>
      <w:r w:rsidRPr="1FE81CEF">
        <w:rPr>
          <w:lang w:eastAsia="en-GB"/>
        </w:rPr>
        <w:t xml:space="preserve">A proposed firework event for November </w:t>
      </w:r>
      <w:r>
        <w:rPr>
          <w:lang w:eastAsia="en-GB"/>
        </w:rPr>
        <w:t>was</w:t>
      </w:r>
      <w:r w:rsidRPr="1FE81CEF">
        <w:rPr>
          <w:lang w:eastAsia="en-GB"/>
        </w:rPr>
        <w:t xml:space="preserve"> discussed </w:t>
      </w:r>
      <w:r>
        <w:rPr>
          <w:lang w:eastAsia="en-GB"/>
        </w:rPr>
        <w:t xml:space="preserve">but </w:t>
      </w:r>
      <w:r w:rsidR="008E2E2C">
        <w:rPr>
          <w:lang w:eastAsia="en-GB"/>
        </w:rPr>
        <w:t xml:space="preserve">still </w:t>
      </w:r>
      <w:r>
        <w:rPr>
          <w:lang w:eastAsia="en-GB"/>
        </w:rPr>
        <w:t xml:space="preserve">awaiting </w:t>
      </w:r>
      <w:r w:rsidR="008E2E2C">
        <w:rPr>
          <w:lang w:eastAsia="en-GB"/>
        </w:rPr>
        <w:t xml:space="preserve">further </w:t>
      </w:r>
      <w:r>
        <w:rPr>
          <w:lang w:eastAsia="en-GB"/>
        </w:rPr>
        <w:t>costing</w:t>
      </w:r>
      <w:r w:rsidR="006C3F50">
        <w:rPr>
          <w:lang w:eastAsia="en-GB"/>
        </w:rPr>
        <w:t xml:space="preserve"> </w:t>
      </w:r>
    </w:p>
    <w:p w14:paraId="67938BC1" w14:textId="055E03CC" w:rsidR="00813087" w:rsidRPr="00E64546" w:rsidRDefault="00D24643" w:rsidP="00813087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813087" w:rsidRPr="009C617D">
        <w:rPr>
          <w:rFonts w:asciiTheme="minorHAnsi" w:hAnsiTheme="minorHAnsi" w:cstheme="minorHAnsi"/>
        </w:rPr>
        <w:t>/</w:t>
      </w:r>
      <w:r w:rsidR="00813087" w:rsidRPr="0007727C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813087" w:rsidRPr="0007727C">
        <w:rPr>
          <w:rFonts w:asciiTheme="minorHAnsi" w:hAnsiTheme="minorHAnsi" w:cstheme="minorHAnsi"/>
        </w:rPr>
        <w:t xml:space="preserve"> </w:t>
      </w:r>
      <w:r w:rsidR="00813087" w:rsidRPr="009C617D">
        <w:rPr>
          <w:rFonts w:asciiTheme="minorHAnsi" w:hAnsiTheme="minorHAnsi" w:cstheme="minorHAnsi"/>
        </w:rPr>
        <w:t>- STAFFORDSHIRE COUNTY COUNCIL</w:t>
      </w:r>
    </w:p>
    <w:p w14:paraId="08513640" w14:textId="3A452A38" w:rsidR="00813087" w:rsidRDefault="008E2E2C" w:rsidP="1FE81CEF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The </w:t>
      </w:r>
      <w:r w:rsidR="00395F92">
        <w:rPr>
          <w:rFonts w:cstheme="minorHAnsi"/>
          <w:lang w:val="en-US" w:eastAsia="en-GB"/>
        </w:rPr>
        <w:t xml:space="preserve">County Councillor </w:t>
      </w:r>
      <w:r>
        <w:rPr>
          <w:rFonts w:cstheme="minorHAnsi"/>
          <w:lang w:val="en-US" w:eastAsia="en-GB"/>
        </w:rPr>
        <w:t xml:space="preserve">updated the council on matters </w:t>
      </w:r>
      <w:r w:rsidR="005E466E">
        <w:rPr>
          <w:rFonts w:cstheme="minorHAnsi"/>
          <w:lang w:val="en-US" w:eastAsia="en-GB"/>
        </w:rPr>
        <w:t>including</w:t>
      </w:r>
    </w:p>
    <w:p w14:paraId="3FFBD4FD" w14:textId="31387ECA" w:rsidR="005E466E" w:rsidRDefault="00D679A6" w:rsidP="005E466E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D</w:t>
      </w:r>
      <w:r w:rsidR="00EF7BC5">
        <w:rPr>
          <w:rFonts w:cstheme="minorHAnsi"/>
          <w:lang w:val="en-US" w:eastAsia="en-GB"/>
        </w:rPr>
        <w:t xml:space="preserve">HP </w:t>
      </w:r>
      <w:r>
        <w:rPr>
          <w:rFonts w:cstheme="minorHAnsi"/>
          <w:lang w:val="en-US" w:eastAsia="en-GB"/>
        </w:rPr>
        <w:t xml:space="preserve">meeting - </w:t>
      </w:r>
      <w:r w:rsidR="00EF7BC5">
        <w:rPr>
          <w:rFonts w:cstheme="minorHAnsi"/>
          <w:lang w:val="en-US" w:eastAsia="en-GB"/>
        </w:rPr>
        <w:t xml:space="preserve">Trescott </w:t>
      </w:r>
      <w:r>
        <w:rPr>
          <w:rFonts w:cstheme="minorHAnsi"/>
          <w:lang w:val="en-US" w:eastAsia="en-GB"/>
        </w:rPr>
        <w:t xml:space="preserve">- progressing with the </w:t>
      </w:r>
      <w:r w:rsidR="00EF7BC5">
        <w:rPr>
          <w:rFonts w:cstheme="minorHAnsi"/>
          <w:lang w:val="en-US" w:eastAsia="en-GB"/>
        </w:rPr>
        <w:t>speed reductio</w:t>
      </w:r>
      <w:r w:rsidR="00E56DE8">
        <w:rPr>
          <w:rFonts w:cstheme="minorHAnsi"/>
          <w:lang w:val="en-US" w:eastAsia="en-GB"/>
        </w:rPr>
        <w:t xml:space="preserve">n, legal team instructed to proceed with the traffic </w:t>
      </w:r>
      <w:r w:rsidR="00BA0234">
        <w:rPr>
          <w:rFonts w:cstheme="minorHAnsi"/>
          <w:lang w:val="en-US" w:eastAsia="en-GB"/>
        </w:rPr>
        <w:t>regulation order.  Cllr J Turner to update the action group.</w:t>
      </w:r>
    </w:p>
    <w:p w14:paraId="32E86C6F" w14:textId="22B2C1BF" w:rsidR="00C322A7" w:rsidRDefault="00C322A7" w:rsidP="005E466E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Severn Drive </w:t>
      </w:r>
      <w:r w:rsidR="00512FB2">
        <w:rPr>
          <w:rFonts w:cstheme="minorHAnsi"/>
          <w:lang w:val="en-US" w:eastAsia="en-GB"/>
        </w:rPr>
        <w:t>–</w:t>
      </w:r>
      <w:r w:rsidR="00FB3671">
        <w:rPr>
          <w:rFonts w:cstheme="minorHAnsi"/>
          <w:lang w:val="en-US" w:eastAsia="en-GB"/>
        </w:rPr>
        <w:t xml:space="preserve"> </w:t>
      </w:r>
      <w:r w:rsidR="00512FB2">
        <w:rPr>
          <w:rFonts w:cstheme="minorHAnsi"/>
          <w:lang w:val="en-US" w:eastAsia="en-GB"/>
        </w:rPr>
        <w:t>Highways team to assess the conditions of the anti-slip surface.</w:t>
      </w:r>
    </w:p>
    <w:p w14:paraId="53B4461E" w14:textId="67313FFF" w:rsidR="00512FB2" w:rsidRDefault="00512FB2" w:rsidP="005E466E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ANPR now installed.</w:t>
      </w:r>
    </w:p>
    <w:p w14:paraId="428E7663" w14:textId="4F2E896C" w:rsidR="00512FB2" w:rsidRDefault="00714FEF" w:rsidP="005E466E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There were no proposals for s</w:t>
      </w:r>
      <w:r w:rsidR="00512FB2">
        <w:rPr>
          <w:rFonts w:cstheme="minorHAnsi"/>
          <w:lang w:val="en-US" w:eastAsia="en-GB"/>
        </w:rPr>
        <w:t xml:space="preserve">ignage for </w:t>
      </w:r>
      <w:r w:rsidR="00D40781">
        <w:rPr>
          <w:rFonts w:cstheme="minorHAnsi"/>
          <w:lang w:val="en-US" w:eastAsia="en-GB"/>
        </w:rPr>
        <w:t>B</w:t>
      </w:r>
      <w:r w:rsidR="00512FB2">
        <w:rPr>
          <w:rFonts w:cstheme="minorHAnsi"/>
          <w:lang w:val="en-US" w:eastAsia="en-GB"/>
        </w:rPr>
        <w:t xml:space="preserve">luebell </w:t>
      </w:r>
      <w:r w:rsidR="00D40781">
        <w:rPr>
          <w:rFonts w:cstheme="minorHAnsi"/>
          <w:lang w:val="en-US" w:eastAsia="en-GB"/>
        </w:rPr>
        <w:t>W</w:t>
      </w:r>
      <w:r w:rsidR="00512FB2">
        <w:rPr>
          <w:rFonts w:cstheme="minorHAnsi"/>
          <w:lang w:val="en-US" w:eastAsia="en-GB"/>
        </w:rPr>
        <w:t xml:space="preserve">ood </w:t>
      </w:r>
      <w:r>
        <w:rPr>
          <w:rFonts w:cstheme="minorHAnsi"/>
          <w:lang w:val="en-US" w:eastAsia="en-GB"/>
        </w:rPr>
        <w:t xml:space="preserve">but have provided a link which he will fund. </w:t>
      </w:r>
    </w:p>
    <w:p w14:paraId="3647DAB9" w14:textId="390EFFDC" w:rsidR="00714FEF" w:rsidRDefault="00714FEF" w:rsidP="005E466E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Continue getting the </w:t>
      </w:r>
      <w:proofErr w:type="spellStart"/>
      <w:r w:rsidR="004030A3">
        <w:rPr>
          <w:rFonts w:cstheme="minorHAnsi"/>
          <w:lang w:val="en-US" w:eastAsia="en-GB"/>
        </w:rPr>
        <w:t>g</w:t>
      </w:r>
      <w:r>
        <w:rPr>
          <w:rFonts w:cstheme="minorHAnsi"/>
          <w:lang w:val="en-US" w:eastAsia="en-GB"/>
        </w:rPr>
        <w:t>ulleys</w:t>
      </w:r>
      <w:proofErr w:type="spellEnd"/>
      <w:r>
        <w:rPr>
          <w:rFonts w:cstheme="minorHAnsi"/>
          <w:lang w:val="en-US" w:eastAsia="en-GB"/>
        </w:rPr>
        <w:t xml:space="preserve"> cleared on </w:t>
      </w:r>
      <w:r w:rsidR="004030A3">
        <w:rPr>
          <w:rFonts w:cstheme="minorHAnsi"/>
          <w:lang w:val="en-US" w:eastAsia="en-GB"/>
        </w:rPr>
        <w:t>Wrottesley Park Road.</w:t>
      </w:r>
    </w:p>
    <w:p w14:paraId="671D972D" w14:textId="3076F9FF" w:rsidR="004030A3" w:rsidRDefault="004030A3" w:rsidP="005E466E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Highways will not provide the cost of removing the </w:t>
      </w:r>
      <w:r w:rsidR="00B321AE">
        <w:rPr>
          <w:rFonts w:cstheme="minorHAnsi"/>
          <w:lang w:val="en-US" w:eastAsia="en-GB"/>
        </w:rPr>
        <w:t xml:space="preserve">speed </w:t>
      </w:r>
      <w:r w:rsidR="002D73EA">
        <w:rPr>
          <w:rFonts w:cstheme="minorHAnsi"/>
          <w:lang w:val="en-US" w:eastAsia="en-GB"/>
        </w:rPr>
        <w:t>b</w:t>
      </w:r>
      <w:r w:rsidR="00B321AE">
        <w:rPr>
          <w:rFonts w:cstheme="minorHAnsi"/>
          <w:lang w:val="en-US" w:eastAsia="en-GB"/>
        </w:rPr>
        <w:t xml:space="preserve">umps at </w:t>
      </w:r>
      <w:r w:rsidR="002D73EA">
        <w:rPr>
          <w:rFonts w:cstheme="minorHAnsi"/>
          <w:lang w:val="en-US" w:eastAsia="en-GB"/>
        </w:rPr>
        <w:t>both</w:t>
      </w:r>
      <w:r w:rsidR="00B321AE">
        <w:rPr>
          <w:rFonts w:cstheme="minorHAnsi"/>
          <w:lang w:val="en-US" w:eastAsia="en-GB"/>
        </w:rPr>
        <w:t xml:space="preserve"> chicane</w:t>
      </w:r>
      <w:r w:rsidR="002D73EA">
        <w:rPr>
          <w:rFonts w:cstheme="minorHAnsi"/>
          <w:lang w:val="en-US" w:eastAsia="en-GB"/>
        </w:rPr>
        <w:t>s</w:t>
      </w:r>
      <w:r w:rsidR="00B321AE">
        <w:rPr>
          <w:rFonts w:cstheme="minorHAnsi"/>
          <w:lang w:val="en-US" w:eastAsia="en-GB"/>
        </w:rPr>
        <w:t>, but a safety survey is to be completed.</w:t>
      </w:r>
    </w:p>
    <w:p w14:paraId="007CBD87" w14:textId="2BE931C6" w:rsidR="00B64AAA" w:rsidRDefault="00B64AAA" w:rsidP="005E466E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No news on the Wrottesley Park Roads weight limit</w:t>
      </w:r>
      <w:r w:rsidR="008F4637">
        <w:rPr>
          <w:rFonts w:cstheme="minorHAnsi"/>
          <w:lang w:val="en-US" w:eastAsia="en-GB"/>
        </w:rPr>
        <w:t xml:space="preserve"> and</w:t>
      </w:r>
      <w:r>
        <w:rPr>
          <w:rFonts w:cstheme="minorHAnsi"/>
          <w:lang w:val="en-US" w:eastAsia="en-GB"/>
        </w:rPr>
        <w:t xml:space="preserve"> white lining filter lane </w:t>
      </w:r>
      <w:r w:rsidR="008F4637">
        <w:rPr>
          <w:rFonts w:cstheme="minorHAnsi"/>
          <w:lang w:val="en-US" w:eastAsia="en-GB"/>
        </w:rPr>
        <w:t>o</w:t>
      </w:r>
      <w:r>
        <w:rPr>
          <w:rFonts w:cstheme="minorHAnsi"/>
          <w:lang w:val="en-US" w:eastAsia="en-GB"/>
        </w:rPr>
        <w:t xml:space="preserve">n </w:t>
      </w:r>
      <w:r w:rsidR="008F4637">
        <w:rPr>
          <w:rFonts w:cstheme="minorHAnsi"/>
          <w:lang w:val="en-US" w:eastAsia="en-GB"/>
        </w:rPr>
        <w:t>A41.</w:t>
      </w:r>
    </w:p>
    <w:p w14:paraId="393CFE92" w14:textId="4AD01312" w:rsidR="00154B63" w:rsidRDefault="00154B63" w:rsidP="005E466E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£15 million</w:t>
      </w:r>
      <w:r w:rsidR="0013376D">
        <w:rPr>
          <w:rFonts w:cstheme="minorHAnsi"/>
          <w:lang w:val="en-US" w:eastAsia="en-GB"/>
        </w:rPr>
        <w:t xml:space="preserve"> additional investment </w:t>
      </w:r>
      <w:r w:rsidR="00853E00">
        <w:rPr>
          <w:rFonts w:cstheme="minorHAnsi"/>
          <w:lang w:val="en-US" w:eastAsia="en-GB"/>
        </w:rPr>
        <w:t>o</w:t>
      </w:r>
      <w:r w:rsidR="0013376D">
        <w:rPr>
          <w:rFonts w:cstheme="minorHAnsi"/>
          <w:lang w:val="en-US" w:eastAsia="en-GB"/>
        </w:rPr>
        <w:t>n roads this year.</w:t>
      </w:r>
    </w:p>
    <w:p w14:paraId="7677BC99" w14:textId="08F1B8A9" w:rsidR="008F4637" w:rsidRDefault="00232893" w:rsidP="005E466E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A new contract is being negotiated </w:t>
      </w:r>
      <w:r w:rsidR="00DE68F4">
        <w:rPr>
          <w:rFonts w:cstheme="minorHAnsi"/>
          <w:lang w:val="en-US" w:eastAsia="en-GB"/>
        </w:rPr>
        <w:t xml:space="preserve">to stop the ‘silly’ repairs when </w:t>
      </w:r>
      <w:r w:rsidR="002D3727">
        <w:rPr>
          <w:rFonts w:cstheme="minorHAnsi"/>
          <w:lang w:val="en-US" w:eastAsia="en-GB"/>
        </w:rPr>
        <w:t>potho</w:t>
      </w:r>
      <w:r w:rsidR="00A62827">
        <w:rPr>
          <w:rFonts w:cstheme="minorHAnsi"/>
          <w:lang w:val="en-US" w:eastAsia="en-GB"/>
        </w:rPr>
        <w:t>l</w:t>
      </w:r>
      <w:r w:rsidR="002D3727">
        <w:rPr>
          <w:rFonts w:cstheme="minorHAnsi"/>
          <w:lang w:val="en-US" w:eastAsia="en-GB"/>
        </w:rPr>
        <w:t>es are repaired but others close by are left.</w:t>
      </w:r>
      <w:r w:rsidR="00A62827">
        <w:rPr>
          <w:rFonts w:cstheme="minorHAnsi"/>
          <w:lang w:val="en-US" w:eastAsia="en-GB"/>
        </w:rPr>
        <w:t xml:space="preserve">  Marked potholes denotes that the defect has been looked at not that it will be repaired.</w:t>
      </w:r>
    </w:p>
    <w:p w14:paraId="423F23F8" w14:textId="0017B624" w:rsidR="007F714A" w:rsidRPr="00B64AAA" w:rsidRDefault="002533F7" w:rsidP="00B64AAA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Flooding at Dippons Lane</w:t>
      </w:r>
      <w:r w:rsidR="009E068B">
        <w:rPr>
          <w:rFonts w:cstheme="minorHAnsi"/>
          <w:lang w:val="en-US" w:eastAsia="en-GB"/>
        </w:rPr>
        <w:t xml:space="preserve">. </w:t>
      </w:r>
      <w:r w:rsidR="00BC4946">
        <w:rPr>
          <w:rFonts w:cstheme="minorHAnsi"/>
          <w:lang w:val="en-US" w:eastAsia="en-GB"/>
        </w:rPr>
        <w:t>The County Councillor has agreed to look at funding the cost of ditch clearing</w:t>
      </w:r>
      <w:r w:rsidR="005A6836">
        <w:rPr>
          <w:rFonts w:cstheme="minorHAnsi"/>
          <w:lang w:val="en-US" w:eastAsia="en-GB"/>
        </w:rPr>
        <w:t xml:space="preserve"> through the Divisional Highway Fund</w:t>
      </w:r>
      <w:r w:rsidR="004F2191">
        <w:rPr>
          <w:rFonts w:cstheme="minorHAnsi"/>
          <w:lang w:val="en-US" w:eastAsia="en-GB"/>
        </w:rPr>
        <w:t xml:space="preserve"> if there are funds available</w:t>
      </w:r>
      <w:r w:rsidR="00BC4946">
        <w:rPr>
          <w:rFonts w:cstheme="minorHAnsi"/>
          <w:lang w:val="en-US" w:eastAsia="en-GB"/>
        </w:rPr>
        <w:t xml:space="preserve">. Clerk to obtain </w:t>
      </w:r>
      <w:r w:rsidR="00827ED8">
        <w:rPr>
          <w:rFonts w:cstheme="minorHAnsi"/>
          <w:lang w:val="en-US" w:eastAsia="en-GB"/>
        </w:rPr>
        <w:t>information on t</w:t>
      </w:r>
      <w:r w:rsidR="00BC4946">
        <w:rPr>
          <w:rFonts w:cstheme="minorHAnsi"/>
          <w:lang w:val="en-US" w:eastAsia="en-GB"/>
        </w:rPr>
        <w:t xml:space="preserve">he </w:t>
      </w:r>
      <w:r w:rsidR="00827ED8">
        <w:rPr>
          <w:rFonts w:cstheme="minorHAnsi"/>
          <w:lang w:val="en-US" w:eastAsia="en-GB"/>
        </w:rPr>
        <w:t>process for Contractor approval from Staffordshire County Council</w:t>
      </w:r>
      <w:r w:rsidR="007F714A">
        <w:rPr>
          <w:rFonts w:cstheme="minorHAnsi"/>
          <w:lang w:val="en-US" w:eastAsia="en-GB"/>
        </w:rPr>
        <w:t>.</w:t>
      </w:r>
      <w:r w:rsidR="00F675E0">
        <w:rPr>
          <w:rFonts w:cstheme="minorHAnsi"/>
          <w:lang w:val="en-US" w:eastAsia="en-GB"/>
        </w:rPr>
        <w:t xml:space="preserve"> </w:t>
      </w:r>
      <w:r w:rsidR="001C69A6">
        <w:rPr>
          <w:rFonts w:cstheme="minorHAnsi"/>
          <w:lang w:val="en-US" w:eastAsia="en-GB"/>
        </w:rPr>
        <w:t xml:space="preserve"> </w:t>
      </w:r>
      <w:r w:rsidR="00F675E0">
        <w:rPr>
          <w:rFonts w:cstheme="minorHAnsi"/>
          <w:lang w:val="en-US" w:eastAsia="en-GB"/>
        </w:rPr>
        <w:t xml:space="preserve">The culvert will be cleared </w:t>
      </w:r>
      <w:r w:rsidR="001C69A6">
        <w:rPr>
          <w:rFonts w:cstheme="minorHAnsi"/>
          <w:lang w:val="en-US" w:eastAsia="en-GB"/>
        </w:rPr>
        <w:t>and repaired as necessary when the ditches are cleared.</w:t>
      </w:r>
    </w:p>
    <w:p w14:paraId="48197520" w14:textId="5D160501" w:rsidR="002533F7" w:rsidRDefault="008C7A7C" w:rsidP="00850355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lastRenderedPageBreak/>
        <w:t>Japanese Knotweed</w:t>
      </w:r>
      <w:r w:rsidR="003848CC">
        <w:rPr>
          <w:rFonts w:cstheme="minorHAnsi"/>
          <w:lang w:val="en-US" w:eastAsia="en-GB"/>
        </w:rPr>
        <w:t xml:space="preserve"> has been identified </w:t>
      </w:r>
      <w:r w:rsidR="002E3E0E">
        <w:rPr>
          <w:rFonts w:cstheme="minorHAnsi"/>
          <w:lang w:val="en-US" w:eastAsia="en-GB"/>
        </w:rPr>
        <w:t>in the</w:t>
      </w:r>
      <w:r>
        <w:rPr>
          <w:rFonts w:cstheme="minorHAnsi"/>
          <w:lang w:val="en-US" w:eastAsia="en-GB"/>
        </w:rPr>
        <w:t xml:space="preserve"> pathway behind Perton First School</w:t>
      </w:r>
      <w:r w:rsidR="00A13D6C">
        <w:rPr>
          <w:rFonts w:cstheme="minorHAnsi"/>
          <w:lang w:val="en-US" w:eastAsia="en-GB"/>
        </w:rPr>
        <w:t>.</w:t>
      </w:r>
      <w:r w:rsidR="00A2059A">
        <w:rPr>
          <w:rFonts w:cstheme="minorHAnsi"/>
          <w:lang w:val="en-US" w:eastAsia="en-GB"/>
        </w:rPr>
        <w:t xml:space="preserve"> </w:t>
      </w:r>
      <w:r w:rsidR="00853E00" w:rsidRPr="00A13D6C">
        <w:rPr>
          <w:rFonts w:cstheme="minorHAnsi"/>
          <w:b/>
          <w:bCs/>
          <w:lang w:val="en-US" w:eastAsia="en-GB"/>
        </w:rPr>
        <w:t>Resolved</w:t>
      </w:r>
      <w:r w:rsidR="00853E00">
        <w:rPr>
          <w:rFonts w:cstheme="minorHAnsi"/>
          <w:lang w:val="en-US" w:eastAsia="en-GB"/>
        </w:rPr>
        <w:t xml:space="preserve"> C</w:t>
      </w:r>
      <w:r w:rsidR="00117D81">
        <w:rPr>
          <w:rFonts w:cstheme="minorHAnsi"/>
          <w:lang w:val="en-US" w:eastAsia="en-GB"/>
        </w:rPr>
        <w:t xml:space="preserve">llr N Caine will contact the County Councillor with further information. </w:t>
      </w:r>
    </w:p>
    <w:p w14:paraId="7E0C8EDF" w14:textId="77777777" w:rsidR="007F714A" w:rsidRPr="009A3BCF" w:rsidRDefault="007F714A" w:rsidP="009A3BCF">
      <w:pPr>
        <w:spacing w:after="0" w:line="240" w:lineRule="auto"/>
        <w:rPr>
          <w:rFonts w:cstheme="minorHAnsi"/>
          <w:lang w:val="en-US" w:eastAsia="en-GB"/>
        </w:rPr>
      </w:pPr>
    </w:p>
    <w:p w14:paraId="5E5ADFCB" w14:textId="6F68ECC9" w:rsidR="00436EC1" w:rsidRPr="002844CD" w:rsidRDefault="00D24643" w:rsidP="00436EC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20/22</w:t>
      </w:r>
      <w:r w:rsidR="00436EC1" w:rsidRPr="002844CD">
        <w:rPr>
          <w:rFonts w:asciiTheme="minorHAnsi" w:hAnsiTheme="minorHAnsi" w:cstheme="minorHAnsi"/>
        </w:rPr>
        <w:t xml:space="preserve"> - SOUTH STAFFORDSHIRE COUNCIL</w:t>
      </w:r>
    </w:p>
    <w:p w14:paraId="7EA87A88" w14:textId="2A8C64C1" w:rsidR="009D67A9" w:rsidRPr="00EE4BF5" w:rsidRDefault="4473C3B7" w:rsidP="00EE4BF5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eastAsiaTheme="minorEastAsia"/>
        </w:rPr>
      </w:pPr>
      <w:r w:rsidRPr="1FE81CEF">
        <w:t xml:space="preserve">District Council written report presented from Cllr Mrs R Heseltine and </w:t>
      </w:r>
      <w:r w:rsidR="009D67A9">
        <w:t>Cllr P Davis. V</w:t>
      </w:r>
      <w:r w:rsidRPr="1FE81CEF">
        <w:t>erbal reports presented by</w:t>
      </w:r>
      <w:r w:rsidR="6D104CDA" w:rsidRPr="1FE81CEF">
        <w:t xml:space="preserve"> </w:t>
      </w:r>
      <w:r w:rsidRPr="00A2059A">
        <w:t xml:space="preserve">Cllrs P Allen, </w:t>
      </w:r>
      <w:r w:rsidR="54D3D976" w:rsidRPr="00A2059A">
        <w:t xml:space="preserve"> </w:t>
      </w:r>
      <w:r w:rsidRPr="00A2059A">
        <w:t xml:space="preserve">N </w:t>
      </w:r>
      <w:proofErr w:type="gramStart"/>
      <w:r w:rsidRPr="00A2059A">
        <w:t>Caine</w:t>
      </w:r>
      <w:proofErr w:type="gramEnd"/>
      <w:r w:rsidR="54D3D976" w:rsidRPr="00A2059A">
        <w:t xml:space="preserve"> and </w:t>
      </w:r>
      <w:r w:rsidR="009D67A9" w:rsidRPr="00A2059A">
        <w:t>AA Bourke</w:t>
      </w:r>
      <w:r w:rsidRPr="00A2059A">
        <w:t>.  The</w:t>
      </w:r>
      <w:r w:rsidRPr="1FE81CEF">
        <w:t xml:space="preserve"> reports were noted for information.</w:t>
      </w:r>
    </w:p>
    <w:p w14:paraId="046DF1F9" w14:textId="7C41F450" w:rsidR="1FE81CEF" w:rsidRPr="00A2059A" w:rsidRDefault="00BD1DB5" w:rsidP="00BD1DB5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A2059A">
        <w:t>B</w:t>
      </w:r>
      <w:r>
        <w:t>arrier on the Pavilion car park. The P</w:t>
      </w:r>
      <w:r w:rsidR="009040C6">
        <w:t>laying Fields Association have agreed to fund £500</w:t>
      </w:r>
      <w:r w:rsidR="00C468AA">
        <w:t xml:space="preserve"> towards the barrier.  </w:t>
      </w:r>
      <w:r w:rsidR="00A07ABD" w:rsidRPr="00A13D6C">
        <w:rPr>
          <w:b/>
          <w:bCs/>
        </w:rPr>
        <w:t>Resolved</w:t>
      </w:r>
      <w:r w:rsidR="00A07ABD">
        <w:t xml:space="preserve"> the Parish </w:t>
      </w:r>
      <w:r>
        <w:t>Council</w:t>
      </w:r>
      <w:r w:rsidR="00A07ABD">
        <w:t xml:space="preserve"> will provide £1,000</w:t>
      </w:r>
      <w:r w:rsidR="0089431E">
        <w:t xml:space="preserve"> towards the overall approximate £3,000 cost.  The balance will be met by </w:t>
      </w:r>
      <w:r w:rsidR="00121C19">
        <w:t>S</w:t>
      </w:r>
      <w:r w:rsidR="0089431E">
        <w:t xml:space="preserve">outh Staffordshire Council. </w:t>
      </w:r>
    </w:p>
    <w:p w14:paraId="5E44408A" w14:textId="77777777" w:rsidR="00E579BD" w:rsidRDefault="00E75D26" w:rsidP="00BD1DB5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The Wellbeing Equestrian Centre – Dippons Lane</w:t>
      </w:r>
      <w:r w:rsidR="00313EC2">
        <w:t xml:space="preserve">, waiting for further information from enforcement. </w:t>
      </w:r>
    </w:p>
    <w:p w14:paraId="6B21EA8A" w14:textId="188CAD71" w:rsidR="002533F7" w:rsidRDefault="00E579BD" w:rsidP="00BD1DB5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>Planning Applications:</w:t>
      </w:r>
      <w:r w:rsidR="00BB7604">
        <w:t xml:space="preserve"> </w:t>
      </w:r>
    </w:p>
    <w:p w14:paraId="4B2D828E" w14:textId="77777777" w:rsidR="00163D88" w:rsidRPr="00654AC6" w:rsidRDefault="00163D88" w:rsidP="00163D88">
      <w:pPr>
        <w:spacing w:after="0" w:line="240" w:lineRule="auto"/>
        <w:ind w:left="357" w:firstLine="211"/>
        <w:rPr>
          <w:rFonts w:cstheme="minorHAnsi"/>
          <w:b/>
          <w:bCs/>
          <w:sz w:val="21"/>
          <w:szCs w:val="21"/>
          <w:lang w:eastAsia="en-GB"/>
        </w:rPr>
      </w:pPr>
      <w:bookmarkStart w:id="3" w:name="_Hlk83115446"/>
      <w:bookmarkEnd w:id="2"/>
      <w:r w:rsidRPr="00654AC6">
        <w:rPr>
          <w:rFonts w:cstheme="minorHAnsi"/>
          <w:b/>
          <w:bCs/>
          <w:sz w:val="21"/>
          <w:szCs w:val="21"/>
          <w:lang w:eastAsia="en-GB"/>
        </w:rPr>
        <w:t xml:space="preserve">Applications for consideration </w:t>
      </w:r>
      <w:r w:rsidRPr="00654AC6">
        <w:rPr>
          <w:b/>
          <w:bCs/>
          <w:sz w:val="21"/>
          <w:szCs w:val="21"/>
        </w:rPr>
        <w:t>previously distributed</w:t>
      </w:r>
      <w:r w:rsidRPr="00654AC6">
        <w:rPr>
          <w:b/>
          <w:bCs/>
        </w:rPr>
        <w:t>:</w:t>
      </w:r>
    </w:p>
    <w:p w14:paraId="2BF66671" w14:textId="77777777" w:rsidR="00163D88" w:rsidRPr="00253374" w:rsidRDefault="00163D88" w:rsidP="00163D88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253374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253374">
        <w:rPr>
          <w:rFonts w:cstheme="minorHAnsi"/>
          <w:sz w:val="21"/>
          <w:szCs w:val="21"/>
          <w:lang w:eastAsia="en-GB"/>
        </w:rPr>
        <w:t>.: 22/00</w:t>
      </w:r>
      <w:r>
        <w:rPr>
          <w:rFonts w:cstheme="minorHAnsi"/>
          <w:sz w:val="21"/>
          <w:szCs w:val="21"/>
          <w:lang w:eastAsia="en-GB"/>
        </w:rPr>
        <w:t>266</w:t>
      </w:r>
      <w:r w:rsidRPr="00253374">
        <w:rPr>
          <w:rFonts w:cstheme="minorHAnsi"/>
          <w:sz w:val="21"/>
          <w:szCs w:val="21"/>
          <w:lang w:eastAsia="en-GB"/>
        </w:rPr>
        <w:t>/FUL</w:t>
      </w:r>
    </w:p>
    <w:p w14:paraId="26C4C343" w14:textId="77777777" w:rsidR="00163D88" w:rsidRPr="00253374" w:rsidRDefault="00163D88" w:rsidP="00163D8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253374">
        <w:rPr>
          <w:rFonts w:cstheme="minorHAnsi"/>
          <w:b/>
          <w:bCs/>
          <w:sz w:val="21"/>
          <w:szCs w:val="21"/>
          <w:lang w:eastAsia="en-GB"/>
        </w:rPr>
        <w:tab/>
      </w:r>
      <w:r w:rsidRPr="00253374">
        <w:rPr>
          <w:rFonts w:cstheme="minorHAnsi"/>
          <w:b/>
          <w:bCs/>
          <w:sz w:val="21"/>
          <w:szCs w:val="21"/>
          <w:lang w:eastAsia="en-GB"/>
        </w:rPr>
        <w:tab/>
      </w:r>
      <w:r w:rsidRPr="00253374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253374">
        <w:rPr>
          <w:rFonts w:cstheme="minorHAnsi"/>
          <w:b/>
          <w:bCs/>
          <w:sz w:val="21"/>
          <w:szCs w:val="21"/>
          <w:lang w:eastAsia="en-GB"/>
        </w:rPr>
        <w:t>Location:</w:t>
      </w:r>
      <w:r w:rsidRPr="00253374">
        <w:rPr>
          <w:rFonts w:cstheme="minorHAnsi"/>
          <w:sz w:val="21"/>
          <w:szCs w:val="21"/>
          <w:lang w:eastAsia="en-GB"/>
        </w:rPr>
        <w:t xml:space="preserve"> </w:t>
      </w:r>
      <w:r>
        <w:rPr>
          <w:rFonts w:cstheme="minorHAnsi"/>
          <w:sz w:val="21"/>
          <w:szCs w:val="21"/>
          <w:lang w:eastAsia="en-GB"/>
        </w:rPr>
        <w:t>3 St Andrews Drive, Perton, WV6 7YL</w:t>
      </w:r>
    </w:p>
    <w:p w14:paraId="65839C62" w14:textId="77777777" w:rsidR="00163D88" w:rsidRDefault="00163D88" w:rsidP="00163D88">
      <w:pPr>
        <w:spacing w:after="80"/>
        <w:ind w:left="853" w:firstLine="283"/>
        <w:rPr>
          <w:rFonts w:cstheme="minorHAnsi"/>
          <w:sz w:val="21"/>
          <w:szCs w:val="21"/>
          <w:lang w:eastAsia="en-GB"/>
        </w:rPr>
      </w:pPr>
      <w:r w:rsidRPr="00253374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253374">
        <w:rPr>
          <w:rFonts w:cstheme="minorHAnsi"/>
          <w:sz w:val="21"/>
          <w:szCs w:val="21"/>
          <w:lang w:eastAsia="en-GB"/>
        </w:rPr>
        <w:t xml:space="preserve">: </w:t>
      </w:r>
      <w:r>
        <w:rPr>
          <w:rFonts w:cstheme="minorHAnsi"/>
          <w:sz w:val="21"/>
          <w:szCs w:val="21"/>
          <w:lang w:eastAsia="en-GB"/>
        </w:rPr>
        <w:t>single storey rear extension</w:t>
      </w:r>
      <w:r w:rsidRPr="00253374">
        <w:rPr>
          <w:rFonts w:cstheme="minorHAnsi"/>
          <w:sz w:val="21"/>
          <w:szCs w:val="21"/>
          <w:lang w:eastAsia="en-GB"/>
        </w:rPr>
        <w:t xml:space="preserve"> </w:t>
      </w:r>
    </w:p>
    <w:p w14:paraId="05133A8A" w14:textId="77777777" w:rsidR="00163D88" w:rsidRPr="00253374" w:rsidRDefault="00163D88" w:rsidP="00163D88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253374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253374">
        <w:rPr>
          <w:rFonts w:cstheme="minorHAnsi"/>
          <w:sz w:val="21"/>
          <w:szCs w:val="21"/>
          <w:lang w:eastAsia="en-GB"/>
        </w:rPr>
        <w:t>.: 22/00</w:t>
      </w:r>
      <w:r>
        <w:rPr>
          <w:rFonts w:cstheme="minorHAnsi"/>
          <w:sz w:val="21"/>
          <w:szCs w:val="21"/>
          <w:lang w:eastAsia="en-GB"/>
        </w:rPr>
        <w:t>365</w:t>
      </w:r>
      <w:r w:rsidRPr="00253374">
        <w:rPr>
          <w:rFonts w:cstheme="minorHAnsi"/>
          <w:sz w:val="21"/>
          <w:szCs w:val="21"/>
          <w:lang w:eastAsia="en-GB"/>
        </w:rPr>
        <w:t>/FUL</w:t>
      </w:r>
    </w:p>
    <w:p w14:paraId="4DB978EE" w14:textId="77777777" w:rsidR="00163D88" w:rsidRPr="00253374" w:rsidRDefault="00163D88" w:rsidP="00163D8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253374">
        <w:rPr>
          <w:rFonts w:cstheme="minorHAnsi"/>
          <w:b/>
          <w:bCs/>
          <w:sz w:val="21"/>
          <w:szCs w:val="21"/>
          <w:lang w:eastAsia="en-GB"/>
        </w:rPr>
        <w:tab/>
      </w:r>
      <w:r w:rsidRPr="00253374">
        <w:rPr>
          <w:rFonts w:cstheme="minorHAnsi"/>
          <w:b/>
          <w:bCs/>
          <w:sz w:val="21"/>
          <w:szCs w:val="21"/>
          <w:lang w:eastAsia="en-GB"/>
        </w:rPr>
        <w:tab/>
      </w:r>
      <w:r w:rsidRPr="00253374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253374">
        <w:rPr>
          <w:rFonts w:cstheme="minorHAnsi"/>
          <w:b/>
          <w:bCs/>
          <w:sz w:val="21"/>
          <w:szCs w:val="21"/>
          <w:lang w:eastAsia="en-GB"/>
        </w:rPr>
        <w:t>Location:</w:t>
      </w:r>
      <w:r w:rsidRPr="00253374">
        <w:rPr>
          <w:rFonts w:cstheme="minorHAnsi"/>
          <w:sz w:val="21"/>
          <w:szCs w:val="21"/>
          <w:lang w:eastAsia="en-GB"/>
        </w:rPr>
        <w:t xml:space="preserve"> </w:t>
      </w:r>
      <w:r>
        <w:rPr>
          <w:rFonts w:cstheme="minorHAnsi"/>
          <w:sz w:val="21"/>
          <w:szCs w:val="21"/>
          <w:lang w:eastAsia="en-GB"/>
        </w:rPr>
        <w:t>Highcroft, Holyhead Road, Kingswood, WV7 3AN</w:t>
      </w:r>
    </w:p>
    <w:p w14:paraId="5F611029" w14:textId="77777777" w:rsidR="00163D88" w:rsidRDefault="00163D88" w:rsidP="00163D88">
      <w:pPr>
        <w:spacing w:after="80"/>
        <w:ind w:left="853" w:firstLine="283"/>
        <w:rPr>
          <w:rFonts w:cstheme="minorHAnsi"/>
          <w:sz w:val="21"/>
          <w:szCs w:val="21"/>
          <w:lang w:eastAsia="en-GB"/>
        </w:rPr>
      </w:pPr>
      <w:r w:rsidRPr="00253374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253374">
        <w:rPr>
          <w:rFonts w:cstheme="minorHAnsi"/>
          <w:sz w:val="21"/>
          <w:szCs w:val="21"/>
          <w:lang w:eastAsia="en-GB"/>
        </w:rPr>
        <w:t xml:space="preserve">: </w:t>
      </w:r>
      <w:r>
        <w:rPr>
          <w:rFonts w:cstheme="minorHAnsi"/>
          <w:sz w:val="21"/>
          <w:szCs w:val="21"/>
          <w:lang w:eastAsia="en-GB"/>
        </w:rPr>
        <w:t>double storey side and single storey rear extension</w:t>
      </w:r>
      <w:r w:rsidRPr="00253374">
        <w:rPr>
          <w:rFonts w:cstheme="minorHAnsi"/>
          <w:sz w:val="21"/>
          <w:szCs w:val="21"/>
          <w:lang w:eastAsia="en-GB"/>
        </w:rPr>
        <w:t xml:space="preserve"> </w:t>
      </w:r>
    </w:p>
    <w:p w14:paraId="29B5DC99" w14:textId="77777777" w:rsidR="00163D88" w:rsidRPr="009D0E45" w:rsidRDefault="00163D88" w:rsidP="00163D88">
      <w:pPr>
        <w:spacing w:after="0" w:line="240" w:lineRule="auto"/>
        <w:ind w:left="284" w:firstLine="284"/>
        <w:rPr>
          <w:rFonts w:cstheme="minorHAnsi"/>
          <w:b/>
          <w:bCs/>
          <w:sz w:val="21"/>
          <w:szCs w:val="21"/>
          <w:lang w:eastAsia="en-GB"/>
        </w:rPr>
      </w:pPr>
      <w:r w:rsidRPr="009D0E45">
        <w:rPr>
          <w:rFonts w:cstheme="minorHAnsi"/>
          <w:b/>
          <w:bCs/>
          <w:sz w:val="21"/>
          <w:szCs w:val="21"/>
          <w:lang w:eastAsia="en-GB"/>
        </w:rPr>
        <w:t>Planning Applications returned since last meeting:</w:t>
      </w:r>
    </w:p>
    <w:p w14:paraId="40DC9C0B" w14:textId="77777777" w:rsidR="00163D88" w:rsidRPr="00690245" w:rsidRDefault="00163D88" w:rsidP="00163D8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90245">
        <w:rPr>
          <w:rFonts w:cstheme="minorHAnsi"/>
          <w:sz w:val="21"/>
          <w:szCs w:val="21"/>
          <w:lang w:eastAsia="en-GB"/>
        </w:rPr>
        <w:t>. : 22/00299/FUL</w:t>
      </w:r>
    </w:p>
    <w:p w14:paraId="6A5B3041" w14:textId="77777777" w:rsidR="00163D88" w:rsidRPr="00690245" w:rsidRDefault="00163D88" w:rsidP="00163D8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 xml:space="preserve">Location: </w:t>
      </w:r>
      <w:r w:rsidRPr="00690245">
        <w:rPr>
          <w:rFonts w:cstheme="minorHAnsi"/>
          <w:sz w:val="21"/>
          <w:szCs w:val="21"/>
          <w:lang w:eastAsia="en-GB"/>
        </w:rPr>
        <w:t>12 Formby Avenue, Perton, WV6 7YU</w:t>
      </w:r>
    </w:p>
    <w:p w14:paraId="47571AC9" w14:textId="77777777" w:rsidR="00163D88" w:rsidRPr="00690245" w:rsidRDefault="00163D88" w:rsidP="00163D88">
      <w:pPr>
        <w:spacing w:after="0" w:line="240" w:lineRule="auto"/>
      </w:pP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690245">
        <w:rPr>
          <w:rFonts w:cstheme="minorHAnsi"/>
          <w:sz w:val="21"/>
          <w:szCs w:val="21"/>
          <w:lang w:eastAsia="en-GB"/>
        </w:rPr>
        <w:t>:</w:t>
      </w:r>
      <w:r w:rsidRPr="00690245">
        <w:t xml:space="preserve"> first floor side extension</w:t>
      </w:r>
    </w:p>
    <w:p w14:paraId="73AB5D72" w14:textId="77777777" w:rsidR="00163D88" w:rsidRPr="00690245" w:rsidRDefault="00163D88" w:rsidP="00163D88">
      <w:pPr>
        <w:spacing w:after="12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690245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690245">
        <w:rPr>
          <w:rFonts w:cstheme="minorHAnsi"/>
          <w:sz w:val="21"/>
          <w:szCs w:val="21"/>
          <w:lang w:eastAsia="en-GB"/>
        </w:rPr>
        <w:t xml:space="preserve">: No objections received </w:t>
      </w:r>
    </w:p>
    <w:p w14:paraId="102CC2BF" w14:textId="77777777" w:rsidR="00163D88" w:rsidRPr="00E75B48" w:rsidRDefault="00163D88" w:rsidP="00163D8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E75B48">
        <w:rPr>
          <w:rFonts w:cstheme="minorHAnsi"/>
          <w:b/>
          <w:bCs/>
          <w:sz w:val="21"/>
          <w:szCs w:val="21"/>
          <w:lang w:eastAsia="en-GB"/>
        </w:rPr>
        <w:tab/>
      </w:r>
      <w:r w:rsidRPr="00E75B48">
        <w:rPr>
          <w:rFonts w:cstheme="minorHAnsi"/>
          <w:b/>
          <w:bCs/>
          <w:sz w:val="21"/>
          <w:szCs w:val="21"/>
          <w:lang w:eastAsia="en-GB"/>
        </w:rPr>
        <w:tab/>
      </w:r>
      <w:r w:rsidRPr="00E75B48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E75B48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E75B48">
        <w:rPr>
          <w:rFonts w:cstheme="minorHAnsi"/>
          <w:sz w:val="21"/>
          <w:szCs w:val="21"/>
          <w:lang w:eastAsia="en-GB"/>
        </w:rPr>
        <w:t>. : 22/00336/FUL</w:t>
      </w:r>
    </w:p>
    <w:p w14:paraId="2037D542" w14:textId="77777777" w:rsidR="00163D88" w:rsidRPr="00E75B48" w:rsidRDefault="00163D88" w:rsidP="00163D8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E75B48">
        <w:rPr>
          <w:rFonts w:cstheme="minorHAnsi"/>
          <w:b/>
          <w:bCs/>
          <w:sz w:val="21"/>
          <w:szCs w:val="21"/>
          <w:lang w:eastAsia="en-GB"/>
        </w:rPr>
        <w:tab/>
      </w:r>
      <w:r w:rsidRPr="00E75B48">
        <w:rPr>
          <w:rFonts w:cstheme="minorHAnsi"/>
          <w:b/>
          <w:bCs/>
          <w:sz w:val="21"/>
          <w:szCs w:val="21"/>
          <w:lang w:eastAsia="en-GB"/>
        </w:rPr>
        <w:tab/>
      </w:r>
      <w:r w:rsidRPr="00E75B48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E75B48">
        <w:rPr>
          <w:rFonts w:cstheme="minorHAnsi"/>
          <w:b/>
          <w:bCs/>
          <w:sz w:val="21"/>
          <w:szCs w:val="21"/>
          <w:lang w:eastAsia="en-GB"/>
        </w:rPr>
        <w:t>Location:</w:t>
      </w:r>
      <w:r w:rsidRPr="00E75B48">
        <w:rPr>
          <w:rFonts w:cstheme="minorHAnsi"/>
          <w:sz w:val="21"/>
          <w:szCs w:val="21"/>
          <w:lang w:eastAsia="en-GB"/>
        </w:rPr>
        <w:t xml:space="preserve">  10 Cabot Grove, Perton, WV6 7YQ</w:t>
      </w:r>
    </w:p>
    <w:p w14:paraId="18FCFD7A" w14:textId="77777777" w:rsidR="00163D88" w:rsidRPr="00E75B48" w:rsidRDefault="00163D88" w:rsidP="00163D88">
      <w:pPr>
        <w:spacing w:after="0" w:line="240" w:lineRule="auto"/>
        <w:ind w:left="852" w:firstLine="284"/>
      </w:pPr>
      <w:r w:rsidRPr="00E75B48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E75B48">
        <w:rPr>
          <w:rFonts w:cstheme="minorHAnsi"/>
          <w:sz w:val="21"/>
          <w:szCs w:val="21"/>
          <w:lang w:eastAsia="en-GB"/>
        </w:rPr>
        <w:t>:</w:t>
      </w:r>
      <w:r w:rsidRPr="00E75B48">
        <w:t xml:space="preserve"> double storey side and single storey rear extension</w:t>
      </w:r>
    </w:p>
    <w:p w14:paraId="3C94E326" w14:textId="77777777" w:rsidR="00163D88" w:rsidRPr="00E75B48" w:rsidRDefault="00163D88" w:rsidP="00163D88">
      <w:pPr>
        <w:spacing w:after="120" w:line="240" w:lineRule="auto"/>
        <w:ind w:left="851" w:firstLine="284"/>
        <w:rPr>
          <w:rFonts w:cstheme="minorHAnsi"/>
          <w:sz w:val="21"/>
          <w:szCs w:val="21"/>
          <w:lang w:eastAsia="en-GB"/>
        </w:rPr>
      </w:pPr>
      <w:r w:rsidRPr="00E75B48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E75B48">
        <w:rPr>
          <w:rFonts w:cstheme="minorHAnsi"/>
          <w:sz w:val="21"/>
          <w:szCs w:val="21"/>
          <w:lang w:eastAsia="en-GB"/>
        </w:rPr>
        <w:t>: No objections received</w:t>
      </w:r>
    </w:p>
    <w:p w14:paraId="36DAFAA1" w14:textId="77777777" w:rsidR="00163D88" w:rsidRPr="00FC0900" w:rsidRDefault="00163D88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21</w:t>
      </w:r>
      <w:r w:rsidRPr="000A2F17">
        <w:rPr>
          <w:rFonts w:asciiTheme="minorHAnsi" w:hAnsiTheme="minorHAnsi" w:cstheme="minorHAnsi"/>
          <w:bCs/>
        </w:rPr>
        <w:t>/2</w:t>
      </w:r>
      <w:r>
        <w:rPr>
          <w:rFonts w:asciiTheme="minorHAnsi" w:hAnsiTheme="minorHAnsi" w:cstheme="minorHAnsi"/>
          <w:bCs/>
        </w:rPr>
        <w:t xml:space="preserve">2 </w:t>
      </w:r>
      <w:r>
        <w:rPr>
          <w:rFonts w:cstheme="minorHAnsi"/>
          <w:bCs/>
          <w:sz w:val="21"/>
          <w:szCs w:val="21"/>
        </w:rPr>
        <w:t>–</w:t>
      </w:r>
      <w:r>
        <w:rPr>
          <w:rFonts w:asciiTheme="minorHAnsi" w:hAnsiTheme="minorHAnsi" w:cstheme="minorHAnsi"/>
          <w:bCs/>
        </w:rPr>
        <w:t xml:space="preserve"> Reports - </w:t>
      </w:r>
      <w:r w:rsidRPr="008D25C8">
        <w:rPr>
          <w:rFonts w:asciiTheme="minorHAnsi" w:hAnsiTheme="minorHAnsi" w:cstheme="minorHAnsi"/>
          <w:bCs/>
        </w:rPr>
        <w:t xml:space="preserve">to </w:t>
      </w:r>
      <w:r>
        <w:rPr>
          <w:rFonts w:asciiTheme="minorHAnsi" w:hAnsiTheme="minorHAnsi" w:cstheme="minorHAnsi"/>
          <w:bCs/>
        </w:rPr>
        <w:t xml:space="preserve">note and </w:t>
      </w:r>
      <w:r w:rsidRPr="008D25C8">
        <w:rPr>
          <w:rFonts w:asciiTheme="minorHAnsi" w:hAnsiTheme="minorHAnsi" w:cstheme="minorHAnsi"/>
          <w:bCs/>
        </w:rPr>
        <w:t>receive for information</w:t>
      </w:r>
    </w:p>
    <w:p w14:paraId="09CDB374" w14:textId="77777777" w:rsidR="00163D88" w:rsidRPr="00C9610F" w:rsidRDefault="00163D88" w:rsidP="00163D88">
      <w:pPr>
        <w:spacing w:after="120" w:line="240" w:lineRule="auto"/>
        <w:rPr>
          <w:lang w:eastAsia="en-GB"/>
        </w:rPr>
      </w:pPr>
      <w:r w:rsidRPr="00CA3BBF">
        <w:t>Weekly Clerk</w:t>
      </w:r>
      <w:r>
        <w:t>’</w:t>
      </w:r>
      <w:r w:rsidRPr="00CA3BBF">
        <w:t>s Report</w:t>
      </w:r>
      <w:r>
        <w:t>s</w:t>
      </w:r>
      <w:bookmarkStart w:id="4" w:name="_Hlk78382009"/>
      <w:r>
        <w:t xml:space="preserve"> previously distributed</w:t>
      </w:r>
    </w:p>
    <w:p w14:paraId="336A2F20" w14:textId="77777777" w:rsidR="00163D88" w:rsidRDefault="00163D88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22</w:t>
      </w:r>
      <w:r w:rsidRPr="00BE61C9">
        <w:rPr>
          <w:rFonts w:asciiTheme="minorHAnsi" w:hAnsiTheme="minorHAnsi" w:cstheme="minorHAnsi"/>
          <w:bCs/>
        </w:rPr>
        <w:t>/2</w:t>
      </w:r>
      <w:r>
        <w:rPr>
          <w:rFonts w:asciiTheme="minorHAnsi" w:hAnsiTheme="minorHAnsi" w:cstheme="minorHAnsi"/>
          <w:bCs/>
        </w:rPr>
        <w:t>2</w:t>
      </w:r>
      <w:r w:rsidRPr="00B24A08">
        <w:rPr>
          <w:rFonts w:asciiTheme="minorHAnsi" w:hAnsiTheme="minorHAnsi" w:cstheme="minorHAnsi"/>
          <w:bCs/>
        </w:rPr>
        <w:t xml:space="preserve"> </w:t>
      </w:r>
      <w:r>
        <w:rPr>
          <w:rFonts w:cstheme="minorHAnsi"/>
          <w:bCs/>
          <w:sz w:val="21"/>
          <w:szCs w:val="21"/>
        </w:rPr>
        <w:t>-</w:t>
      </w:r>
      <w:r w:rsidRPr="00B24A08">
        <w:rPr>
          <w:rFonts w:asciiTheme="minorHAnsi" w:hAnsiTheme="minorHAnsi" w:cstheme="minorHAnsi"/>
          <w:bCs/>
        </w:rPr>
        <w:t xml:space="preserve"> Date and time of next meeting </w:t>
      </w:r>
      <w:r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4"/>
    <w:p w14:paraId="0B9EAB21" w14:textId="77777777" w:rsidR="00163D88" w:rsidRDefault="00163D88" w:rsidP="00163D88">
      <w:pPr>
        <w:spacing w:after="24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of Perton Parish Council –</w:t>
      </w:r>
      <w:r w:rsidRPr="002C5A70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13</w:t>
      </w:r>
      <w:r w:rsidRPr="009A2A86">
        <w:rPr>
          <w:sz w:val="21"/>
          <w:szCs w:val="21"/>
          <w:vertAlign w:val="superscript"/>
          <w:lang w:eastAsia="en-GB"/>
        </w:rPr>
        <w:t>th</w:t>
      </w:r>
      <w:r>
        <w:rPr>
          <w:sz w:val="21"/>
          <w:szCs w:val="21"/>
          <w:lang w:eastAsia="en-GB"/>
        </w:rPr>
        <w:t xml:space="preserve"> June 2022</w:t>
      </w:r>
    </w:p>
    <w:bookmarkEnd w:id="3"/>
    <w:p w14:paraId="277F9C72" w14:textId="2E43CABE" w:rsidR="000D2D17" w:rsidRPr="007A21B7" w:rsidRDefault="000D2D17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6E58D2">
        <w:rPr>
          <w:rFonts w:eastAsia="Times New Roman" w:cstheme="minorHAnsi"/>
          <w:b/>
          <w:bCs/>
          <w:sz w:val="24"/>
          <w:szCs w:val="24"/>
          <w:lang w:val="en-US"/>
        </w:rPr>
        <w:t xml:space="preserve">8.57pm </w:t>
      </w:r>
    </w:p>
    <w:p w14:paraId="47630061" w14:textId="4063437F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89A6C6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2336DD9" w14:textId="77777777" w:rsidR="00F102B3" w:rsidRDefault="00F102B3" w:rsidP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171B9CD2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B89AA0" w14:textId="468CC408" w:rsidR="005C6EB3" w:rsidRDefault="005C6EB3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42C8CE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9414C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214CE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CA0A52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1E5578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3600DE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B17C74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302F67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E2078F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6DF543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938B05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3DCB73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53885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13E566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DECF7F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5D9C11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EE5F5E" w14:textId="77777777" w:rsidR="005C6EB3" w:rsidRDefault="005C6EB3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3C5B0F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4A7E38EC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01/04/22 and 30/04/22 inclusive. This may include </w:t>
      </w:r>
    </w:p>
    <w:p w14:paraId="675A93EB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18E98493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518FCBF3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14900D3C" w14:textId="77777777" w:rsidR="004C2388" w:rsidRDefault="004C2388" w:rsidP="004C238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£2,544.22</w:t>
      </w:r>
    </w:p>
    <w:p w14:paraId="7558761C" w14:textId="77777777" w:rsidR="004C2388" w:rsidRDefault="004C2388" w:rsidP="004C238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£20,262.42</w:t>
      </w:r>
    </w:p>
    <w:p w14:paraId="5DB7FCAB" w14:textId="77777777" w:rsidR="004C2388" w:rsidRDefault="004C2388" w:rsidP="004C238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7665068E" w14:textId="77777777" w:rsidR="004C2388" w:rsidRDefault="004C2388" w:rsidP="004C238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1CB97F02" w14:textId="77777777" w:rsidR="004C2388" w:rsidRDefault="004C2388" w:rsidP="004C2388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£179,056.64</w:t>
      </w:r>
    </w:p>
    <w:p w14:paraId="134A284D" w14:textId="77777777" w:rsidR="004C2388" w:rsidRDefault="004C2388" w:rsidP="004C238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1EF8CAC5" w14:textId="77777777" w:rsidR="004C2388" w:rsidRDefault="004C2388" w:rsidP="004C238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£108,469.19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£108,469.19</w:t>
      </w:r>
    </w:p>
    <w:p w14:paraId="4987B544" w14:textId="77777777" w:rsidR="004C2388" w:rsidRDefault="004C2388" w:rsidP="004C238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£2,094.50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£2,094.50</w:t>
      </w:r>
    </w:p>
    <w:p w14:paraId="7641D967" w14:textId="77777777" w:rsidR="004C2388" w:rsidRDefault="004C2388" w:rsidP="004C2388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£110,563.69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£110,563.69</w:t>
      </w:r>
    </w:p>
    <w:p w14:paraId="573E2D3E" w14:textId="77777777" w:rsidR="004C2388" w:rsidRDefault="004C2388" w:rsidP="004C2388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075A81DD" w14:textId="77777777" w:rsidR="004C2388" w:rsidRDefault="004C2388" w:rsidP="004C2388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£13,567.09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£331.91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£13,899.00</w:t>
      </w:r>
    </w:p>
    <w:p w14:paraId="3634A2B3" w14:textId="77777777" w:rsidR="004C2388" w:rsidRDefault="004C2388" w:rsidP="004C2388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£10,308.52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£170.17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£10,478.69</w:t>
      </w:r>
    </w:p>
    <w:p w14:paraId="1C527556" w14:textId="77777777" w:rsidR="004C2388" w:rsidRDefault="004C2388" w:rsidP="004C2388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£23,875.61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£502.08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£24,377.69</w:t>
      </w:r>
    </w:p>
    <w:p w14:paraId="226C2296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29778CC4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A5FFE7D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£2,044.22</w:t>
      </w:r>
    </w:p>
    <w:p w14:paraId="7FB2DF97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£106,948.42</w:t>
      </w:r>
    </w:p>
    <w:p w14:paraId="0C38B06D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75D4EFC8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04FFAF9D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£265,242.64</w:t>
      </w:r>
    </w:p>
    <w:p w14:paraId="6000D97F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1BA4D792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1DEECE3D" w14:textId="77777777" w:rsidR="004C2388" w:rsidRDefault="004C2388" w:rsidP="004C2388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D6AB799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£2,044.22</w:t>
      </w:r>
    </w:p>
    <w:p w14:paraId="321266B0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£106,948.42</w:t>
      </w:r>
    </w:p>
    <w:p w14:paraId="06FA3C64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48EB829F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0DFEF3BE" w14:textId="77777777" w:rsidR="004C2388" w:rsidRDefault="004C2388" w:rsidP="004C2388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£265,242.64</w:t>
      </w:r>
    </w:p>
    <w:p w14:paraId="1E86F30B" w14:textId="6B4C96A6" w:rsidR="003D1306" w:rsidRDefault="003D1306" w:rsidP="004C2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lang w:eastAsia="en-GB"/>
        </w:rPr>
      </w:pPr>
    </w:p>
    <w:sectPr w:rsidR="003D1306" w:rsidSect="00767976">
      <w:footerReference w:type="default" r:id="rId11"/>
      <w:footerReference w:type="first" r:id="rId12"/>
      <w:pgSz w:w="11906" w:h="16838"/>
      <w:pgMar w:top="851" w:right="707" w:bottom="244" w:left="1276" w:header="397" w:footer="0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1653" w14:textId="77777777" w:rsidR="003B131A" w:rsidRDefault="003B131A" w:rsidP="008C7254">
      <w:pPr>
        <w:spacing w:after="0" w:line="240" w:lineRule="auto"/>
      </w:pPr>
      <w:r>
        <w:separator/>
      </w:r>
    </w:p>
  </w:endnote>
  <w:endnote w:type="continuationSeparator" w:id="0">
    <w:p w14:paraId="72512646" w14:textId="77777777" w:rsidR="003B131A" w:rsidRDefault="003B131A" w:rsidP="008C7254">
      <w:pPr>
        <w:spacing w:after="0" w:line="240" w:lineRule="auto"/>
      </w:pPr>
      <w:r>
        <w:continuationSeparator/>
      </w:r>
    </w:p>
  </w:endnote>
  <w:endnote w:type="continuationNotice" w:id="1">
    <w:p w14:paraId="733FC02F" w14:textId="77777777" w:rsidR="003B131A" w:rsidRDefault="003B1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DE98E" w14:textId="77777777" w:rsidR="003B131A" w:rsidRDefault="003B131A" w:rsidP="008C7254">
      <w:pPr>
        <w:spacing w:after="0" w:line="240" w:lineRule="auto"/>
      </w:pPr>
      <w:r>
        <w:separator/>
      </w:r>
    </w:p>
  </w:footnote>
  <w:footnote w:type="continuationSeparator" w:id="0">
    <w:p w14:paraId="3D7DF860" w14:textId="77777777" w:rsidR="003B131A" w:rsidRDefault="003B131A" w:rsidP="008C7254">
      <w:pPr>
        <w:spacing w:after="0" w:line="240" w:lineRule="auto"/>
      </w:pPr>
      <w:r>
        <w:continuationSeparator/>
      </w:r>
    </w:p>
  </w:footnote>
  <w:footnote w:type="continuationNotice" w:id="1">
    <w:p w14:paraId="4F92DB0A" w14:textId="77777777" w:rsidR="003B131A" w:rsidRDefault="003B13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A0"/>
    <w:multiLevelType w:val="hybridMultilevel"/>
    <w:tmpl w:val="BB80B84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BAC"/>
    <w:multiLevelType w:val="hybridMultilevel"/>
    <w:tmpl w:val="7898D430"/>
    <w:lvl w:ilvl="0" w:tplc="74F8C6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A6672"/>
    <w:multiLevelType w:val="hybridMultilevel"/>
    <w:tmpl w:val="39248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50E"/>
    <w:multiLevelType w:val="hybridMultilevel"/>
    <w:tmpl w:val="5998A63A"/>
    <w:lvl w:ilvl="0" w:tplc="67DA753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5C17"/>
    <w:multiLevelType w:val="hybridMultilevel"/>
    <w:tmpl w:val="7EBECDC2"/>
    <w:lvl w:ilvl="0" w:tplc="CA98D4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41EB"/>
    <w:multiLevelType w:val="hybridMultilevel"/>
    <w:tmpl w:val="D3C486F0"/>
    <w:lvl w:ilvl="0" w:tplc="084218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62C22"/>
    <w:multiLevelType w:val="hybridMultilevel"/>
    <w:tmpl w:val="15220D36"/>
    <w:lvl w:ilvl="0" w:tplc="5D5029B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81727"/>
    <w:multiLevelType w:val="hybridMultilevel"/>
    <w:tmpl w:val="9D16F188"/>
    <w:lvl w:ilvl="0" w:tplc="85F0DB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37078F"/>
    <w:multiLevelType w:val="hybridMultilevel"/>
    <w:tmpl w:val="70F25674"/>
    <w:lvl w:ilvl="0" w:tplc="FADEAAF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DE5B35"/>
    <w:multiLevelType w:val="hybridMultilevel"/>
    <w:tmpl w:val="A8704BC4"/>
    <w:lvl w:ilvl="0" w:tplc="FFFFFFFF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7E0C0A36">
      <w:start w:val="1"/>
      <w:numFmt w:val="lowerLetter"/>
      <w:lvlText w:val="%2)"/>
      <w:lvlJc w:val="left"/>
      <w:pPr>
        <w:ind w:left="1099" w:hanging="360"/>
      </w:pPr>
      <w:rPr>
        <w:rFonts w:eastAsiaTheme="minorHAnsi" w:hint="default"/>
        <w:b w:val="0"/>
        <w:bCs/>
        <w:color w:val="000000"/>
      </w:rPr>
    </w:lvl>
    <w:lvl w:ilvl="2" w:tplc="25BCF752">
      <w:start w:val="3"/>
      <w:numFmt w:val="lowerRoman"/>
      <w:lvlText w:val="%3."/>
      <w:lvlJc w:val="left"/>
      <w:pPr>
        <w:ind w:left="142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3A034B41"/>
    <w:multiLevelType w:val="hybridMultilevel"/>
    <w:tmpl w:val="59B4CB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0150F"/>
    <w:multiLevelType w:val="hybridMultilevel"/>
    <w:tmpl w:val="1918F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04896"/>
    <w:multiLevelType w:val="hybridMultilevel"/>
    <w:tmpl w:val="60007482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B9ACA788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5983"/>
    <w:multiLevelType w:val="hybridMultilevel"/>
    <w:tmpl w:val="1A7C6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54959"/>
    <w:multiLevelType w:val="hybridMultilevel"/>
    <w:tmpl w:val="6358ADB8"/>
    <w:lvl w:ilvl="0" w:tplc="757C7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581EDC"/>
    <w:multiLevelType w:val="hybridMultilevel"/>
    <w:tmpl w:val="04C0AB1E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E15A8"/>
    <w:multiLevelType w:val="hybridMultilevel"/>
    <w:tmpl w:val="0000634A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A2688"/>
    <w:multiLevelType w:val="hybridMultilevel"/>
    <w:tmpl w:val="98929728"/>
    <w:lvl w:ilvl="0" w:tplc="6B24A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F728C"/>
    <w:multiLevelType w:val="hybridMultilevel"/>
    <w:tmpl w:val="B89CBB92"/>
    <w:lvl w:ilvl="0" w:tplc="4B2675A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91B8B"/>
    <w:multiLevelType w:val="hybridMultilevel"/>
    <w:tmpl w:val="D7AA4640"/>
    <w:lvl w:ilvl="0" w:tplc="7E5ABADC">
      <w:start w:val="1"/>
      <w:numFmt w:val="lowerLetter"/>
      <w:lvlText w:val="%1)"/>
      <w:lvlJc w:val="left"/>
      <w:pPr>
        <w:ind w:left="720" w:hanging="360"/>
      </w:pPr>
    </w:lvl>
    <w:lvl w:ilvl="1" w:tplc="0C0A38F8">
      <w:start w:val="1"/>
      <w:numFmt w:val="lowerLetter"/>
      <w:lvlText w:val="%2."/>
      <w:lvlJc w:val="left"/>
      <w:pPr>
        <w:ind w:left="1440" w:hanging="360"/>
      </w:pPr>
    </w:lvl>
    <w:lvl w:ilvl="2" w:tplc="E2100A1C">
      <w:start w:val="1"/>
      <w:numFmt w:val="lowerRoman"/>
      <w:lvlText w:val="%3."/>
      <w:lvlJc w:val="right"/>
      <w:pPr>
        <w:ind w:left="2160" w:hanging="180"/>
      </w:pPr>
    </w:lvl>
    <w:lvl w:ilvl="3" w:tplc="39108194">
      <w:start w:val="1"/>
      <w:numFmt w:val="decimal"/>
      <w:lvlText w:val="%4."/>
      <w:lvlJc w:val="left"/>
      <w:pPr>
        <w:ind w:left="2880" w:hanging="360"/>
      </w:pPr>
    </w:lvl>
    <w:lvl w:ilvl="4" w:tplc="69B00F06">
      <w:start w:val="1"/>
      <w:numFmt w:val="lowerLetter"/>
      <w:lvlText w:val="%5."/>
      <w:lvlJc w:val="left"/>
      <w:pPr>
        <w:ind w:left="3600" w:hanging="360"/>
      </w:pPr>
    </w:lvl>
    <w:lvl w:ilvl="5" w:tplc="9AA2D15C">
      <w:start w:val="1"/>
      <w:numFmt w:val="lowerRoman"/>
      <w:lvlText w:val="%6."/>
      <w:lvlJc w:val="right"/>
      <w:pPr>
        <w:ind w:left="4320" w:hanging="180"/>
      </w:pPr>
    </w:lvl>
    <w:lvl w:ilvl="6" w:tplc="3B626DC6">
      <w:start w:val="1"/>
      <w:numFmt w:val="decimal"/>
      <w:lvlText w:val="%7."/>
      <w:lvlJc w:val="left"/>
      <w:pPr>
        <w:ind w:left="5040" w:hanging="360"/>
      </w:pPr>
    </w:lvl>
    <w:lvl w:ilvl="7" w:tplc="CF94D95E">
      <w:start w:val="1"/>
      <w:numFmt w:val="lowerLetter"/>
      <w:lvlText w:val="%8."/>
      <w:lvlJc w:val="left"/>
      <w:pPr>
        <w:ind w:left="5760" w:hanging="360"/>
      </w:pPr>
    </w:lvl>
    <w:lvl w:ilvl="8" w:tplc="8C4E1B3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A5D12"/>
    <w:multiLevelType w:val="hybridMultilevel"/>
    <w:tmpl w:val="1D18680C"/>
    <w:lvl w:ilvl="0" w:tplc="0BE4862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06095">
    <w:abstractNumId w:val="24"/>
  </w:num>
  <w:num w:numId="2" w16cid:durableId="1972786733">
    <w:abstractNumId w:val="18"/>
  </w:num>
  <w:num w:numId="3" w16cid:durableId="1821652413">
    <w:abstractNumId w:val="9"/>
  </w:num>
  <w:num w:numId="4" w16cid:durableId="1607812741">
    <w:abstractNumId w:val="19"/>
  </w:num>
  <w:num w:numId="5" w16cid:durableId="74019007">
    <w:abstractNumId w:val="3"/>
  </w:num>
  <w:num w:numId="6" w16cid:durableId="1768041067">
    <w:abstractNumId w:val="15"/>
  </w:num>
  <w:num w:numId="7" w16cid:durableId="1430736699">
    <w:abstractNumId w:val="14"/>
  </w:num>
  <w:num w:numId="8" w16cid:durableId="1796171823">
    <w:abstractNumId w:val="0"/>
  </w:num>
  <w:num w:numId="9" w16cid:durableId="1148206030">
    <w:abstractNumId w:val="6"/>
  </w:num>
  <w:num w:numId="10" w16cid:durableId="1671057914">
    <w:abstractNumId w:val="20"/>
  </w:num>
  <w:num w:numId="11" w16cid:durableId="95684310">
    <w:abstractNumId w:val="25"/>
  </w:num>
  <w:num w:numId="12" w16cid:durableId="2055229783">
    <w:abstractNumId w:val="12"/>
  </w:num>
  <w:num w:numId="13" w16cid:durableId="723410885">
    <w:abstractNumId w:val="5"/>
  </w:num>
  <w:num w:numId="14" w16cid:durableId="1130899726">
    <w:abstractNumId w:val="8"/>
  </w:num>
  <w:num w:numId="15" w16cid:durableId="883909901">
    <w:abstractNumId w:val="21"/>
  </w:num>
  <w:num w:numId="16" w16cid:durableId="1950893575">
    <w:abstractNumId w:val="13"/>
  </w:num>
  <w:num w:numId="17" w16cid:durableId="1290627876">
    <w:abstractNumId w:val="2"/>
  </w:num>
  <w:num w:numId="18" w16cid:durableId="1870794158">
    <w:abstractNumId w:val="23"/>
  </w:num>
  <w:num w:numId="19" w16cid:durableId="1489980692">
    <w:abstractNumId w:val="1"/>
  </w:num>
  <w:num w:numId="20" w16cid:durableId="322243202">
    <w:abstractNumId w:val="7"/>
  </w:num>
  <w:num w:numId="21" w16cid:durableId="945774686">
    <w:abstractNumId w:val="4"/>
  </w:num>
  <w:num w:numId="22" w16cid:durableId="70851417">
    <w:abstractNumId w:val="16"/>
  </w:num>
  <w:num w:numId="23" w16cid:durableId="1025211217">
    <w:abstractNumId w:val="22"/>
  </w:num>
  <w:num w:numId="24" w16cid:durableId="1901939905">
    <w:abstractNumId w:val="10"/>
  </w:num>
  <w:num w:numId="25" w16cid:durableId="146752557">
    <w:abstractNumId w:val="17"/>
  </w:num>
  <w:num w:numId="26" w16cid:durableId="1197699564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B7C"/>
    <w:rsid w:val="00010C53"/>
    <w:rsid w:val="00010F24"/>
    <w:rsid w:val="00011337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E0"/>
    <w:rsid w:val="00014B9F"/>
    <w:rsid w:val="00014F0F"/>
    <w:rsid w:val="00015104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EDA"/>
    <w:rsid w:val="00017135"/>
    <w:rsid w:val="0001777C"/>
    <w:rsid w:val="000177B6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FAF"/>
    <w:rsid w:val="00032FD3"/>
    <w:rsid w:val="00033054"/>
    <w:rsid w:val="00033867"/>
    <w:rsid w:val="00033F58"/>
    <w:rsid w:val="000340C7"/>
    <w:rsid w:val="00034254"/>
    <w:rsid w:val="00034F1C"/>
    <w:rsid w:val="000356B2"/>
    <w:rsid w:val="0003591C"/>
    <w:rsid w:val="00035EF8"/>
    <w:rsid w:val="00036125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479B6"/>
    <w:rsid w:val="00050468"/>
    <w:rsid w:val="000505CF"/>
    <w:rsid w:val="000507AC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5849"/>
    <w:rsid w:val="00055BEC"/>
    <w:rsid w:val="00055D55"/>
    <w:rsid w:val="0005603E"/>
    <w:rsid w:val="00056687"/>
    <w:rsid w:val="00056C8C"/>
    <w:rsid w:val="00056F2E"/>
    <w:rsid w:val="000575FB"/>
    <w:rsid w:val="0005781A"/>
    <w:rsid w:val="00057A37"/>
    <w:rsid w:val="00057ECD"/>
    <w:rsid w:val="0006002A"/>
    <w:rsid w:val="00060601"/>
    <w:rsid w:val="000608EE"/>
    <w:rsid w:val="00060CB8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163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ADF"/>
    <w:rsid w:val="00076E7C"/>
    <w:rsid w:val="0007714E"/>
    <w:rsid w:val="0007727C"/>
    <w:rsid w:val="000774D4"/>
    <w:rsid w:val="00080168"/>
    <w:rsid w:val="00080304"/>
    <w:rsid w:val="0008055D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7167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974"/>
    <w:rsid w:val="000A224F"/>
    <w:rsid w:val="000A2290"/>
    <w:rsid w:val="000A22F0"/>
    <w:rsid w:val="000A2B4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795"/>
    <w:rsid w:val="000B1CC5"/>
    <w:rsid w:val="000B207E"/>
    <w:rsid w:val="000B217C"/>
    <w:rsid w:val="000B2300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69B1"/>
    <w:rsid w:val="000B6D88"/>
    <w:rsid w:val="000B6F85"/>
    <w:rsid w:val="000C04C8"/>
    <w:rsid w:val="000C0A90"/>
    <w:rsid w:val="000C1375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C90"/>
    <w:rsid w:val="000C4D9A"/>
    <w:rsid w:val="000C4E46"/>
    <w:rsid w:val="000C5223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BCE"/>
    <w:rsid w:val="000D7DA0"/>
    <w:rsid w:val="000E0184"/>
    <w:rsid w:val="000E01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341"/>
    <w:rsid w:val="000E7394"/>
    <w:rsid w:val="000E76DA"/>
    <w:rsid w:val="000E7DB7"/>
    <w:rsid w:val="000E7EBD"/>
    <w:rsid w:val="000F05C5"/>
    <w:rsid w:val="000F0AF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E46"/>
    <w:rsid w:val="00103B8C"/>
    <w:rsid w:val="00103ED5"/>
    <w:rsid w:val="0010409A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90A"/>
    <w:rsid w:val="00113AB1"/>
    <w:rsid w:val="00113F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662"/>
    <w:rsid w:val="00117799"/>
    <w:rsid w:val="0011788D"/>
    <w:rsid w:val="00117B44"/>
    <w:rsid w:val="00117D81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C19"/>
    <w:rsid w:val="00121D11"/>
    <w:rsid w:val="00121F96"/>
    <w:rsid w:val="00122ECB"/>
    <w:rsid w:val="00123058"/>
    <w:rsid w:val="001239C0"/>
    <w:rsid w:val="00123B7B"/>
    <w:rsid w:val="00123DB5"/>
    <w:rsid w:val="001245DD"/>
    <w:rsid w:val="001246B8"/>
    <w:rsid w:val="00124919"/>
    <w:rsid w:val="00124A11"/>
    <w:rsid w:val="00124B70"/>
    <w:rsid w:val="00124C63"/>
    <w:rsid w:val="00125B76"/>
    <w:rsid w:val="00125BD4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D6F"/>
    <w:rsid w:val="00133EA6"/>
    <w:rsid w:val="00134401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096"/>
    <w:rsid w:val="00147326"/>
    <w:rsid w:val="001473DE"/>
    <w:rsid w:val="00147446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A60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3376"/>
    <w:rsid w:val="00163D88"/>
    <w:rsid w:val="001643A8"/>
    <w:rsid w:val="0016446D"/>
    <w:rsid w:val="00164650"/>
    <w:rsid w:val="0016492E"/>
    <w:rsid w:val="00164D89"/>
    <w:rsid w:val="00164D9C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CEC"/>
    <w:rsid w:val="00171F90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8E3"/>
    <w:rsid w:val="00180F6F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4848"/>
    <w:rsid w:val="00184916"/>
    <w:rsid w:val="00184CF0"/>
    <w:rsid w:val="00184E8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A98"/>
    <w:rsid w:val="00197C84"/>
    <w:rsid w:val="001A04E4"/>
    <w:rsid w:val="001A0526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F19"/>
    <w:rsid w:val="001A40E2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77D5"/>
    <w:rsid w:val="001C7924"/>
    <w:rsid w:val="001D06AC"/>
    <w:rsid w:val="001D075D"/>
    <w:rsid w:val="001D0969"/>
    <w:rsid w:val="001D0F3A"/>
    <w:rsid w:val="001D181D"/>
    <w:rsid w:val="001D1A02"/>
    <w:rsid w:val="001D2334"/>
    <w:rsid w:val="001D260B"/>
    <w:rsid w:val="001D2A8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E20"/>
    <w:rsid w:val="001D5EA2"/>
    <w:rsid w:val="001D60BA"/>
    <w:rsid w:val="001D6381"/>
    <w:rsid w:val="001D64D3"/>
    <w:rsid w:val="001D668D"/>
    <w:rsid w:val="001D6767"/>
    <w:rsid w:val="001D6B69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275"/>
    <w:rsid w:val="001E150B"/>
    <w:rsid w:val="001E1AA9"/>
    <w:rsid w:val="001E1E14"/>
    <w:rsid w:val="001E1E95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50B3"/>
    <w:rsid w:val="001E54CE"/>
    <w:rsid w:val="001E5AA9"/>
    <w:rsid w:val="001E6BDA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5D2E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463"/>
    <w:rsid w:val="0021669B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DB"/>
    <w:rsid w:val="00220629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57D"/>
    <w:rsid w:val="00235912"/>
    <w:rsid w:val="0023599B"/>
    <w:rsid w:val="00235BFE"/>
    <w:rsid w:val="002363BF"/>
    <w:rsid w:val="002368E7"/>
    <w:rsid w:val="00236B9E"/>
    <w:rsid w:val="00236F41"/>
    <w:rsid w:val="002405BF"/>
    <w:rsid w:val="00241799"/>
    <w:rsid w:val="00241871"/>
    <w:rsid w:val="00241A62"/>
    <w:rsid w:val="00241B45"/>
    <w:rsid w:val="002425CD"/>
    <w:rsid w:val="00243397"/>
    <w:rsid w:val="00243B21"/>
    <w:rsid w:val="0024401F"/>
    <w:rsid w:val="0024450E"/>
    <w:rsid w:val="002449A1"/>
    <w:rsid w:val="00244B2C"/>
    <w:rsid w:val="00244BFE"/>
    <w:rsid w:val="00244CFB"/>
    <w:rsid w:val="00245372"/>
    <w:rsid w:val="002454B1"/>
    <w:rsid w:val="002458C7"/>
    <w:rsid w:val="00245AD7"/>
    <w:rsid w:val="00245B9A"/>
    <w:rsid w:val="00245CE0"/>
    <w:rsid w:val="002460DE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9A6"/>
    <w:rsid w:val="002609B5"/>
    <w:rsid w:val="00260AE9"/>
    <w:rsid w:val="00260B30"/>
    <w:rsid w:val="00260ED5"/>
    <w:rsid w:val="00261020"/>
    <w:rsid w:val="00261758"/>
    <w:rsid w:val="0026186F"/>
    <w:rsid w:val="00261A6B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B67"/>
    <w:rsid w:val="00296B3C"/>
    <w:rsid w:val="00296C10"/>
    <w:rsid w:val="00296F4D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231A"/>
    <w:rsid w:val="002A2336"/>
    <w:rsid w:val="002A31E0"/>
    <w:rsid w:val="002A360E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A5"/>
    <w:rsid w:val="002B1826"/>
    <w:rsid w:val="002B1969"/>
    <w:rsid w:val="002B1A2D"/>
    <w:rsid w:val="002B1FF5"/>
    <w:rsid w:val="002B2303"/>
    <w:rsid w:val="002B268C"/>
    <w:rsid w:val="002B2A36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E48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B7B"/>
    <w:rsid w:val="002C6B83"/>
    <w:rsid w:val="002C75C9"/>
    <w:rsid w:val="002C7E62"/>
    <w:rsid w:val="002C7EBC"/>
    <w:rsid w:val="002D0A64"/>
    <w:rsid w:val="002D186D"/>
    <w:rsid w:val="002D20EC"/>
    <w:rsid w:val="002D2104"/>
    <w:rsid w:val="002D2139"/>
    <w:rsid w:val="002D2624"/>
    <w:rsid w:val="002D26AC"/>
    <w:rsid w:val="002D2902"/>
    <w:rsid w:val="002D3007"/>
    <w:rsid w:val="002D323A"/>
    <w:rsid w:val="002D33D1"/>
    <w:rsid w:val="002D358C"/>
    <w:rsid w:val="002D36BF"/>
    <w:rsid w:val="002D3727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E75"/>
    <w:rsid w:val="002E1B3B"/>
    <w:rsid w:val="002E271F"/>
    <w:rsid w:val="002E2DBA"/>
    <w:rsid w:val="002E2E08"/>
    <w:rsid w:val="002E311C"/>
    <w:rsid w:val="002E345E"/>
    <w:rsid w:val="002E3640"/>
    <w:rsid w:val="002E38C3"/>
    <w:rsid w:val="002E3925"/>
    <w:rsid w:val="002E3946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934"/>
    <w:rsid w:val="002F5B07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ED4"/>
    <w:rsid w:val="00306424"/>
    <w:rsid w:val="00306898"/>
    <w:rsid w:val="003072A6"/>
    <w:rsid w:val="00307F03"/>
    <w:rsid w:val="00310174"/>
    <w:rsid w:val="00310878"/>
    <w:rsid w:val="0031247A"/>
    <w:rsid w:val="0031251B"/>
    <w:rsid w:val="00312671"/>
    <w:rsid w:val="003129A1"/>
    <w:rsid w:val="00312ED4"/>
    <w:rsid w:val="00313763"/>
    <w:rsid w:val="00313EC2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CA"/>
    <w:rsid w:val="00334E98"/>
    <w:rsid w:val="00335135"/>
    <w:rsid w:val="003353B8"/>
    <w:rsid w:val="0033614E"/>
    <w:rsid w:val="00336286"/>
    <w:rsid w:val="003363DB"/>
    <w:rsid w:val="0033737F"/>
    <w:rsid w:val="00337F61"/>
    <w:rsid w:val="003401FA"/>
    <w:rsid w:val="00340360"/>
    <w:rsid w:val="003403CA"/>
    <w:rsid w:val="00340439"/>
    <w:rsid w:val="00340A29"/>
    <w:rsid w:val="00340A73"/>
    <w:rsid w:val="00341ADD"/>
    <w:rsid w:val="00341BA5"/>
    <w:rsid w:val="00341BE4"/>
    <w:rsid w:val="00341C2E"/>
    <w:rsid w:val="00341DC5"/>
    <w:rsid w:val="00342884"/>
    <w:rsid w:val="0034299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957"/>
    <w:rsid w:val="003509A2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942"/>
    <w:rsid w:val="0036095F"/>
    <w:rsid w:val="00360A40"/>
    <w:rsid w:val="00360A90"/>
    <w:rsid w:val="00360B0B"/>
    <w:rsid w:val="0036161B"/>
    <w:rsid w:val="00361726"/>
    <w:rsid w:val="00361C67"/>
    <w:rsid w:val="00362282"/>
    <w:rsid w:val="003624FA"/>
    <w:rsid w:val="0036273D"/>
    <w:rsid w:val="00363010"/>
    <w:rsid w:val="00363125"/>
    <w:rsid w:val="0036347A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979"/>
    <w:rsid w:val="00373F2B"/>
    <w:rsid w:val="0037403C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B08"/>
    <w:rsid w:val="00383F11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69"/>
    <w:rsid w:val="00391A84"/>
    <w:rsid w:val="00391C97"/>
    <w:rsid w:val="00391DC8"/>
    <w:rsid w:val="003922BB"/>
    <w:rsid w:val="0039342C"/>
    <w:rsid w:val="00393E1A"/>
    <w:rsid w:val="00393F19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7AB"/>
    <w:rsid w:val="003B4829"/>
    <w:rsid w:val="003B5107"/>
    <w:rsid w:val="003B5165"/>
    <w:rsid w:val="003B5494"/>
    <w:rsid w:val="003B5CBA"/>
    <w:rsid w:val="003B61A4"/>
    <w:rsid w:val="003B6760"/>
    <w:rsid w:val="003B6A22"/>
    <w:rsid w:val="003B6CE5"/>
    <w:rsid w:val="003B6F79"/>
    <w:rsid w:val="003B7913"/>
    <w:rsid w:val="003B7E15"/>
    <w:rsid w:val="003C0042"/>
    <w:rsid w:val="003C085E"/>
    <w:rsid w:val="003C0AF0"/>
    <w:rsid w:val="003C0D31"/>
    <w:rsid w:val="003C0EAE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493"/>
    <w:rsid w:val="003C6879"/>
    <w:rsid w:val="003C6B36"/>
    <w:rsid w:val="003C6B4B"/>
    <w:rsid w:val="003C6D98"/>
    <w:rsid w:val="003C6F41"/>
    <w:rsid w:val="003C6F7F"/>
    <w:rsid w:val="003C7200"/>
    <w:rsid w:val="003C7C53"/>
    <w:rsid w:val="003C7EE1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B89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577D"/>
    <w:rsid w:val="004157DF"/>
    <w:rsid w:val="00415DB5"/>
    <w:rsid w:val="00415F8B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5A8B"/>
    <w:rsid w:val="0042613A"/>
    <w:rsid w:val="00426787"/>
    <w:rsid w:val="00426901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246"/>
    <w:rsid w:val="00431374"/>
    <w:rsid w:val="0043179D"/>
    <w:rsid w:val="00431A4C"/>
    <w:rsid w:val="00431B2D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7C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F75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D"/>
    <w:rsid w:val="00455431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B22"/>
    <w:rsid w:val="00460F38"/>
    <w:rsid w:val="00461062"/>
    <w:rsid w:val="004610D2"/>
    <w:rsid w:val="00461141"/>
    <w:rsid w:val="00461149"/>
    <w:rsid w:val="00461302"/>
    <w:rsid w:val="00461FCB"/>
    <w:rsid w:val="0046204C"/>
    <w:rsid w:val="004623CF"/>
    <w:rsid w:val="00462EB2"/>
    <w:rsid w:val="0046334A"/>
    <w:rsid w:val="00463380"/>
    <w:rsid w:val="004633A0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6A9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501E"/>
    <w:rsid w:val="0047532F"/>
    <w:rsid w:val="004753C2"/>
    <w:rsid w:val="00475437"/>
    <w:rsid w:val="00475765"/>
    <w:rsid w:val="004759C5"/>
    <w:rsid w:val="00475FA9"/>
    <w:rsid w:val="00476065"/>
    <w:rsid w:val="00476A3B"/>
    <w:rsid w:val="004771EA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820"/>
    <w:rsid w:val="004848F3"/>
    <w:rsid w:val="00484A9D"/>
    <w:rsid w:val="0048571C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E37"/>
    <w:rsid w:val="004A43FC"/>
    <w:rsid w:val="004A453C"/>
    <w:rsid w:val="004A45B5"/>
    <w:rsid w:val="004A46CA"/>
    <w:rsid w:val="004A492C"/>
    <w:rsid w:val="004A4D19"/>
    <w:rsid w:val="004A5B13"/>
    <w:rsid w:val="004A616D"/>
    <w:rsid w:val="004A61E1"/>
    <w:rsid w:val="004A6382"/>
    <w:rsid w:val="004A6558"/>
    <w:rsid w:val="004A655D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6E3"/>
    <w:rsid w:val="004C3840"/>
    <w:rsid w:val="004C3F69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75D8"/>
    <w:rsid w:val="004C76D8"/>
    <w:rsid w:val="004C7D5B"/>
    <w:rsid w:val="004C7D95"/>
    <w:rsid w:val="004C7EEE"/>
    <w:rsid w:val="004D0333"/>
    <w:rsid w:val="004D0B42"/>
    <w:rsid w:val="004D1016"/>
    <w:rsid w:val="004D20C6"/>
    <w:rsid w:val="004D242E"/>
    <w:rsid w:val="004D294E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C3C"/>
    <w:rsid w:val="004E2E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627"/>
    <w:rsid w:val="004F52C2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3DB"/>
    <w:rsid w:val="005167D6"/>
    <w:rsid w:val="00516902"/>
    <w:rsid w:val="00516D33"/>
    <w:rsid w:val="0051754E"/>
    <w:rsid w:val="005177E0"/>
    <w:rsid w:val="00517B6E"/>
    <w:rsid w:val="00517C99"/>
    <w:rsid w:val="00517E29"/>
    <w:rsid w:val="00520526"/>
    <w:rsid w:val="005205F5"/>
    <w:rsid w:val="0052071C"/>
    <w:rsid w:val="00520D1B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DD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693"/>
    <w:rsid w:val="00543F69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31A2"/>
    <w:rsid w:val="005543E7"/>
    <w:rsid w:val="005544A1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DF2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2061"/>
    <w:rsid w:val="00572379"/>
    <w:rsid w:val="00573201"/>
    <w:rsid w:val="0057344F"/>
    <w:rsid w:val="00573653"/>
    <w:rsid w:val="00573D61"/>
    <w:rsid w:val="00574D90"/>
    <w:rsid w:val="00575480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2D06"/>
    <w:rsid w:val="00583155"/>
    <w:rsid w:val="005835E3"/>
    <w:rsid w:val="00583A5A"/>
    <w:rsid w:val="00583ACC"/>
    <w:rsid w:val="005843B8"/>
    <w:rsid w:val="00584402"/>
    <w:rsid w:val="0058475C"/>
    <w:rsid w:val="0058487A"/>
    <w:rsid w:val="00584A71"/>
    <w:rsid w:val="00584E62"/>
    <w:rsid w:val="00584FED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548E"/>
    <w:rsid w:val="00595D1E"/>
    <w:rsid w:val="00595D52"/>
    <w:rsid w:val="00595DD0"/>
    <w:rsid w:val="0059603C"/>
    <w:rsid w:val="00597BA8"/>
    <w:rsid w:val="00597D77"/>
    <w:rsid w:val="00597EFB"/>
    <w:rsid w:val="005A0989"/>
    <w:rsid w:val="005A0A08"/>
    <w:rsid w:val="005A0B51"/>
    <w:rsid w:val="005A0BBB"/>
    <w:rsid w:val="005A0F17"/>
    <w:rsid w:val="005A1951"/>
    <w:rsid w:val="005A232A"/>
    <w:rsid w:val="005A2609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E11"/>
    <w:rsid w:val="005A6064"/>
    <w:rsid w:val="005A6098"/>
    <w:rsid w:val="005A6273"/>
    <w:rsid w:val="005A6454"/>
    <w:rsid w:val="005A6836"/>
    <w:rsid w:val="005A693E"/>
    <w:rsid w:val="005A6B25"/>
    <w:rsid w:val="005A7247"/>
    <w:rsid w:val="005A7503"/>
    <w:rsid w:val="005B0A82"/>
    <w:rsid w:val="005B0FF1"/>
    <w:rsid w:val="005B1176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771"/>
    <w:rsid w:val="005B7A09"/>
    <w:rsid w:val="005B7F82"/>
    <w:rsid w:val="005C068B"/>
    <w:rsid w:val="005C0E9B"/>
    <w:rsid w:val="005C1348"/>
    <w:rsid w:val="005C1556"/>
    <w:rsid w:val="005C17B5"/>
    <w:rsid w:val="005C2238"/>
    <w:rsid w:val="005C24D8"/>
    <w:rsid w:val="005C2EA1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E079B"/>
    <w:rsid w:val="005E1409"/>
    <w:rsid w:val="005E1FB7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390D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C58"/>
    <w:rsid w:val="00611F95"/>
    <w:rsid w:val="00612A54"/>
    <w:rsid w:val="00612A55"/>
    <w:rsid w:val="00614281"/>
    <w:rsid w:val="00614284"/>
    <w:rsid w:val="0061448E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74"/>
    <w:rsid w:val="00634CC3"/>
    <w:rsid w:val="00635009"/>
    <w:rsid w:val="006352A0"/>
    <w:rsid w:val="0063545E"/>
    <w:rsid w:val="00635818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DDA"/>
    <w:rsid w:val="00637F51"/>
    <w:rsid w:val="00637FF3"/>
    <w:rsid w:val="006400EB"/>
    <w:rsid w:val="00640319"/>
    <w:rsid w:val="0064060C"/>
    <w:rsid w:val="00640BBC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C8"/>
    <w:rsid w:val="00643F6D"/>
    <w:rsid w:val="00643F72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CE"/>
    <w:rsid w:val="00657B08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61A8"/>
    <w:rsid w:val="00676369"/>
    <w:rsid w:val="00676520"/>
    <w:rsid w:val="006769FC"/>
    <w:rsid w:val="00676B9B"/>
    <w:rsid w:val="00676DE0"/>
    <w:rsid w:val="00677008"/>
    <w:rsid w:val="006776CB"/>
    <w:rsid w:val="006800C8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BDC"/>
    <w:rsid w:val="00694C19"/>
    <w:rsid w:val="00694F75"/>
    <w:rsid w:val="0069543B"/>
    <w:rsid w:val="00695D5A"/>
    <w:rsid w:val="00695D9E"/>
    <w:rsid w:val="00696216"/>
    <w:rsid w:val="006965B5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F04"/>
    <w:rsid w:val="006C2FF6"/>
    <w:rsid w:val="006C32AB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4150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6272"/>
    <w:rsid w:val="006D63AB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91F"/>
    <w:rsid w:val="006F398F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0DD"/>
    <w:rsid w:val="006F7356"/>
    <w:rsid w:val="006F7555"/>
    <w:rsid w:val="006F7AC7"/>
    <w:rsid w:val="00700A0E"/>
    <w:rsid w:val="0070123D"/>
    <w:rsid w:val="0070129D"/>
    <w:rsid w:val="00701A3D"/>
    <w:rsid w:val="00701C9B"/>
    <w:rsid w:val="00701EE2"/>
    <w:rsid w:val="00702184"/>
    <w:rsid w:val="00702482"/>
    <w:rsid w:val="007038F2"/>
    <w:rsid w:val="007039C4"/>
    <w:rsid w:val="0070433F"/>
    <w:rsid w:val="00704466"/>
    <w:rsid w:val="007046DC"/>
    <w:rsid w:val="00704B8A"/>
    <w:rsid w:val="0070590E"/>
    <w:rsid w:val="00705AFA"/>
    <w:rsid w:val="00705B75"/>
    <w:rsid w:val="00705EC1"/>
    <w:rsid w:val="00706881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2006"/>
    <w:rsid w:val="007228F7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D48"/>
    <w:rsid w:val="0072542E"/>
    <w:rsid w:val="00725561"/>
    <w:rsid w:val="007259C8"/>
    <w:rsid w:val="00725AD8"/>
    <w:rsid w:val="00725EB2"/>
    <w:rsid w:val="00726752"/>
    <w:rsid w:val="0072701A"/>
    <w:rsid w:val="00727641"/>
    <w:rsid w:val="00727B09"/>
    <w:rsid w:val="0073043C"/>
    <w:rsid w:val="007307FE"/>
    <w:rsid w:val="00730A68"/>
    <w:rsid w:val="00730AD4"/>
    <w:rsid w:val="00731058"/>
    <w:rsid w:val="00732502"/>
    <w:rsid w:val="00732BF8"/>
    <w:rsid w:val="00732C35"/>
    <w:rsid w:val="00732DB1"/>
    <w:rsid w:val="0073312B"/>
    <w:rsid w:val="007331A6"/>
    <w:rsid w:val="0073339E"/>
    <w:rsid w:val="007338EC"/>
    <w:rsid w:val="00733AF4"/>
    <w:rsid w:val="00733F20"/>
    <w:rsid w:val="007340DF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E55"/>
    <w:rsid w:val="00745C81"/>
    <w:rsid w:val="00745F41"/>
    <w:rsid w:val="007467A0"/>
    <w:rsid w:val="0074697C"/>
    <w:rsid w:val="00746D24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25A"/>
    <w:rsid w:val="0075457B"/>
    <w:rsid w:val="00754620"/>
    <w:rsid w:val="00754943"/>
    <w:rsid w:val="00754E2C"/>
    <w:rsid w:val="00754EAA"/>
    <w:rsid w:val="00756015"/>
    <w:rsid w:val="0075613B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6323"/>
    <w:rsid w:val="0077675E"/>
    <w:rsid w:val="007767A9"/>
    <w:rsid w:val="00776856"/>
    <w:rsid w:val="00776A01"/>
    <w:rsid w:val="00776C3B"/>
    <w:rsid w:val="00777034"/>
    <w:rsid w:val="007771CA"/>
    <w:rsid w:val="007776B8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095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E5D"/>
    <w:rsid w:val="007A3ED6"/>
    <w:rsid w:val="007A4722"/>
    <w:rsid w:val="007A4E08"/>
    <w:rsid w:val="007A5577"/>
    <w:rsid w:val="007A57C0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B0070"/>
    <w:rsid w:val="007B053F"/>
    <w:rsid w:val="007B0636"/>
    <w:rsid w:val="007B0704"/>
    <w:rsid w:val="007B0A61"/>
    <w:rsid w:val="007B0B67"/>
    <w:rsid w:val="007B0B9A"/>
    <w:rsid w:val="007B1125"/>
    <w:rsid w:val="007B1AF1"/>
    <w:rsid w:val="007B20B3"/>
    <w:rsid w:val="007B2593"/>
    <w:rsid w:val="007B2C94"/>
    <w:rsid w:val="007B3033"/>
    <w:rsid w:val="007B377A"/>
    <w:rsid w:val="007B3821"/>
    <w:rsid w:val="007B3BA9"/>
    <w:rsid w:val="007B3EA8"/>
    <w:rsid w:val="007B3F02"/>
    <w:rsid w:val="007B42CB"/>
    <w:rsid w:val="007B466B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777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447"/>
    <w:rsid w:val="007D7771"/>
    <w:rsid w:val="007D7DD0"/>
    <w:rsid w:val="007E016C"/>
    <w:rsid w:val="007E0505"/>
    <w:rsid w:val="007E0566"/>
    <w:rsid w:val="007E0F78"/>
    <w:rsid w:val="007E1450"/>
    <w:rsid w:val="007E18D7"/>
    <w:rsid w:val="007E1CDC"/>
    <w:rsid w:val="007E2076"/>
    <w:rsid w:val="007E2240"/>
    <w:rsid w:val="007E385C"/>
    <w:rsid w:val="007E3D80"/>
    <w:rsid w:val="007E41AB"/>
    <w:rsid w:val="007E4330"/>
    <w:rsid w:val="007E48C7"/>
    <w:rsid w:val="007E4A0E"/>
    <w:rsid w:val="007E4A5E"/>
    <w:rsid w:val="007E4D60"/>
    <w:rsid w:val="007E504D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8DF"/>
    <w:rsid w:val="007F1C5A"/>
    <w:rsid w:val="007F2493"/>
    <w:rsid w:val="007F2580"/>
    <w:rsid w:val="007F277F"/>
    <w:rsid w:val="007F27B2"/>
    <w:rsid w:val="007F292B"/>
    <w:rsid w:val="007F2B6F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D5E"/>
    <w:rsid w:val="007F7EAD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519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0745B"/>
    <w:rsid w:val="00807E2F"/>
    <w:rsid w:val="0081035E"/>
    <w:rsid w:val="00810465"/>
    <w:rsid w:val="00810519"/>
    <w:rsid w:val="0081058F"/>
    <w:rsid w:val="00810E74"/>
    <w:rsid w:val="00810F6C"/>
    <w:rsid w:val="008111F6"/>
    <w:rsid w:val="00811BBD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ABF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4453"/>
    <w:rsid w:val="00824777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1F5"/>
    <w:rsid w:val="00830777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8"/>
    <w:rsid w:val="00832668"/>
    <w:rsid w:val="00833CE1"/>
    <w:rsid w:val="00834093"/>
    <w:rsid w:val="00834C56"/>
    <w:rsid w:val="00834E6C"/>
    <w:rsid w:val="008353E6"/>
    <w:rsid w:val="00835B19"/>
    <w:rsid w:val="00835D26"/>
    <w:rsid w:val="008362AD"/>
    <w:rsid w:val="00837495"/>
    <w:rsid w:val="00837B78"/>
    <w:rsid w:val="00837CCE"/>
    <w:rsid w:val="00840117"/>
    <w:rsid w:val="00840123"/>
    <w:rsid w:val="008401A2"/>
    <w:rsid w:val="008407DC"/>
    <w:rsid w:val="0084091F"/>
    <w:rsid w:val="00840C26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7DD"/>
    <w:rsid w:val="00853DA4"/>
    <w:rsid w:val="00853E00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206D"/>
    <w:rsid w:val="00862113"/>
    <w:rsid w:val="00862281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7DB"/>
    <w:rsid w:val="00866854"/>
    <w:rsid w:val="00866B29"/>
    <w:rsid w:val="00866C4B"/>
    <w:rsid w:val="00866F51"/>
    <w:rsid w:val="00866FCA"/>
    <w:rsid w:val="0086732B"/>
    <w:rsid w:val="00867716"/>
    <w:rsid w:val="00867A69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27A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A07"/>
    <w:rsid w:val="00875AFE"/>
    <w:rsid w:val="00875E2C"/>
    <w:rsid w:val="00875F7D"/>
    <w:rsid w:val="0087604F"/>
    <w:rsid w:val="0087630A"/>
    <w:rsid w:val="00876E76"/>
    <w:rsid w:val="00876E92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CBB"/>
    <w:rsid w:val="00886D4C"/>
    <w:rsid w:val="008878D8"/>
    <w:rsid w:val="008879BC"/>
    <w:rsid w:val="00887B1A"/>
    <w:rsid w:val="00887CE6"/>
    <w:rsid w:val="00887FD0"/>
    <w:rsid w:val="00890420"/>
    <w:rsid w:val="0089048F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874"/>
    <w:rsid w:val="00894ADA"/>
    <w:rsid w:val="00895048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A012B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BB9"/>
    <w:rsid w:val="008A450E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E7"/>
    <w:rsid w:val="008B35A9"/>
    <w:rsid w:val="008B3748"/>
    <w:rsid w:val="008B377C"/>
    <w:rsid w:val="008B3E7A"/>
    <w:rsid w:val="008B40E3"/>
    <w:rsid w:val="008B449D"/>
    <w:rsid w:val="008B45AF"/>
    <w:rsid w:val="008B47B7"/>
    <w:rsid w:val="008B4AD7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45A"/>
    <w:rsid w:val="008C2C71"/>
    <w:rsid w:val="008C37E3"/>
    <w:rsid w:val="008C3FC6"/>
    <w:rsid w:val="008C41D8"/>
    <w:rsid w:val="008C4206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314"/>
    <w:rsid w:val="008D032C"/>
    <w:rsid w:val="008D076B"/>
    <w:rsid w:val="008D123C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283"/>
    <w:rsid w:val="008D53FB"/>
    <w:rsid w:val="008D5433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307B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903"/>
    <w:rsid w:val="008E6E0E"/>
    <w:rsid w:val="008E77B1"/>
    <w:rsid w:val="008E799D"/>
    <w:rsid w:val="008F0187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448"/>
    <w:rsid w:val="0090657D"/>
    <w:rsid w:val="009066BF"/>
    <w:rsid w:val="00906D31"/>
    <w:rsid w:val="00907462"/>
    <w:rsid w:val="009079D3"/>
    <w:rsid w:val="00907A67"/>
    <w:rsid w:val="00910628"/>
    <w:rsid w:val="009111E8"/>
    <w:rsid w:val="009112E9"/>
    <w:rsid w:val="00911529"/>
    <w:rsid w:val="00911AD5"/>
    <w:rsid w:val="0091294E"/>
    <w:rsid w:val="009135AE"/>
    <w:rsid w:val="0091366B"/>
    <w:rsid w:val="00913D32"/>
    <w:rsid w:val="009140B2"/>
    <w:rsid w:val="00914226"/>
    <w:rsid w:val="00914670"/>
    <w:rsid w:val="00914EAB"/>
    <w:rsid w:val="009157A4"/>
    <w:rsid w:val="00915BB4"/>
    <w:rsid w:val="00915DA2"/>
    <w:rsid w:val="0091605B"/>
    <w:rsid w:val="00916173"/>
    <w:rsid w:val="0091680A"/>
    <w:rsid w:val="00916BAC"/>
    <w:rsid w:val="00916F7A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50BB"/>
    <w:rsid w:val="009255C2"/>
    <w:rsid w:val="009260BE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66D3"/>
    <w:rsid w:val="00936EBC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DC9"/>
    <w:rsid w:val="0094125B"/>
    <w:rsid w:val="0094131B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767C"/>
    <w:rsid w:val="0094777B"/>
    <w:rsid w:val="0094796C"/>
    <w:rsid w:val="00947E04"/>
    <w:rsid w:val="00950087"/>
    <w:rsid w:val="00950A08"/>
    <w:rsid w:val="00950EDB"/>
    <w:rsid w:val="00951019"/>
    <w:rsid w:val="009518C6"/>
    <w:rsid w:val="00951FC4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BF0"/>
    <w:rsid w:val="00957C13"/>
    <w:rsid w:val="009600C1"/>
    <w:rsid w:val="00961381"/>
    <w:rsid w:val="009615E7"/>
    <w:rsid w:val="00961782"/>
    <w:rsid w:val="0096191E"/>
    <w:rsid w:val="00961AC4"/>
    <w:rsid w:val="009621C1"/>
    <w:rsid w:val="00962F4F"/>
    <w:rsid w:val="0096348B"/>
    <w:rsid w:val="009640B3"/>
    <w:rsid w:val="00964403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7AB"/>
    <w:rsid w:val="00970E33"/>
    <w:rsid w:val="00970F03"/>
    <w:rsid w:val="00971786"/>
    <w:rsid w:val="009717F4"/>
    <w:rsid w:val="00971825"/>
    <w:rsid w:val="00971875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80154"/>
    <w:rsid w:val="0098037C"/>
    <w:rsid w:val="0098043E"/>
    <w:rsid w:val="009805E9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284"/>
    <w:rsid w:val="009869AC"/>
    <w:rsid w:val="00986C79"/>
    <w:rsid w:val="00986D8D"/>
    <w:rsid w:val="00987CFC"/>
    <w:rsid w:val="00990554"/>
    <w:rsid w:val="00990998"/>
    <w:rsid w:val="00990BFB"/>
    <w:rsid w:val="00990F1E"/>
    <w:rsid w:val="0099121E"/>
    <w:rsid w:val="0099198D"/>
    <w:rsid w:val="00991ABF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49C"/>
    <w:rsid w:val="009969D2"/>
    <w:rsid w:val="00996B58"/>
    <w:rsid w:val="00996F23"/>
    <w:rsid w:val="00996F87"/>
    <w:rsid w:val="0099712A"/>
    <w:rsid w:val="009973E9"/>
    <w:rsid w:val="00997AF9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20D0"/>
    <w:rsid w:val="009B211F"/>
    <w:rsid w:val="009B27D1"/>
    <w:rsid w:val="009B2837"/>
    <w:rsid w:val="009B2BCA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482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DBC"/>
    <w:rsid w:val="009D50B1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577B"/>
    <w:rsid w:val="009E5988"/>
    <w:rsid w:val="009E59B1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574"/>
    <w:rsid w:val="009F25E3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190"/>
    <w:rsid w:val="009F6469"/>
    <w:rsid w:val="009F771D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451"/>
    <w:rsid w:val="00A23721"/>
    <w:rsid w:val="00A23CE9"/>
    <w:rsid w:val="00A24418"/>
    <w:rsid w:val="00A2505A"/>
    <w:rsid w:val="00A25450"/>
    <w:rsid w:val="00A255B4"/>
    <w:rsid w:val="00A25869"/>
    <w:rsid w:val="00A25884"/>
    <w:rsid w:val="00A258F1"/>
    <w:rsid w:val="00A2599C"/>
    <w:rsid w:val="00A26750"/>
    <w:rsid w:val="00A26A22"/>
    <w:rsid w:val="00A26B14"/>
    <w:rsid w:val="00A272EC"/>
    <w:rsid w:val="00A273C1"/>
    <w:rsid w:val="00A275CC"/>
    <w:rsid w:val="00A3094C"/>
    <w:rsid w:val="00A309FD"/>
    <w:rsid w:val="00A30BF0"/>
    <w:rsid w:val="00A3134A"/>
    <w:rsid w:val="00A313C5"/>
    <w:rsid w:val="00A31946"/>
    <w:rsid w:val="00A31A43"/>
    <w:rsid w:val="00A33781"/>
    <w:rsid w:val="00A33A8A"/>
    <w:rsid w:val="00A33BE5"/>
    <w:rsid w:val="00A34055"/>
    <w:rsid w:val="00A3439A"/>
    <w:rsid w:val="00A343F5"/>
    <w:rsid w:val="00A345C9"/>
    <w:rsid w:val="00A35886"/>
    <w:rsid w:val="00A35C3A"/>
    <w:rsid w:val="00A361A8"/>
    <w:rsid w:val="00A36A62"/>
    <w:rsid w:val="00A36E6F"/>
    <w:rsid w:val="00A37963"/>
    <w:rsid w:val="00A37B5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853"/>
    <w:rsid w:val="00A54BA8"/>
    <w:rsid w:val="00A54EAA"/>
    <w:rsid w:val="00A55DD1"/>
    <w:rsid w:val="00A55E7D"/>
    <w:rsid w:val="00A55EB3"/>
    <w:rsid w:val="00A55F78"/>
    <w:rsid w:val="00A55FA1"/>
    <w:rsid w:val="00A560E1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6E4"/>
    <w:rsid w:val="00A657C7"/>
    <w:rsid w:val="00A657DF"/>
    <w:rsid w:val="00A65F33"/>
    <w:rsid w:val="00A66A92"/>
    <w:rsid w:val="00A66EE1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509"/>
    <w:rsid w:val="00A72604"/>
    <w:rsid w:val="00A730E7"/>
    <w:rsid w:val="00A73550"/>
    <w:rsid w:val="00A739C7"/>
    <w:rsid w:val="00A7425A"/>
    <w:rsid w:val="00A7462A"/>
    <w:rsid w:val="00A746F1"/>
    <w:rsid w:val="00A753AC"/>
    <w:rsid w:val="00A753ED"/>
    <w:rsid w:val="00A7569E"/>
    <w:rsid w:val="00A756FF"/>
    <w:rsid w:val="00A764E4"/>
    <w:rsid w:val="00A7673C"/>
    <w:rsid w:val="00A76DC9"/>
    <w:rsid w:val="00A773CC"/>
    <w:rsid w:val="00A77747"/>
    <w:rsid w:val="00A7774A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8EB"/>
    <w:rsid w:val="00A92960"/>
    <w:rsid w:val="00A92A39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B79"/>
    <w:rsid w:val="00A97C37"/>
    <w:rsid w:val="00AA0EB8"/>
    <w:rsid w:val="00AA1D9D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F69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6BC"/>
    <w:rsid w:val="00AC7968"/>
    <w:rsid w:val="00AC7BD4"/>
    <w:rsid w:val="00AD009F"/>
    <w:rsid w:val="00AD0276"/>
    <w:rsid w:val="00AD119F"/>
    <w:rsid w:val="00AD163F"/>
    <w:rsid w:val="00AD1B14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45"/>
    <w:rsid w:val="00AF5622"/>
    <w:rsid w:val="00AF59EB"/>
    <w:rsid w:val="00AF5BF1"/>
    <w:rsid w:val="00AF607B"/>
    <w:rsid w:val="00AF61EC"/>
    <w:rsid w:val="00AF66B5"/>
    <w:rsid w:val="00AF68EE"/>
    <w:rsid w:val="00AF7B5A"/>
    <w:rsid w:val="00B00575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E51"/>
    <w:rsid w:val="00B06094"/>
    <w:rsid w:val="00B06340"/>
    <w:rsid w:val="00B069DE"/>
    <w:rsid w:val="00B06DF5"/>
    <w:rsid w:val="00B0704F"/>
    <w:rsid w:val="00B070DD"/>
    <w:rsid w:val="00B0733E"/>
    <w:rsid w:val="00B07C21"/>
    <w:rsid w:val="00B10276"/>
    <w:rsid w:val="00B10325"/>
    <w:rsid w:val="00B10C7F"/>
    <w:rsid w:val="00B11199"/>
    <w:rsid w:val="00B11615"/>
    <w:rsid w:val="00B11664"/>
    <w:rsid w:val="00B1205B"/>
    <w:rsid w:val="00B1280C"/>
    <w:rsid w:val="00B12989"/>
    <w:rsid w:val="00B12DB8"/>
    <w:rsid w:val="00B12DC8"/>
    <w:rsid w:val="00B12ECD"/>
    <w:rsid w:val="00B13114"/>
    <w:rsid w:val="00B135BD"/>
    <w:rsid w:val="00B135DB"/>
    <w:rsid w:val="00B13C3F"/>
    <w:rsid w:val="00B14382"/>
    <w:rsid w:val="00B144AB"/>
    <w:rsid w:val="00B14819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D75"/>
    <w:rsid w:val="00B262F6"/>
    <w:rsid w:val="00B2671F"/>
    <w:rsid w:val="00B26D0E"/>
    <w:rsid w:val="00B271CB"/>
    <w:rsid w:val="00B27244"/>
    <w:rsid w:val="00B27298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63"/>
    <w:rsid w:val="00B321AE"/>
    <w:rsid w:val="00B32C4A"/>
    <w:rsid w:val="00B32CDE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CE"/>
    <w:rsid w:val="00B43373"/>
    <w:rsid w:val="00B4344F"/>
    <w:rsid w:val="00B43461"/>
    <w:rsid w:val="00B43DFF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FD3"/>
    <w:rsid w:val="00B57381"/>
    <w:rsid w:val="00B5758F"/>
    <w:rsid w:val="00B57658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417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594"/>
    <w:rsid w:val="00B72D63"/>
    <w:rsid w:val="00B72E77"/>
    <w:rsid w:val="00B73C3D"/>
    <w:rsid w:val="00B73DCE"/>
    <w:rsid w:val="00B741FE"/>
    <w:rsid w:val="00B7430C"/>
    <w:rsid w:val="00B7470B"/>
    <w:rsid w:val="00B74920"/>
    <w:rsid w:val="00B74C97"/>
    <w:rsid w:val="00B75887"/>
    <w:rsid w:val="00B75DB1"/>
    <w:rsid w:val="00B768F0"/>
    <w:rsid w:val="00B76A42"/>
    <w:rsid w:val="00B77202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052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62F"/>
    <w:rsid w:val="00B846C0"/>
    <w:rsid w:val="00B84793"/>
    <w:rsid w:val="00B854B1"/>
    <w:rsid w:val="00B86489"/>
    <w:rsid w:val="00B867CF"/>
    <w:rsid w:val="00B86BFC"/>
    <w:rsid w:val="00B86C20"/>
    <w:rsid w:val="00B87853"/>
    <w:rsid w:val="00B878CA"/>
    <w:rsid w:val="00B879FA"/>
    <w:rsid w:val="00B87A54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A6A"/>
    <w:rsid w:val="00B93DC7"/>
    <w:rsid w:val="00B93FD1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B48"/>
    <w:rsid w:val="00B97590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1EB"/>
    <w:rsid w:val="00BB64B5"/>
    <w:rsid w:val="00BB6A23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638"/>
    <w:rsid w:val="00BD165E"/>
    <w:rsid w:val="00BD1A26"/>
    <w:rsid w:val="00BD1DB5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822"/>
    <w:rsid w:val="00BE1B70"/>
    <w:rsid w:val="00BE2011"/>
    <w:rsid w:val="00BE21BA"/>
    <w:rsid w:val="00BE25E2"/>
    <w:rsid w:val="00BE313B"/>
    <w:rsid w:val="00BE32BC"/>
    <w:rsid w:val="00BE34E0"/>
    <w:rsid w:val="00BE35C4"/>
    <w:rsid w:val="00BE388A"/>
    <w:rsid w:val="00BE38D1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37A2"/>
    <w:rsid w:val="00C0441D"/>
    <w:rsid w:val="00C045F0"/>
    <w:rsid w:val="00C0477A"/>
    <w:rsid w:val="00C04AFB"/>
    <w:rsid w:val="00C04E02"/>
    <w:rsid w:val="00C04EA2"/>
    <w:rsid w:val="00C04FE5"/>
    <w:rsid w:val="00C05267"/>
    <w:rsid w:val="00C05A11"/>
    <w:rsid w:val="00C05A5D"/>
    <w:rsid w:val="00C05A65"/>
    <w:rsid w:val="00C05DF8"/>
    <w:rsid w:val="00C06C9B"/>
    <w:rsid w:val="00C10141"/>
    <w:rsid w:val="00C10316"/>
    <w:rsid w:val="00C105B5"/>
    <w:rsid w:val="00C10693"/>
    <w:rsid w:val="00C1092A"/>
    <w:rsid w:val="00C10E7A"/>
    <w:rsid w:val="00C11101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4D4"/>
    <w:rsid w:val="00C16605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762"/>
    <w:rsid w:val="00C24B2B"/>
    <w:rsid w:val="00C250C1"/>
    <w:rsid w:val="00C259BC"/>
    <w:rsid w:val="00C25A6E"/>
    <w:rsid w:val="00C25DD7"/>
    <w:rsid w:val="00C264E9"/>
    <w:rsid w:val="00C26547"/>
    <w:rsid w:val="00C26956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66F"/>
    <w:rsid w:val="00C51B38"/>
    <w:rsid w:val="00C51BB5"/>
    <w:rsid w:val="00C527A4"/>
    <w:rsid w:val="00C529D0"/>
    <w:rsid w:val="00C52A98"/>
    <w:rsid w:val="00C52F73"/>
    <w:rsid w:val="00C5372D"/>
    <w:rsid w:val="00C53BA4"/>
    <w:rsid w:val="00C53C34"/>
    <w:rsid w:val="00C548B3"/>
    <w:rsid w:val="00C554F3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6DC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703AD"/>
    <w:rsid w:val="00C70721"/>
    <w:rsid w:val="00C707DF"/>
    <w:rsid w:val="00C70B4C"/>
    <w:rsid w:val="00C71375"/>
    <w:rsid w:val="00C71491"/>
    <w:rsid w:val="00C7178B"/>
    <w:rsid w:val="00C718A0"/>
    <w:rsid w:val="00C71BFF"/>
    <w:rsid w:val="00C7203E"/>
    <w:rsid w:val="00C720E8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556D"/>
    <w:rsid w:val="00C8569C"/>
    <w:rsid w:val="00C859E3"/>
    <w:rsid w:val="00C85DF3"/>
    <w:rsid w:val="00C861A7"/>
    <w:rsid w:val="00C866DD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47"/>
    <w:rsid w:val="00C90486"/>
    <w:rsid w:val="00C90863"/>
    <w:rsid w:val="00C908CA"/>
    <w:rsid w:val="00C90D71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73"/>
    <w:rsid w:val="00C9690E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CD6"/>
    <w:rsid w:val="00CA5D4C"/>
    <w:rsid w:val="00CA65EB"/>
    <w:rsid w:val="00CA6B15"/>
    <w:rsid w:val="00CA6DBE"/>
    <w:rsid w:val="00CA6E27"/>
    <w:rsid w:val="00CA7669"/>
    <w:rsid w:val="00CA7F99"/>
    <w:rsid w:val="00CA7FB0"/>
    <w:rsid w:val="00CB0421"/>
    <w:rsid w:val="00CB12C9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BC1"/>
    <w:rsid w:val="00CC5CFF"/>
    <w:rsid w:val="00CC6350"/>
    <w:rsid w:val="00CC6426"/>
    <w:rsid w:val="00CC70E2"/>
    <w:rsid w:val="00CC7402"/>
    <w:rsid w:val="00CC74E3"/>
    <w:rsid w:val="00CC7930"/>
    <w:rsid w:val="00CC7BF2"/>
    <w:rsid w:val="00CC7C1B"/>
    <w:rsid w:val="00CD0732"/>
    <w:rsid w:val="00CD0A9E"/>
    <w:rsid w:val="00CD149C"/>
    <w:rsid w:val="00CD1C67"/>
    <w:rsid w:val="00CD21EB"/>
    <w:rsid w:val="00CD2341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744B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BC8"/>
    <w:rsid w:val="00CF096A"/>
    <w:rsid w:val="00CF0B69"/>
    <w:rsid w:val="00CF0B71"/>
    <w:rsid w:val="00CF0C46"/>
    <w:rsid w:val="00CF1717"/>
    <w:rsid w:val="00CF1B90"/>
    <w:rsid w:val="00CF1C42"/>
    <w:rsid w:val="00CF1EAE"/>
    <w:rsid w:val="00CF2147"/>
    <w:rsid w:val="00CF2A2A"/>
    <w:rsid w:val="00CF2C30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447"/>
    <w:rsid w:val="00CF76C0"/>
    <w:rsid w:val="00CF7AA0"/>
    <w:rsid w:val="00D00029"/>
    <w:rsid w:val="00D003CF"/>
    <w:rsid w:val="00D0198B"/>
    <w:rsid w:val="00D01C5F"/>
    <w:rsid w:val="00D01EBF"/>
    <w:rsid w:val="00D02ACD"/>
    <w:rsid w:val="00D02BFD"/>
    <w:rsid w:val="00D032BA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C9A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9E5"/>
    <w:rsid w:val="00D17A29"/>
    <w:rsid w:val="00D17B4F"/>
    <w:rsid w:val="00D20132"/>
    <w:rsid w:val="00D20A08"/>
    <w:rsid w:val="00D20F90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3AF6"/>
    <w:rsid w:val="00D43BBC"/>
    <w:rsid w:val="00D43D0C"/>
    <w:rsid w:val="00D43D61"/>
    <w:rsid w:val="00D43D9C"/>
    <w:rsid w:val="00D44484"/>
    <w:rsid w:val="00D444E5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56D0"/>
    <w:rsid w:val="00D55E0C"/>
    <w:rsid w:val="00D561E5"/>
    <w:rsid w:val="00D565AF"/>
    <w:rsid w:val="00D56B57"/>
    <w:rsid w:val="00D56BC7"/>
    <w:rsid w:val="00D56BEE"/>
    <w:rsid w:val="00D56D8A"/>
    <w:rsid w:val="00D573E7"/>
    <w:rsid w:val="00D57556"/>
    <w:rsid w:val="00D5785F"/>
    <w:rsid w:val="00D6082B"/>
    <w:rsid w:val="00D609C1"/>
    <w:rsid w:val="00D6102F"/>
    <w:rsid w:val="00D61080"/>
    <w:rsid w:val="00D61F17"/>
    <w:rsid w:val="00D622BF"/>
    <w:rsid w:val="00D624F7"/>
    <w:rsid w:val="00D6288D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4D6"/>
    <w:rsid w:val="00D71599"/>
    <w:rsid w:val="00D7222E"/>
    <w:rsid w:val="00D723EE"/>
    <w:rsid w:val="00D7265B"/>
    <w:rsid w:val="00D72AAF"/>
    <w:rsid w:val="00D73913"/>
    <w:rsid w:val="00D73FE7"/>
    <w:rsid w:val="00D74B78"/>
    <w:rsid w:val="00D74FB1"/>
    <w:rsid w:val="00D7511B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800AA"/>
    <w:rsid w:val="00D80AEE"/>
    <w:rsid w:val="00D80C4A"/>
    <w:rsid w:val="00D80F1C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E66"/>
    <w:rsid w:val="00D87122"/>
    <w:rsid w:val="00D87531"/>
    <w:rsid w:val="00D8779F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B4A"/>
    <w:rsid w:val="00D93F43"/>
    <w:rsid w:val="00D946FA"/>
    <w:rsid w:val="00D948EF"/>
    <w:rsid w:val="00D94E6C"/>
    <w:rsid w:val="00D951C5"/>
    <w:rsid w:val="00D95659"/>
    <w:rsid w:val="00D95A79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857"/>
    <w:rsid w:val="00D97959"/>
    <w:rsid w:val="00D97EF5"/>
    <w:rsid w:val="00DA088D"/>
    <w:rsid w:val="00DA0D1A"/>
    <w:rsid w:val="00DA0DA6"/>
    <w:rsid w:val="00DA0F91"/>
    <w:rsid w:val="00DA10D0"/>
    <w:rsid w:val="00DA1443"/>
    <w:rsid w:val="00DA1614"/>
    <w:rsid w:val="00DA1756"/>
    <w:rsid w:val="00DA1809"/>
    <w:rsid w:val="00DA1872"/>
    <w:rsid w:val="00DA1AC6"/>
    <w:rsid w:val="00DA1B2C"/>
    <w:rsid w:val="00DA21A2"/>
    <w:rsid w:val="00DA24B9"/>
    <w:rsid w:val="00DA25CB"/>
    <w:rsid w:val="00DA2E57"/>
    <w:rsid w:val="00DA3216"/>
    <w:rsid w:val="00DA36BC"/>
    <w:rsid w:val="00DA4168"/>
    <w:rsid w:val="00DA4170"/>
    <w:rsid w:val="00DA45BA"/>
    <w:rsid w:val="00DA4AD3"/>
    <w:rsid w:val="00DA4EB3"/>
    <w:rsid w:val="00DA56BD"/>
    <w:rsid w:val="00DA5DF8"/>
    <w:rsid w:val="00DA5ED2"/>
    <w:rsid w:val="00DA6196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28"/>
    <w:rsid w:val="00DB343D"/>
    <w:rsid w:val="00DB38E1"/>
    <w:rsid w:val="00DB3D28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B82"/>
    <w:rsid w:val="00DB7F85"/>
    <w:rsid w:val="00DC0151"/>
    <w:rsid w:val="00DC035D"/>
    <w:rsid w:val="00DC126D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585"/>
    <w:rsid w:val="00DD3A9C"/>
    <w:rsid w:val="00DD429C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2FD"/>
    <w:rsid w:val="00DF4685"/>
    <w:rsid w:val="00DF4AA1"/>
    <w:rsid w:val="00DF4C8F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BB6"/>
    <w:rsid w:val="00E07F7F"/>
    <w:rsid w:val="00E10834"/>
    <w:rsid w:val="00E10C49"/>
    <w:rsid w:val="00E10D5F"/>
    <w:rsid w:val="00E12199"/>
    <w:rsid w:val="00E12AC6"/>
    <w:rsid w:val="00E12D4E"/>
    <w:rsid w:val="00E12FC0"/>
    <w:rsid w:val="00E13603"/>
    <w:rsid w:val="00E1391A"/>
    <w:rsid w:val="00E139FA"/>
    <w:rsid w:val="00E13D22"/>
    <w:rsid w:val="00E1409B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6BC"/>
    <w:rsid w:val="00E16BCC"/>
    <w:rsid w:val="00E16CB9"/>
    <w:rsid w:val="00E16FA5"/>
    <w:rsid w:val="00E17017"/>
    <w:rsid w:val="00E17BA0"/>
    <w:rsid w:val="00E17FC9"/>
    <w:rsid w:val="00E20159"/>
    <w:rsid w:val="00E20258"/>
    <w:rsid w:val="00E2034D"/>
    <w:rsid w:val="00E207AD"/>
    <w:rsid w:val="00E20854"/>
    <w:rsid w:val="00E2098D"/>
    <w:rsid w:val="00E20CAE"/>
    <w:rsid w:val="00E20D05"/>
    <w:rsid w:val="00E212E9"/>
    <w:rsid w:val="00E2138F"/>
    <w:rsid w:val="00E2177D"/>
    <w:rsid w:val="00E21C71"/>
    <w:rsid w:val="00E21E94"/>
    <w:rsid w:val="00E22326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30A31"/>
    <w:rsid w:val="00E30E73"/>
    <w:rsid w:val="00E314C0"/>
    <w:rsid w:val="00E3152E"/>
    <w:rsid w:val="00E31A42"/>
    <w:rsid w:val="00E31B70"/>
    <w:rsid w:val="00E31CF8"/>
    <w:rsid w:val="00E31E60"/>
    <w:rsid w:val="00E31F91"/>
    <w:rsid w:val="00E3214C"/>
    <w:rsid w:val="00E324A2"/>
    <w:rsid w:val="00E327E7"/>
    <w:rsid w:val="00E328D5"/>
    <w:rsid w:val="00E32A5D"/>
    <w:rsid w:val="00E32E45"/>
    <w:rsid w:val="00E3350B"/>
    <w:rsid w:val="00E34260"/>
    <w:rsid w:val="00E342E6"/>
    <w:rsid w:val="00E3444A"/>
    <w:rsid w:val="00E3448E"/>
    <w:rsid w:val="00E34BC8"/>
    <w:rsid w:val="00E34BE6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3512"/>
    <w:rsid w:val="00E4458A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50546"/>
    <w:rsid w:val="00E50662"/>
    <w:rsid w:val="00E50B1E"/>
    <w:rsid w:val="00E50D76"/>
    <w:rsid w:val="00E50DFF"/>
    <w:rsid w:val="00E51117"/>
    <w:rsid w:val="00E51623"/>
    <w:rsid w:val="00E51934"/>
    <w:rsid w:val="00E51C4B"/>
    <w:rsid w:val="00E51E70"/>
    <w:rsid w:val="00E51EB8"/>
    <w:rsid w:val="00E51F7A"/>
    <w:rsid w:val="00E52797"/>
    <w:rsid w:val="00E53280"/>
    <w:rsid w:val="00E535A7"/>
    <w:rsid w:val="00E53D4B"/>
    <w:rsid w:val="00E544A8"/>
    <w:rsid w:val="00E54B26"/>
    <w:rsid w:val="00E5507A"/>
    <w:rsid w:val="00E55A4A"/>
    <w:rsid w:val="00E55F32"/>
    <w:rsid w:val="00E55FEC"/>
    <w:rsid w:val="00E56B48"/>
    <w:rsid w:val="00E56DE8"/>
    <w:rsid w:val="00E57013"/>
    <w:rsid w:val="00E57521"/>
    <w:rsid w:val="00E57683"/>
    <w:rsid w:val="00E579BD"/>
    <w:rsid w:val="00E60007"/>
    <w:rsid w:val="00E60866"/>
    <w:rsid w:val="00E61189"/>
    <w:rsid w:val="00E6167E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7010"/>
    <w:rsid w:val="00E67885"/>
    <w:rsid w:val="00E67B0B"/>
    <w:rsid w:val="00E70152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5246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DE9"/>
    <w:rsid w:val="00E80A6C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55"/>
    <w:rsid w:val="00E85BF7"/>
    <w:rsid w:val="00E8629D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3C49"/>
    <w:rsid w:val="00E93C5F"/>
    <w:rsid w:val="00E941C6"/>
    <w:rsid w:val="00E94253"/>
    <w:rsid w:val="00E9437C"/>
    <w:rsid w:val="00E94F0F"/>
    <w:rsid w:val="00E9509A"/>
    <w:rsid w:val="00E95419"/>
    <w:rsid w:val="00E9545D"/>
    <w:rsid w:val="00E95A47"/>
    <w:rsid w:val="00E95EE3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655"/>
    <w:rsid w:val="00ED372A"/>
    <w:rsid w:val="00ED37F0"/>
    <w:rsid w:val="00ED3EE8"/>
    <w:rsid w:val="00ED4157"/>
    <w:rsid w:val="00ED4DDA"/>
    <w:rsid w:val="00ED50FE"/>
    <w:rsid w:val="00ED5398"/>
    <w:rsid w:val="00ED5A5A"/>
    <w:rsid w:val="00ED62C0"/>
    <w:rsid w:val="00ED6540"/>
    <w:rsid w:val="00ED671D"/>
    <w:rsid w:val="00ED6E3D"/>
    <w:rsid w:val="00ED70ED"/>
    <w:rsid w:val="00ED7880"/>
    <w:rsid w:val="00ED7C50"/>
    <w:rsid w:val="00EE04AA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7AA"/>
    <w:rsid w:val="00EE67E3"/>
    <w:rsid w:val="00EE6AE6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B0D"/>
    <w:rsid w:val="00EF2534"/>
    <w:rsid w:val="00EF2EDA"/>
    <w:rsid w:val="00EF3DEA"/>
    <w:rsid w:val="00EF3F86"/>
    <w:rsid w:val="00EF420B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B5A"/>
    <w:rsid w:val="00F02274"/>
    <w:rsid w:val="00F02276"/>
    <w:rsid w:val="00F0236E"/>
    <w:rsid w:val="00F02930"/>
    <w:rsid w:val="00F02958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200F0"/>
    <w:rsid w:val="00F2048B"/>
    <w:rsid w:val="00F20A59"/>
    <w:rsid w:val="00F20B21"/>
    <w:rsid w:val="00F20DF6"/>
    <w:rsid w:val="00F21CC5"/>
    <w:rsid w:val="00F2200D"/>
    <w:rsid w:val="00F22805"/>
    <w:rsid w:val="00F22934"/>
    <w:rsid w:val="00F22C4B"/>
    <w:rsid w:val="00F23169"/>
    <w:rsid w:val="00F237DD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DA9"/>
    <w:rsid w:val="00F30E77"/>
    <w:rsid w:val="00F31D8C"/>
    <w:rsid w:val="00F32709"/>
    <w:rsid w:val="00F32A65"/>
    <w:rsid w:val="00F32C0E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E2B"/>
    <w:rsid w:val="00F51138"/>
    <w:rsid w:val="00F51192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4B6"/>
    <w:rsid w:val="00F53649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BAD"/>
    <w:rsid w:val="00F61BF5"/>
    <w:rsid w:val="00F62226"/>
    <w:rsid w:val="00F6267B"/>
    <w:rsid w:val="00F62827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94E"/>
    <w:rsid w:val="00F72C52"/>
    <w:rsid w:val="00F72C71"/>
    <w:rsid w:val="00F7343A"/>
    <w:rsid w:val="00F73A3A"/>
    <w:rsid w:val="00F73BFF"/>
    <w:rsid w:val="00F74111"/>
    <w:rsid w:val="00F743D7"/>
    <w:rsid w:val="00F7476D"/>
    <w:rsid w:val="00F7512C"/>
    <w:rsid w:val="00F75621"/>
    <w:rsid w:val="00F75A6C"/>
    <w:rsid w:val="00F75CCB"/>
    <w:rsid w:val="00F7611E"/>
    <w:rsid w:val="00F76609"/>
    <w:rsid w:val="00F76A7D"/>
    <w:rsid w:val="00F76CAC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49A"/>
    <w:rsid w:val="00F845B9"/>
    <w:rsid w:val="00F8464B"/>
    <w:rsid w:val="00F8478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8F7"/>
    <w:rsid w:val="00F90B38"/>
    <w:rsid w:val="00F90C5B"/>
    <w:rsid w:val="00F90F11"/>
    <w:rsid w:val="00F90F5C"/>
    <w:rsid w:val="00F912B9"/>
    <w:rsid w:val="00F9157B"/>
    <w:rsid w:val="00F916CE"/>
    <w:rsid w:val="00F916FA"/>
    <w:rsid w:val="00F91D28"/>
    <w:rsid w:val="00F92079"/>
    <w:rsid w:val="00F9231B"/>
    <w:rsid w:val="00F92637"/>
    <w:rsid w:val="00F929D0"/>
    <w:rsid w:val="00F936B4"/>
    <w:rsid w:val="00F93D59"/>
    <w:rsid w:val="00F93E16"/>
    <w:rsid w:val="00F93F11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A26"/>
    <w:rsid w:val="00F97F6C"/>
    <w:rsid w:val="00FA0319"/>
    <w:rsid w:val="00FA03E0"/>
    <w:rsid w:val="00FA03EE"/>
    <w:rsid w:val="00FA0A22"/>
    <w:rsid w:val="00FA11D8"/>
    <w:rsid w:val="00FA198E"/>
    <w:rsid w:val="00FA26AC"/>
    <w:rsid w:val="00FA2969"/>
    <w:rsid w:val="00FA31A0"/>
    <w:rsid w:val="00FA3546"/>
    <w:rsid w:val="00FA363B"/>
    <w:rsid w:val="00FA42F7"/>
    <w:rsid w:val="00FA44C9"/>
    <w:rsid w:val="00FA46EE"/>
    <w:rsid w:val="00FA4AB0"/>
    <w:rsid w:val="00FA4AEF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F24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D01E1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7824"/>
    <w:rsid w:val="00FE7E60"/>
    <w:rsid w:val="00FE7EFD"/>
    <w:rsid w:val="00FF0408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298</cp:revision>
  <cp:lastPrinted>2022-05-12T15:24:00Z</cp:lastPrinted>
  <dcterms:created xsi:type="dcterms:W3CDTF">2022-04-11T11:00:00Z</dcterms:created>
  <dcterms:modified xsi:type="dcterms:W3CDTF">2022-07-12T14:29:00Z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