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D5A1" w14:textId="4CCE6D12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4105CD">
        <w:rPr>
          <w:rFonts w:asciiTheme="minorHAnsi" w:hAnsiTheme="minorHAnsi" w:cstheme="minorHAnsi"/>
          <w:b/>
          <w:bCs/>
          <w:szCs w:val="28"/>
        </w:rPr>
        <w:t>13</w:t>
      </w:r>
      <w:r w:rsidR="004105CD" w:rsidRPr="004105C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4105CD">
        <w:rPr>
          <w:rFonts w:asciiTheme="minorHAnsi" w:hAnsiTheme="minorHAnsi" w:cstheme="minorHAnsi"/>
          <w:b/>
          <w:bCs/>
          <w:szCs w:val="28"/>
        </w:rPr>
        <w:t xml:space="preserve"> January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4105CD">
        <w:rPr>
          <w:rFonts w:asciiTheme="minorHAnsi" w:hAnsiTheme="minorHAnsi" w:cstheme="minorHAnsi"/>
          <w:b/>
          <w:bCs/>
          <w:szCs w:val="28"/>
        </w:rPr>
        <w:t>5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575D7272" w14:textId="0ACF7C98" w:rsidR="00D72E4C" w:rsidRPr="001C39F3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5B0701">
        <w:rPr>
          <w:rFonts w:cstheme="minorHAnsi"/>
          <w:bCs/>
          <w:sz w:val="21"/>
          <w:szCs w:val="21"/>
        </w:rPr>
        <w:t xml:space="preserve"> </w:t>
      </w:r>
      <w:r w:rsidR="005B0701" w:rsidRPr="001C39F3">
        <w:rPr>
          <w:rFonts w:cstheme="minorHAnsi"/>
          <w:bCs/>
          <w:sz w:val="21"/>
          <w:szCs w:val="21"/>
        </w:rPr>
        <w:t>Mrs P Allen,</w:t>
      </w:r>
      <w:r w:rsidR="005B0701" w:rsidRPr="00E75C60">
        <w:rPr>
          <w:rFonts w:cstheme="minorHAnsi"/>
          <w:bCs/>
          <w:color w:val="FF0000"/>
          <w:sz w:val="21"/>
          <w:szCs w:val="21"/>
        </w:rPr>
        <w:t xml:space="preserve"> </w:t>
      </w:r>
      <w:r w:rsidR="000F7D0A" w:rsidRPr="001C39F3">
        <w:rPr>
          <w:rFonts w:cstheme="minorHAnsi"/>
          <w:bCs/>
          <w:sz w:val="21"/>
          <w:szCs w:val="21"/>
        </w:rPr>
        <w:t xml:space="preserve">Mrs S Beardsmore, </w:t>
      </w:r>
      <w:r w:rsidRPr="001C39F3">
        <w:rPr>
          <w:rFonts w:cstheme="minorHAnsi"/>
          <w:bCs/>
          <w:sz w:val="21"/>
          <w:szCs w:val="21"/>
        </w:rPr>
        <w:t>N</w:t>
      </w:r>
      <w:r w:rsidRPr="00E75C60">
        <w:rPr>
          <w:rFonts w:cstheme="minorHAnsi"/>
          <w:bCs/>
          <w:sz w:val="21"/>
          <w:szCs w:val="21"/>
        </w:rPr>
        <w:t xml:space="preserve"> Caine</w:t>
      </w:r>
      <w:r w:rsidR="00993745" w:rsidRPr="001C39F3">
        <w:rPr>
          <w:rFonts w:cstheme="minorHAnsi"/>
          <w:bCs/>
          <w:sz w:val="21"/>
          <w:szCs w:val="21"/>
        </w:rPr>
        <w:t>,</w:t>
      </w:r>
      <w:r w:rsidR="004105CD">
        <w:rPr>
          <w:rFonts w:cstheme="minorHAnsi"/>
          <w:bCs/>
          <w:sz w:val="21"/>
          <w:szCs w:val="21"/>
        </w:rPr>
        <w:t xml:space="preserve"> P Davis (Chairman),</w:t>
      </w:r>
      <w:r w:rsidR="00993745" w:rsidRPr="001C39F3">
        <w:rPr>
          <w:rFonts w:cstheme="minorHAnsi"/>
          <w:bCs/>
          <w:sz w:val="21"/>
          <w:szCs w:val="21"/>
        </w:rPr>
        <w:t xml:space="preserve"> </w:t>
      </w:r>
      <w:r w:rsidR="00F315F9" w:rsidRPr="001C39F3">
        <w:rPr>
          <w:rFonts w:cstheme="minorHAnsi"/>
          <w:bCs/>
          <w:sz w:val="21"/>
          <w:szCs w:val="21"/>
        </w:rPr>
        <w:t>K Elder</w:t>
      </w:r>
      <w:r w:rsidR="00F315F9" w:rsidRPr="001C39F3">
        <w:rPr>
          <w:sz w:val="21"/>
          <w:szCs w:val="21"/>
          <w:lang w:eastAsia="en-GB"/>
        </w:rPr>
        <w:t xml:space="preserve">, </w:t>
      </w:r>
      <w:r w:rsidR="00283592" w:rsidRPr="001C39F3">
        <w:rPr>
          <w:sz w:val="21"/>
          <w:szCs w:val="21"/>
          <w:lang w:eastAsia="en-GB"/>
        </w:rPr>
        <w:t>Mrs J Evans, C Evans</w:t>
      </w:r>
      <w:r w:rsidR="00AE083B">
        <w:rPr>
          <w:sz w:val="21"/>
          <w:szCs w:val="21"/>
          <w:lang w:eastAsia="en-GB"/>
        </w:rPr>
        <w:t xml:space="preserve"> (</w:t>
      </w:r>
      <w:r w:rsidR="00182F32">
        <w:rPr>
          <w:sz w:val="21"/>
          <w:szCs w:val="21"/>
          <w:lang w:eastAsia="en-GB"/>
        </w:rPr>
        <w:t>V</w:t>
      </w:r>
      <w:r w:rsidR="00AE083B">
        <w:rPr>
          <w:sz w:val="21"/>
          <w:szCs w:val="21"/>
          <w:lang w:eastAsia="en-GB"/>
        </w:rPr>
        <w:t>ice-</w:t>
      </w:r>
      <w:r w:rsidR="00182F32">
        <w:rPr>
          <w:sz w:val="21"/>
          <w:szCs w:val="21"/>
          <w:lang w:eastAsia="en-GB"/>
        </w:rPr>
        <w:t>C</w:t>
      </w:r>
      <w:r w:rsidR="00AE083B">
        <w:rPr>
          <w:sz w:val="21"/>
          <w:szCs w:val="21"/>
          <w:lang w:eastAsia="en-GB"/>
        </w:rPr>
        <w:t>hairman</w:t>
      </w:r>
      <w:r w:rsidR="00182F32">
        <w:rPr>
          <w:sz w:val="21"/>
          <w:szCs w:val="21"/>
          <w:lang w:eastAsia="en-GB"/>
        </w:rPr>
        <w:t>)</w:t>
      </w:r>
      <w:r w:rsidRPr="001C39F3">
        <w:rPr>
          <w:rFonts w:cstheme="minorHAnsi"/>
          <w:bCs/>
          <w:sz w:val="21"/>
          <w:szCs w:val="21"/>
        </w:rPr>
        <w:t>, D Glynn,</w:t>
      </w:r>
      <w:r w:rsidR="00E27399" w:rsidRPr="001C39F3">
        <w:rPr>
          <w:rFonts w:cstheme="minorHAnsi"/>
          <w:bCs/>
          <w:sz w:val="21"/>
          <w:szCs w:val="21"/>
        </w:rPr>
        <w:t xml:space="preserve"> </w:t>
      </w:r>
      <w:r w:rsidR="00CC7A21" w:rsidRPr="001C39F3">
        <w:rPr>
          <w:rFonts w:cstheme="minorHAnsi"/>
          <w:bCs/>
          <w:sz w:val="21"/>
          <w:szCs w:val="21"/>
        </w:rPr>
        <w:t xml:space="preserve">Mrs R A Heseltine, </w:t>
      </w:r>
      <w:r w:rsidR="00BF28C8" w:rsidRPr="001C39F3">
        <w:rPr>
          <w:sz w:val="21"/>
          <w:szCs w:val="21"/>
          <w:lang w:eastAsia="en-GB"/>
        </w:rPr>
        <w:t xml:space="preserve">C Rathbone, </w:t>
      </w:r>
      <w:r w:rsidR="00E75C60" w:rsidRPr="001C39F3">
        <w:rPr>
          <w:sz w:val="21"/>
          <w:szCs w:val="21"/>
          <w:lang w:eastAsia="en-GB"/>
        </w:rPr>
        <w:t>J Turner</w:t>
      </w:r>
      <w:r w:rsidR="00BF28C8" w:rsidRPr="001C39F3">
        <w:rPr>
          <w:rFonts w:cstheme="minorHAnsi"/>
          <w:bCs/>
          <w:sz w:val="21"/>
          <w:szCs w:val="21"/>
        </w:rPr>
        <w:t xml:space="preserve"> </w:t>
      </w:r>
      <w:r w:rsidR="0056304D" w:rsidRPr="001C39F3">
        <w:rPr>
          <w:sz w:val="21"/>
          <w:szCs w:val="21"/>
          <w:lang w:eastAsia="en-GB"/>
        </w:rPr>
        <w:t xml:space="preserve">and </w:t>
      </w:r>
      <w:r w:rsidR="003A3CCE" w:rsidRPr="001C39F3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492D15F" w14:textId="492EB565" w:rsidR="00AC07F3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6B86F8B9" w14:textId="52E352AA" w:rsidR="004105CD" w:rsidRPr="001B6E1A" w:rsidRDefault="004105CD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Assistant Parish Clerk Mrs L Higgins</w:t>
      </w:r>
    </w:p>
    <w:p w14:paraId="464B0EE3" w14:textId="77777777" w:rsidR="00A228B0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0123F8" w14:textId="39854AB8" w:rsidR="00B224CC" w:rsidRPr="00B224CC" w:rsidRDefault="00B224CC" w:rsidP="00B224CC">
      <w:pPr>
        <w:spacing w:after="0" w:line="240" w:lineRule="auto"/>
        <w:rPr>
          <w:rFonts w:cstheme="minorHAnsi"/>
          <w:bCs/>
          <w:sz w:val="16"/>
          <w:szCs w:val="16"/>
          <w:u w:val="single"/>
        </w:rPr>
      </w:pPr>
      <w:r w:rsidRPr="00B224CC">
        <w:rPr>
          <w:sz w:val="21"/>
          <w:szCs w:val="21"/>
          <w:u w:val="single"/>
        </w:rPr>
        <w:t>Also in attendance:</w:t>
      </w:r>
    </w:p>
    <w:p w14:paraId="30D96E4F" w14:textId="4ED6838F" w:rsidR="00F66672" w:rsidRPr="00993745" w:rsidRDefault="2F286F9C" w:rsidP="00B224CC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680A4A">
        <w:rPr>
          <w:sz w:val="21"/>
          <w:szCs w:val="21"/>
        </w:rPr>
        <w:t xml:space="preserve"> </w:t>
      </w:r>
      <w:r w:rsidR="00CD5323">
        <w:rPr>
          <w:sz w:val="21"/>
          <w:szCs w:val="21"/>
        </w:rPr>
        <w:t>2</w:t>
      </w:r>
      <w:r w:rsidR="005B0701">
        <w:rPr>
          <w:sz w:val="21"/>
          <w:szCs w:val="21"/>
        </w:rPr>
        <w:t xml:space="preserve"> </w:t>
      </w:r>
    </w:p>
    <w:p w14:paraId="3E1C38C9" w14:textId="77777777" w:rsidR="00B224CC" w:rsidRPr="00B224CC" w:rsidRDefault="00B224CC" w:rsidP="00B224CC">
      <w:pPr>
        <w:spacing w:after="0"/>
        <w:rPr>
          <w:sz w:val="21"/>
          <w:szCs w:val="21"/>
        </w:rPr>
      </w:pPr>
    </w:p>
    <w:p w14:paraId="4B6F4E33" w14:textId="06079CBD" w:rsidR="00C17281" w:rsidRPr="00AB4C93" w:rsidRDefault="00560E1A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105CD">
        <w:rPr>
          <w:rFonts w:asciiTheme="minorHAnsi" w:hAnsiTheme="minorHAnsi" w:cstheme="minorHAnsi"/>
        </w:rPr>
        <w:t>49</w:t>
      </w:r>
      <w:r>
        <w:rPr>
          <w:rFonts w:asciiTheme="minorHAnsi" w:hAnsiTheme="minorHAnsi" w:cstheme="minorHAnsi"/>
        </w:rPr>
        <w:t>/</w:t>
      </w:r>
      <w:r w:rsidR="00C17281">
        <w:rPr>
          <w:rFonts w:asciiTheme="minorHAnsi" w:hAnsiTheme="minorHAnsi" w:cstheme="minorHAnsi"/>
        </w:rPr>
        <w:t>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721BDFB1" w14:textId="6568B38B" w:rsidR="00AD1164" w:rsidRDefault="00EF64A0" w:rsidP="00F11A47">
      <w:pPr>
        <w:spacing w:after="16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There were no questions or comments from the public present.</w:t>
      </w:r>
    </w:p>
    <w:p w14:paraId="2D6A66B4" w14:textId="7B753D36" w:rsidR="00D215BD" w:rsidRDefault="00994FD2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105CD">
        <w:rPr>
          <w:rFonts w:asciiTheme="minorHAnsi" w:hAnsiTheme="minorHAnsi" w:cstheme="minorHAnsi"/>
        </w:rPr>
        <w:t>50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2A79E8E4" w:rsidR="00761AC3" w:rsidRPr="002B3648" w:rsidRDefault="00D215BD" w:rsidP="00F11A47">
      <w:pPr>
        <w:spacing w:after="160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 Cll</w:t>
      </w:r>
      <w:r w:rsidRPr="001C39F3">
        <w:rPr>
          <w:sz w:val="21"/>
          <w:szCs w:val="21"/>
          <w:lang w:eastAsia="en-GB"/>
        </w:rPr>
        <w:t>r</w:t>
      </w:r>
      <w:r w:rsidR="001C39F3" w:rsidRPr="001C39F3">
        <w:rPr>
          <w:sz w:val="21"/>
          <w:szCs w:val="21"/>
          <w:lang w:eastAsia="en-GB"/>
        </w:rPr>
        <w:t xml:space="preserve">s </w:t>
      </w:r>
      <w:r w:rsidR="00A86BC6">
        <w:rPr>
          <w:rFonts w:cstheme="minorHAnsi"/>
          <w:bCs/>
          <w:sz w:val="21"/>
          <w:szCs w:val="21"/>
        </w:rPr>
        <w:t>S Payne</w:t>
      </w:r>
      <w:r w:rsidR="001C39F3" w:rsidRPr="001C39F3">
        <w:rPr>
          <w:rFonts w:cstheme="minorHAnsi"/>
          <w:bCs/>
          <w:sz w:val="21"/>
          <w:szCs w:val="21"/>
        </w:rPr>
        <w:t xml:space="preserve"> </w:t>
      </w:r>
      <w:r w:rsidR="00364EAD" w:rsidRPr="001C39F3">
        <w:rPr>
          <w:sz w:val="21"/>
          <w:szCs w:val="21"/>
          <w:lang w:eastAsia="en-GB"/>
        </w:rPr>
        <w:t xml:space="preserve">and </w:t>
      </w:r>
      <w:r w:rsidR="00AE3228" w:rsidRPr="001C39F3">
        <w:rPr>
          <w:sz w:val="21"/>
          <w:szCs w:val="21"/>
          <w:lang w:eastAsia="en-GB"/>
        </w:rPr>
        <w:t>J Sargent</w:t>
      </w:r>
      <w:r w:rsidR="00770139">
        <w:rPr>
          <w:sz w:val="21"/>
          <w:szCs w:val="21"/>
          <w:lang w:eastAsia="en-GB"/>
        </w:rPr>
        <w:t>.</w:t>
      </w:r>
    </w:p>
    <w:p w14:paraId="673B6B99" w14:textId="559089C7" w:rsidR="00D215BD" w:rsidRPr="009A587C" w:rsidRDefault="00994FD2" w:rsidP="00D215BD">
      <w:pPr>
        <w:pStyle w:val="Heading2"/>
        <w:spacing w:after="0" w:line="240" w:lineRule="auto"/>
        <w:rPr>
          <w:rFonts w:asciiTheme="minorHAnsi" w:hAnsiTheme="minorHAnsi" w:cstheme="minorHAnsi"/>
        </w:rPr>
      </w:pPr>
      <w:bookmarkStart w:id="0" w:name="_Hlk171417680"/>
      <w:r>
        <w:rPr>
          <w:rFonts w:asciiTheme="minorHAnsi" w:hAnsiTheme="minorHAnsi" w:cstheme="minorHAnsi"/>
        </w:rPr>
        <w:t>1</w:t>
      </w:r>
      <w:r w:rsidR="004105CD">
        <w:rPr>
          <w:rFonts w:asciiTheme="minorHAnsi" w:hAnsiTheme="minorHAnsi" w:cstheme="minorHAnsi"/>
        </w:rPr>
        <w:t>51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E2E08">
        <w:rPr>
          <w:rFonts w:asciiTheme="minorHAnsi" w:hAnsiTheme="minorHAnsi" w:cstheme="minorHAnsi"/>
        </w:rPr>
        <w:t>REPORT</w:t>
      </w:r>
      <w:r w:rsidR="00D215BD">
        <w:rPr>
          <w:rFonts w:asciiTheme="minorHAnsi" w:hAnsiTheme="minorHAnsi" w:cstheme="minorHAnsi"/>
        </w:rPr>
        <w:t xml:space="preserve">S – received for information </w:t>
      </w:r>
      <w:bookmarkEnd w:id="0"/>
    </w:p>
    <w:p w14:paraId="0E1CF1D4" w14:textId="501DB808" w:rsidR="00443723" w:rsidRDefault="00D215BD" w:rsidP="00EC3061">
      <w:pPr>
        <w:pStyle w:val="ListParagraph"/>
        <w:numPr>
          <w:ilvl w:val="0"/>
          <w:numId w:val="7"/>
        </w:numPr>
        <w:spacing w:after="60" w:line="240" w:lineRule="auto"/>
        <w:ind w:left="760" w:hanging="403"/>
        <w:contextualSpacing w:val="0"/>
        <w:rPr>
          <w:sz w:val="21"/>
          <w:szCs w:val="21"/>
          <w:lang w:eastAsia="en-GB"/>
        </w:rPr>
      </w:pPr>
      <w:r w:rsidRPr="00EC4A15">
        <w:rPr>
          <w:sz w:val="21"/>
          <w:szCs w:val="21"/>
        </w:rPr>
        <w:t xml:space="preserve">Police, Fire and Crime Reports </w:t>
      </w:r>
      <w:r w:rsidR="00FB2C54" w:rsidRPr="00EC4A15">
        <w:rPr>
          <w:sz w:val="21"/>
          <w:szCs w:val="21"/>
        </w:rPr>
        <w:t>–</w:t>
      </w:r>
      <w:r w:rsidR="00994FD2" w:rsidRPr="00EC4A15">
        <w:rPr>
          <w:sz w:val="21"/>
          <w:szCs w:val="21"/>
        </w:rPr>
        <w:t xml:space="preserve"> </w:t>
      </w:r>
      <w:r w:rsidR="00532657" w:rsidRPr="00EC4A15">
        <w:rPr>
          <w:sz w:val="21"/>
          <w:szCs w:val="21"/>
        </w:rPr>
        <w:t xml:space="preserve">No formal report has been </w:t>
      </w:r>
      <w:r w:rsidR="007B5F5A" w:rsidRPr="00EC4A15">
        <w:rPr>
          <w:sz w:val="21"/>
          <w:szCs w:val="21"/>
        </w:rPr>
        <w:t xml:space="preserve">received.  </w:t>
      </w:r>
    </w:p>
    <w:p w14:paraId="753368EE" w14:textId="39D4B9D6" w:rsidR="008D37E3" w:rsidRPr="00D215BD" w:rsidRDefault="00D215BD" w:rsidP="00EC3061">
      <w:pPr>
        <w:pStyle w:val="ListParagraph"/>
        <w:numPr>
          <w:ilvl w:val="0"/>
          <w:numId w:val="7"/>
        </w:numPr>
        <w:spacing w:after="120" w:line="240" w:lineRule="auto"/>
        <w:ind w:left="760" w:hanging="403"/>
        <w:contextualSpacing w:val="0"/>
        <w:rPr>
          <w:lang w:eastAsia="en-GB"/>
        </w:rPr>
      </w:pPr>
      <w:r w:rsidRPr="00EC4A15">
        <w:rPr>
          <w:sz w:val="21"/>
          <w:szCs w:val="21"/>
          <w:lang w:eastAsia="en-GB"/>
        </w:rPr>
        <w:t>Weekly Clerks reports – previously distributed.  Reports are available on the Parish Council website</w:t>
      </w:r>
      <w:r w:rsidR="0001558F" w:rsidRPr="00EC4A15">
        <w:rPr>
          <w:sz w:val="21"/>
          <w:szCs w:val="21"/>
          <w:lang w:eastAsia="en-GB"/>
        </w:rPr>
        <w:t>.</w:t>
      </w:r>
    </w:p>
    <w:p w14:paraId="7380BBA6" w14:textId="6F9F87C6" w:rsidR="00A037F9" w:rsidRPr="003F1DC1" w:rsidRDefault="00BB1D28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44230">
        <w:rPr>
          <w:rFonts w:asciiTheme="minorHAnsi" w:hAnsiTheme="minorHAnsi" w:cstheme="minorHAnsi"/>
        </w:rPr>
        <w:t>52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3F03062A" w14:textId="0C53171E" w:rsidR="002C1E87" w:rsidRPr="002555A2" w:rsidRDefault="00800AEA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156/24 a) Transaction 5652 – Cllr N Caine (Pecuniary Interest)</w:t>
      </w:r>
    </w:p>
    <w:p w14:paraId="659F4F24" w14:textId="0ACF6318" w:rsidR="00A037F9" w:rsidRPr="002844CD" w:rsidRDefault="00155900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44230">
        <w:rPr>
          <w:rFonts w:asciiTheme="minorHAnsi" w:hAnsiTheme="minorHAnsi" w:cstheme="minorHAnsi"/>
        </w:rPr>
        <w:t>53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5FB64AC" w14:textId="5CB9AD5D" w:rsidR="00A037F9" w:rsidRDefault="00ED1FD5" w:rsidP="00EC3061">
      <w:pPr>
        <w:spacing w:after="120" w:line="240" w:lineRule="auto"/>
        <w:rPr>
          <w:lang w:eastAsia="en-GB"/>
        </w:rPr>
      </w:pPr>
      <w:r>
        <w:rPr>
          <w:sz w:val="21"/>
          <w:szCs w:val="21"/>
          <w:lang w:eastAsia="en-GB"/>
        </w:rPr>
        <w:t>No declarations received</w:t>
      </w:r>
      <w:r w:rsidR="00652F44">
        <w:rPr>
          <w:sz w:val="21"/>
          <w:szCs w:val="21"/>
          <w:lang w:eastAsia="en-GB"/>
        </w:rPr>
        <w:t>.</w:t>
      </w:r>
      <w:r>
        <w:rPr>
          <w:sz w:val="21"/>
          <w:szCs w:val="21"/>
          <w:lang w:eastAsia="en-GB"/>
        </w:rPr>
        <w:t xml:space="preserve"> </w:t>
      </w:r>
    </w:p>
    <w:p w14:paraId="7A9CE796" w14:textId="4F622AEE" w:rsidR="00C259BC" w:rsidRPr="002844CD" w:rsidRDefault="00155900" w:rsidP="008F7453">
      <w:pPr>
        <w:pStyle w:val="Heading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44230">
        <w:rPr>
          <w:rFonts w:asciiTheme="minorHAnsi" w:hAnsiTheme="minorHAnsi" w:cstheme="minorHAnsi"/>
        </w:rPr>
        <w:t>54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MINUTES</w:t>
      </w:r>
    </w:p>
    <w:p w14:paraId="19209710" w14:textId="352AFB36" w:rsidR="00B84D26" w:rsidRPr="001839E8" w:rsidRDefault="00521D5A" w:rsidP="00EC3061">
      <w:pPr>
        <w:pStyle w:val="ListParagraph"/>
        <w:numPr>
          <w:ilvl w:val="0"/>
          <w:numId w:val="1"/>
        </w:numPr>
        <w:spacing w:after="60" w:line="240" w:lineRule="auto"/>
        <w:ind w:left="760" w:hanging="403"/>
        <w:contextualSpacing w:val="0"/>
        <w:rPr>
          <w:sz w:val="21"/>
          <w:szCs w:val="21"/>
        </w:rPr>
      </w:pPr>
      <w:bookmarkStart w:id="1" w:name="_Hlk178258916"/>
      <w:r w:rsidRPr="003D46F8">
        <w:rPr>
          <w:b/>
          <w:bCs/>
          <w:sz w:val="21"/>
          <w:szCs w:val="21"/>
        </w:rPr>
        <w:t>Resolved</w:t>
      </w:r>
      <w:r w:rsidRPr="003D46F8">
        <w:rPr>
          <w:sz w:val="21"/>
          <w:szCs w:val="21"/>
        </w:rPr>
        <w:t xml:space="preserve"> that the minutes of the Parish Council Meeting held on</w:t>
      </w:r>
      <w:r w:rsidR="00155900">
        <w:rPr>
          <w:sz w:val="21"/>
          <w:szCs w:val="21"/>
        </w:rPr>
        <w:t xml:space="preserve"> </w:t>
      </w:r>
      <w:r w:rsidR="00D93CBB">
        <w:rPr>
          <w:sz w:val="21"/>
          <w:szCs w:val="21"/>
        </w:rPr>
        <w:t>9</w:t>
      </w:r>
      <w:r w:rsidR="00D93CBB" w:rsidRPr="00D93CBB">
        <w:rPr>
          <w:sz w:val="21"/>
          <w:szCs w:val="21"/>
          <w:vertAlign w:val="superscript"/>
        </w:rPr>
        <w:t>th</w:t>
      </w:r>
      <w:r w:rsidR="00D93CBB">
        <w:rPr>
          <w:sz w:val="21"/>
          <w:szCs w:val="21"/>
        </w:rPr>
        <w:t xml:space="preserve"> December</w:t>
      </w:r>
      <w:r w:rsidR="00FC5B04">
        <w:rPr>
          <w:sz w:val="21"/>
          <w:szCs w:val="21"/>
        </w:rPr>
        <w:t xml:space="preserve"> </w:t>
      </w:r>
      <w:r w:rsidRPr="003D46F8">
        <w:rPr>
          <w:sz w:val="21"/>
          <w:szCs w:val="21"/>
        </w:rPr>
        <w:t xml:space="preserve">2024 were a true and </w:t>
      </w:r>
      <w:r w:rsidR="00D71166">
        <w:rPr>
          <w:sz w:val="21"/>
          <w:szCs w:val="21"/>
        </w:rPr>
        <w:t xml:space="preserve">  </w:t>
      </w:r>
      <w:r w:rsidRPr="003D46F8">
        <w:rPr>
          <w:sz w:val="21"/>
          <w:szCs w:val="21"/>
        </w:rPr>
        <w:t xml:space="preserve">correct record. </w:t>
      </w:r>
      <w:bookmarkEnd w:id="1"/>
    </w:p>
    <w:p w14:paraId="6111C828" w14:textId="2F4BFF87" w:rsidR="00374C3A" w:rsidRPr="0060510C" w:rsidRDefault="00521D5A" w:rsidP="00D93CBB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sz w:val="21"/>
          <w:szCs w:val="21"/>
        </w:rPr>
      </w:pPr>
      <w:r w:rsidRPr="003D46F8">
        <w:rPr>
          <w:sz w:val="21"/>
          <w:szCs w:val="21"/>
        </w:rPr>
        <w:t>Noted for information the draft minutes of the following committees/working parties:</w:t>
      </w:r>
    </w:p>
    <w:p w14:paraId="1719E37B" w14:textId="66A70F4F" w:rsidR="00B5763A" w:rsidRPr="00EC4A15" w:rsidRDefault="00D93CBB" w:rsidP="000E2E98">
      <w:pPr>
        <w:pStyle w:val="ListParagraph"/>
        <w:numPr>
          <w:ilvl w:val="2"/>
          <w:numId w:val="5"/>
        </w:numPr>
        <w:spacing w:after="40" w:line="240" w:lineRule="auto"/>
        <w:ind w:left="1276" w:hanging="142"/>
        <w:contextualSpacing w:val="0"/>
        <w:rPr>
          <w:sz w:val="21"/>
          <w:szCs w:val="21"/>
        </w:rPr>
      </w:pPr>
      <w:bookmarkStart w:id="2" w:name="_Hlk178259067"/>
      <w:r>
        <w:rPr>
          <w:rFonts w:cstheme="minorHAnsi"/>
          <w:sz w:val="21"/>
          <w:szCs w:val="21"/>
          <w:lang w:eastAsia="en-GB"/>
        </w:rPr>
        <w:t>Pavilion &amp; Playing Fields Working Party held on 6</w:t>
      </w:r>
      <w:r w:rsidRPr="00D93CBB">
        <w:rPr>
          <w:rFonts w:cstheme="minorHAnsi"/>
          <w:sz w:val="21"/>
          <w:szCs w:val="21"/>
          <w:vertAlign w:val="superscript"/>
          <w:lang w:eastAsia="en-GB"/>
        </w:rPr>
        <w:t>th</w:t>
      </w:r>
      <w:r>
        <w:rPr>
          <w:rFonts w:cstheme="minorHAnsi"/>
          <w:sz w:val="21"/>
          <w:szCs w:val="21"/>
          <w:lang w:eastAsia="en-GB"/>
        </w:rPr>
        <w:t xml:space="preserve"> January 2025</w:t>
      </w:r>
    </w:p>
    <w:bookmarkEnd w:id="2"/>
    <w:p w14:paraId="7F71BEFA" w14:textId="628CC8AC" w:rsidR="005B4A0B" w:rsidRDefault="000626FA" w:rsidP="002800DC">
      <w:pPr>
        <w:pStyle w:val="ListParagraph"/>
        <w:numPr>
          <w:ilvl w:val="2"/>
          <w:numId w:val="5"/>
        </w:numPr>
        <w:spacing w:after="120" w:line="240" w:lineRule="auto"/>
        <w:ind w:left="1276" w:hanging="142"/>
        <w:contextualSpacing w:val="0"/>
      </w:pPr>
      <w:r w:rsidRPr="00EC4A15">
        <w:rPr>
          <w:sz w:val="21"/>
          <w:szCs w:val="21"/>
        </w:rPr>
        <w:t xml:space="preserve">Finance meeting held on </w:t>
      </w:r>
      <w:r w:rsidR="00D93CBB">
        <w:rPr>
          <w:sz w:val="21"/>
          <w:szCs w:val="21"/>
        </w:rPr>
        <w:t>7</w:t>
      </w:r>
      <w:r w:rsidR="00D93CBB" w:rsidRPr="00D93CBB">
        <w:rPr>
          <w:sz w:val="21"/>
          <w:szCs w:val="21"/>
          <w:vertAlign w:val="superscript"/>
        </w:rPr>
        <w:t>th</w:t>
      </w:r>
      <w:r w:rsidR="00D93CBB">
        <w:rPr>
          <w:sz w:val="21"/>
          <w:szCs w:val="21"/>
        </w:rPr>
        <w:t xml:space="preserve"> January 2025</w:t>
      </w:r>
    </w:p>
    <w:p w14:paraId="34EE1990" w14:textId="362FAE17" w:rsidR="005B4A0B" w:rsidRDefault="005B4A0B" w:rsidP="005B4A0B">
      <w:pPr>
        <w:pStyle w:val="Heading2"/>
        <w:spacing w:after="0"/>
      </w:pPr>
      <w:r>
        <w:t>1</w:t>
      </w:r>
      <w:r w:rsidR="00744230">
        <w:t>55</w:t>
      </w:r>
      <w:r>
        <w:t>/24</w:t>
      </w:r>
      <w:r>
        <w:tab/>
        <w:t>STAFFORDSHIRE COUNTY COUNCIL</w:t>
      </w:r>
    </w:p>
    <w:p w14:paraId="5A3D61F7" w14:textId="77777777" w:rsidR="00BE083B" w:rsidRDefault="005B4A0B" w:rsidP="00EC3061">
      <w:pPr>
        <w:pStyle w:val="ListParagraph"/>
        <w:numPr>
          <w:ilvl w:val="0"/>
          <w:numId w:val="10"/>
        </w:numPr>
        <w:spacing w:after="60" w:line="240" w:lineRule="auto"/>
        <w:ind w:left="760" w:hanging="403"/>
        <w:contextualSpacing w:val="0"/>
        <w:rPr>
          <w:lang w:eastAsia="en-GB"/>
        </w:rPr>
      </w:pPr>
      <w:r w:rsidRPr="009E121D">
        <w:rPr>
          <w:lang w:eastAsia="en-GB"/>
        </w:rPr>
        <w:t>County C</w:t>
      </w:r>
      <w:r w:rsidR="008612D5" w:rsidRPr="009E121D">
        <w:rPr>
          <w:lang w:eastAsia="en-GB"/>
        </w:rPr>
        <w:t>ouncil report – Unfortunately the County Councillor was unable to attend</w:t>
      </w:r>
      <w:r w:rsidR="00E214AF" w:rsidRPr="009E121D">
        <w:rPr>
          <w:lang w:eastAsia="en-GB"/>
        </w:rPr>
        <w:t xml:space="preserve">. </w:t>
      </w:r>
    </w:p>
    <w:p w14:paraId="691EFC4B" w14:textId="77777777" w:rsidR="00BE083B" w:rsidRPr="00BE083B" w:rsidRDefault="00E214AF" w:rsidP="00EC3061">
      <w:pPr>
        <w:pStyle w:val="ListParagraph"/>
        <w:numPr>
          <w:ilvl w:val="0"/>
          <w:numId w:val="10"/>
        </w:numPr>
        <w:spacing w:after="60" w:line="240" w:lineRule="auto"/>
        <w:ind w:left="760" w:hanging="403"/>
        <w:contextualSpacing w:val="0"/>
        <w:rPr>
          <w:sz w:val="21"/>
          <w:szCs w:val="21"/>
        </w:rPr>
      </w:pPr>
      <w:r w:rsidRPr="00BE083B">
        <w:rPr>
          <w:rFonts w:cstheme="minorHAnsi"/>
          <w:sz w:val="21"/>
          <w:szCs w:val="21"/>
        </w:rPr>
        <w:t>The cost of the pole installation for the Speed In</w:t>
      </w:r>
      <w:r w:rsidR="009E121D" w:rsidRPr="00BE083B">
        <w:rPr>
          <w:rFonts w:cstheme="minorHAnsi"/>
          <w:sz w:val="21"/>
          <w:szCs w:val="21"/>
        </w:rPr>
        <w:t>dicator Device for £2099 + vat</w:t>
      </w:r>
      <w:r w:rsidR="00BE083B" w:rsidRPr="00BE083B">
        <w:rPr>
          <w:rFonts w:cstheme="minorHAnsi"/>
          <w:sz w:val="21"/>
          <w:szCs w:val="21"/>
        </w:rPr>
        <w:t xml:space="preserve">. was discussed. </w:t>
      </w:r>
      <w:r w:rsidR="00BE083B" w:rsidRPr="00BE083B">
        <w:rPr>
          <w:rFonts w:cstheme="minorHAnsi"/>
          <w:b/>
          <w:bCs/>
          <w:sz w:val="21"/>
          <w:szCs w:val="21"/>
        </w:rPr>
        <w:t>Resolved</w:t>
      </w:r>
      <w:r w:rsidR="00BE083B" w:rsidRPr="00BE083B">
        <w:rPr>
          <w:rFonts w:cstheme="minorHAnsi"/>
          <w:sz w:val="21"/>
          <w:szCs w:val="21"/>
        </w:rPr>
        <w:t xml:space="preserve"> to approve the installation. </w:t>
      </w:r>
    </w:p>
    <w:p w14:paraId="2E1134FB" w14:textId="4ADB03E8" w:rsidR="00F05221" w:rsidRPr="00927C60" w:rsidRDefault="00BE083B" w:rsidP="00EC3061">
      <w:pPr>
        <w:pStyle w:val="ListParagraph"/>
        <w:numPr>
          <w:ilvl w:val="0"/>
          <w:numId w:val="10"/>
        </w:numPr>
        <w:spacing w:after="60" w:line="240" w:lineRule="auto"/>
        <w:ind w:left="760" w:hanging="403"/>
        <w:contextualSpacing w:val="0"/>
        <w:rPr>
          <w:sz w:val="21"/>
          <w:szCs w:val="21"/>
        </w:rPr>
      </w:pPr>
      <w:r w:rsidRPr="00BE083B">
        <w:rPr>
          <w:sz w:val="21"/>
          <w:szCs w:val="21"/>
        </w:rPr>
        <w:t xml:space="preserve">Flooding of the A41 and Heath House Lane was discussed.  </w:t>
      </w:r>
      <w:r w:rsidRPr="00421E3C">
        <w:rPr>
          <w:b/>
          <w:bCs/>
          <w:sz w:val="21"/>
          <w:szCs w:val="21"/>
        </w:rPr>
        <w:t>Resolved</w:t>
      </w:r>
      <w:r w:rsidRPr="00BE083B">
        <w:rPr>
          <w:sz w:val="21"/>
          <w:szCs w:val="21"/>
        </w:rPr>
        <w:t xml:space="preserve"> </w:t>
      </w:r>
      <w:r w:rsidR="00F16C4A">
        <w:rPr>
          <w:sz w:val="21"/>
          <w:szCs w:val="21"/>
        </w:rPr>
        <w:t>to write to the County Council Flood Officer and Chief Executive</w:t>
      </w:r>
      <w:r w:rsidR="00FB6B36">
        <w:rPr>
          <w:sz w:val="21"/>
          <w:szCs w:val="21"/>
        </w:rPr>
        <w:t xml:space="preserve"> copying in anyone else thought suitable.</w:t>
      </w:r>
    </w:p>
    <w:p w14:paraId="45C8EC89" w14:textId="0C666880" w:rsidR="00C259BC" w:rsidRPr="002844CD" w:rsidRDefault="009B1100" w:rsidP="00FB308F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44230">
        <w:rPr>
          <w:rFonts w:asciiTheme="minorHAnsi" w:hAnsiTheme="minorHAnsi" w:cstheme="minorHAnsi"/>
        </w:rPr>
        <w:t>56</w:t>
      </w:r>
      <w:r w:rsidR="008A61E4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FINANCE</w:t>
      </w:r>
    </w:p>
    <w:p w14:paraId="48270FD2" w14:textId="497A1C1F" w:rsidR="00C259BC" w:rsidRPr="000F4314" w:rsidRDefault="2F286F9C" w:rsidP="00EC3061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760" w:hanging="403"/>
        <w:contextualSpacing w:val="0"/>
        <w:rPr>
          <w:rFonts w:eastAsia="Arial"/>
          <w:sz w:val="21"/>
          <w:szCs w:val="21"/>
        </w:rPr>
      </w:pPr>
      <w:bookmarkStart w:id="3" w:name="_Hlk177415286"/>
      <w:r w:rsidRPr="000F4314">
        <w:rPr>
          <w:b/>
          <w:bCs/>
          <w:color w:val="000000" w:themeColor="text1"/>
          <w:sz w:val="21"/>
          <w:szCs w:val="21"/>
        </w:rPr>
        <w:t>Paid Expenditure Transactions</w:t>
      </w:r>
      <w:r w:rsidRPr="000F4314">
        <w:rPr>
          <w:sz w:val="21"/>
          <w:szCs w:val="21"/>
        </w:rPr>
        <w:t xml:space="preserve"> </w:t>
      </w:r>
      <w:r w:rsidRPr="000F4314">
        <w:rPr>
          <w:rFonts w:eastAsia="Arial"/>
          <w:sz w:val="21"/>
          <w:szCs w:val="21"/>
        </w:rPr>
        <w:t>paid between 01/</w:t>
      </w:r>
      <w:r w:rsidR="00032010">
        <w:rPr>
          <w:rFonts w:eastAsia="Arial"/>
          <w:sz w:val="21"/>
          <w:szCs w:val="21"/>
        </w:rPr>
        <w:t>1</w:t>
      </w:r>
      <w:r w:rsidR="002926D0">
        <w:rPr>
          <w:rFonts w:eastAsia="Arial"/>
          <w:sz w:val="21"/>
          <w:szCs w:val="21"/>
        </w:rPr>
        <w:t>2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>4</w:t>
      </w:r>
      <w:r w:rsidRPr="000F4314">
        <w:rPr>
          <w:rFonts w:eastAsia="Arial"/>
          <w:sz w:val="21"/>
          <w:szCs w:val="21"/>
        </w:rPr>
        <w:t xml:space="preserve"> and </w:t>
      </w:r>
      <w:r w:rsidR="001110BE" w:rsidRPr="000F4314">
        <w:rPr>
          <w:rFonts w:eastAsia="Arial"/>
          <w:sz w:val="21"/>
          <w:szCs w:val="21"/>
        </w:rPr>
        <w:t>3</w:t>
      </w:r>
      <w:r w:rsidR="002926D0">
        <w:rPr>
          <w:rFonts w:eastAsia="Arial"/>
          <w:sz w:val="21"/>
          <w:szCs w:val="21"/>
        </w:rPr>
        <w:t>1</w:t>
      </w:r>
      <w:r w:rsidR="005A23B2">
        <w:rPr>
          <w:rFonts w:eastAsia="Arial"/>
          <w:sz w:val="21"/>
          <w:szCs w:val="21"/>
        </w:rPr>
        <w:t>/</w:t>
      </w:r>
      <w:r w:rsidR="00032010">
        <w:rPr>
          <w:rFonts w:eastAsia="Arial"/>
          <w:sz w:val="21"/>
          <w:szCs w:val="21"/>
        </w:rPr>
        <w:t>1</w:t>
      </w:r>
      <w:r w:rsidR="002926D0">
        <w:rPr>
          <w:rFonts w:eastAsia="Arial"/>
          <w:sz w:val="21"/>
          <w:szCs w:val="21"/>
        </w:rPr>
        <w:t>2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 xml:space="preserve">4 </w:t>
      </w:r>
    </w:p>
    <w:bookmarkEnd w:id="3"/>
    <w:p w14:paraId="43242F84" w14:textId="65394475" w:rsidR="00FC483E" w:rsidRPr="000F4314" w:rsidRDefault="00C259BC" w:rsidP="00466EE8">
      <w:pPr>
        <w:spacing w:after="120" w:line="240" w:lineRule="auto"/>
        <w:rPr>
          <w:rFonts w:eastAsia="Arial" w:cstheme="minorHAnsi"/>
          <w:sz w:val="21"/>
          <w:szCs w:val="21"/>
        </w:rPr>
      </w:pPr>
      <w:r w:rsidRPr="000F4314">
        <w:rPr>
          <w:rFonts w:eastAsia="Arial" w:cstheme="minorHAnsi"/>
          <w:b/>
          <w:bCs/>
          <w:sz w:val="21"/>
          <w:szCs w:val="21"/>
        </w:rPr>
        <w:t>Resolved</w:t>
      </w:r>
      <w:r w:rsidRPr="000F4314">
        <w:rPr>
          <w:rFonts w:eastAsia="Arial" w:cstheme="minorHAnsi"/>
          <w:sz w:val="21"/>
          <w:szCs w:val="21"/>
        </w:rPr>
        <w:t xml:space="preserve"> payments approved</w:t>
      </w:r>
      <w:bookmarkStart w:id="4" w:name="_Hlk66453686"/>
      <w:r w:rsidR="00FE1699" w:rsidRPr="000F4314">
        <w:rPr>
          <w:rFonts w:eastAsia="Arial" w:cstheme="minorHAnsi"/>
          <w:sz w:val="21"/>
          <w:szCs w:val="21"/>
        </w:rPr>
        <w:t>.</w:t>
      </w:r>
    </w:p>
    <w:p w14:paraId="35F8F042" w14:textId="77777777" w:rsidR="004C3631" w:rsidRPr="006A008B" w:rsidRDefault="004C3631" w:rsidP="004C3631">
      <w:pPr>
        <w:widowControl w:val="0"/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Payment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  <w:t>Paid</w:t>
      </w:r>
    </w:p>
    <w:p w14:paraId="2B02886D" w14:textId="19056071" w:rsidR="00987733" w:rsidRDefault="004C3631" w:rsidP="004C363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Tn no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Gross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Details</w:t>
      </w:r>
    </w:p>
    <w:p w14:paraId="024CD303" w14:textId="6B34FE97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ASH11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02/12/24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5624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£262.56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Ash Waste Services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General Waste &amp; Recycling Collection</w:t>
      </w:r>
      <w:r w:rsidRPr="0088315C">
        <w:rPr>
          <w:rFonts w:ascii="Arial" w:hAnsi="Arial" w:cs="Arial"/>
          <w:sz w:val="18"/>
          <w:szCs w:val="18"/>
        </w:rPr>
        <w:tab/>
      </w:r>
    </w:p>
    <w:p w14:paraId="5847BD15" w14:textId="413A9FD4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02/12/24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5625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£522.00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Lights 4 Fun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Christmas LED Reindeer &amp; Sleigh</w:t>
      </w:r>
    </w:p>
    <w:p w14:paraId="532DA1CD" w14:textId="0AC0CD8C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02/12/24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5626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£53.30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Alfafado Ltd T/A Battery Station  Batteries for Christmas Decorations</w:t>
      </w:r>
      <w:r w:rsidRPr="0088315C">
        <w:rPr>
          <w:rFonts w:ascii="Arial" w:hAnsi="Arial" w:cs="Arial"/>
          <w:sz w:val="18"/>
          <w:szCs w:val="18"/>
        </w:rPr>
        <w:t xml:space="preserve"> </w:t>
      </w:r>
    </w:p>
    <w:p w14:paraId="18A517C8" w14:textId="578FF634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02/12/24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5627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£225.48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Kingfisher Direct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Grit Bin x2</w:t>
      </w:r>
    </w:p>
    <w:p w14:paraId="108E1320" w14:textId="48E5080D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Rates12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02/12/24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5628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£1,248.00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South Staffordshire Council -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Business Rates - December</w:t>
      </w:r>
      <w:r w:rsidRPr="0088315C">
        <w:rPr>
          <w:rFonts w:ascii="Arial" w:hAnsi="Arial" w:cs="Arial"/>
          <w:sz w:val="18"/>
          <w:szCs w:val="18"/>
        </w:rPr>
        <w:tab/>
      </w:r>
    </w:p>
    <w:p w14:paraId="35806055" w14:textId="1572A86D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DTE11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5629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£116.40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Down to Earth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Play Area - Grass Cutting</w:t>
      </w:r>
      <w:r w:rsidRPr="0088315C">
        <w:rPr>
          <w:rFonts w:ascii="Arial" w:hAnsi="Arial" w:cs="Arial"/>
          <w:sz w:val="18"/>
          <w:szCs w:val="18"/>
        </w:rPr>
        <w:tab/>
      </w:r>
    </w:p>
    <w:p w14:paraId="18FC6F14" w14:textId="6AB41EEF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AOS11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£257.30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Ace of Sprays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Gutter Cleaning at Pavilion</w:t>
      </w:r>
      <w:r w:rsidRPr="0088315C">
        <w:rPr>
          <w:rFonts w:ascii="Arial" w:hAnsi="Arial" w:cs="Arial"/>
          <w:sz w:val="18"/>
          <w:szCs w:val="18"/>
        </w:rPr>
        <w:tab/>
      </w:r>
    </w:p>
    <w:p w14:paraId="273E0FB5" w14:textId="1B139FA7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Ditton10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£600.00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Ditton Services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Playing Fields Grass Cutting</w:t>
      </w:r>
      <w:r w:rsidRPr="0088315C">
        <w:rPr>
          <w:rFonts w:ascii="Arial" w:hAnsi="Arial" w:cs="Arial"/>
          <w:sz w:val="18"/>
          <w:szCs w:val="18"/>
        </w:rPr>
        <w:tab/>
      </w:r>
    </w:p>
    <w:p w14:paraId="12ED6A7F" w14:textId="046861B6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AEC11-p</w:t>
      </w:r>
      <w:r w:rsidRPr="0088315C">
        <w:rPr>
          <w:rFonts w:ascii="Arial" w:hAnsi="Arial" w:cs="Arial"/>
          <w:color w:val="000000"/>
          <w:sz w:val="18"/>
          <w:szCs w:val="18"/>
        </w:rPr>
        <w:tab/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5632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£76.80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Acquiesce Environmental Compliance Ltd  Pavilion </w:t>
      </w:r>
      <w:r w:rsidR="00653F20">
        <w:rPr>
          <w:rFonts w:ascii="Arial" w:hAnsi="Arial" w:cs="Arial"/>
          <w:color w:val="000000"/>
          <w:sz w:val="18"/>
          <w:szCs w:val="18"/>
        </w:rPr>
        <w:t xml:space="preserve">– monitoring </w:t>
      </w:r>
    </w:p>
    <w:p w14:paraId="391B5883" w14:textId="16931D6A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lastRenderedPageBreak/>
        <w:t>Bacs ECI11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5633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£121.20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Evac Chair International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Maintenance Contract</w:t>
      </w:r>
    </w:p>
    <w:p w14:paraId="691F7347" w14:textId="24DC3B29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MDG11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5634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£1,800.00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MDG Construction Ltd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Pavilion works</w:t>
      </w:r>
    </w:p>
    <w:p w14:paraId="769654E3" w14:textId="218DE615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DLS11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5635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£1,858.00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D L S Electrical T/A Summerfield Electrical  </w:t>
      </w:r>
      <w:r>
        <w:rPr>
          <w:rFonts w:ascii="Arial" w:hAnsi="Arial" w:cs="Arial"/>
          <w:color w:val="000000"/>
          <w:sz w:val="18"/>
          <w:szCs w:val="18"/>
        </w:rPr>
        <w:t xml:space="preserve">Christmas </w:t>
      </w:r>
      <w:r w:rsidRPr="0088315C">
        <w:rPr>
          <w:rFonts w:ascii="Arial" w:hAnsi="Arial" w:cs="Arial"/>
          <w:color w:val="000000"/>
          <w:sz w:val="18"/>
          <w:szCs w:val="18"/>
        </w:rPr>
        <w:t>Lights</w:t>
      </w:r>
    </w:p>
    <w:p w14:paraId="00439077" w14:textId="5BC0885F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BPayCon11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5636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£12.65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Brightpay Connect Monthly Subscript</w:t>
      </w:r>
      <w:r w:rsidRPr="0088315C">
        <w:rPr>
          <w:rFonts w:ascii="Arial" w:hAnsi="Arial" w:cs="Arial"/>
          <w:sz w:val="18"/>
          <w:szCs w:val="18"/>
        </w:rPr>
        <w:tab/>
      </w:r>
    </w:p>
    <w:p w14:paraId="3B09CC6B" w14:textId="5A56043D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CHQ JK11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05/12/24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5637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-£30.00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ab/>
        <w:t>Jenny's Kitchen Ltd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Catering for Dutch Visit - </w:t>
      </w:r>
      <w:r w:rsidR="00653F20">
        <w:rPr>
          <w:rFonts w:ascii="Arial" w:hAnsi="Arial" w:cs="Arial"/>
          <w:sz w:val="18"/>
          <w:szCs w:val="18"/>
        </w:rPr>
        <w:t>refund</w:t>
      </w:r>
    </w:p>
    <w:p w14:paraId="01F3FEA4" w14:textId="22491788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FA4L12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05/12/24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5638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£61.80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First Aid 4 Less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AED Prep Kit Replacement</w:t>
      </w:r>
    </w:p>
    <w:p w14:paraId="087C8C4F" w14:textId="69187127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Ricoh O-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06/12/24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5639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£188.86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Ricoh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Office - Rental Charges and Copies 01/11/24-31/01/25</w:t>
      </w:r>
    </w:p>
    <w:p w14:paraId="2D1F650E" w14:textId="30ED87BB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11/12/24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5640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£30.00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Wickes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Supplies for boxing in external pip</w:t>
      </w:r>
      <w:r w:rsidRPr="0088315C">
        <w:rPr>
          <w:rFonts w:ascii="Arial" w:hAnsi="Arial" w:cs="Arial"/>
          <w:sz w:val="18"/>
          <w:szCs w:val="18"/>
        </w:rPr>
        <w:tab/>
      </w:r>
    </w:p>
    <w:p w14:paraId="287496F4" w14:textId="237CD62B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PEN11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5641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£4,389.14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Staffordshire County Pension Fund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Pension - November</w:t>
      </w:r>
      <w:r w:rsidRPr="0088315C">
        <w:rPr>
          <w:rFonts w:ascii="Arial" w:hAnsi="Arial" w:cs="Arial"/>
          <w:sz w:val="18"/>
          <w:szCs w:val="18"/>
        </w:rPr>
        <w:tab/>
      </w:r>
    </w:p>
    <w:p w14:paraId="1BCFE72C" w14:textId="0727B6EA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IR11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5642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£5,216.62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Inland Revenue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Tax &amp; NI - November</w:t>
      </w:r>
      <w:r w:rsidRPr="0088315C">
        <w:rPr>
          <w:rFonts w:ascii="Arial" w:hAnsi="Arial" w:cs="Arial"/>
          <w:sz w:val="18"/>
          <w:szCs w:val="18"/>
        </w:rPr>
        <w:tab/>
      </w:r>
    </w:p>
    <w:p w14:paraId="11E43A9F" w14:textId="7E535066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LTWC12</w:t>
      </w:r>
      <w:r w:rsidRPr="0088315C">
        <w:rPr>
          <w:rFonts w:ascii="Arial" w:hAnsi="Arial" w:cs="Arial"/>
          <w:color w:val="000000"/>
          <w:sz w:val="18"/>
          <w:szCs w:val="18"/>
        </w:rPr>
        <w:tab/>
        <w:t>17/12/24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5643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£50.00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Lesley The Window Cleaner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Civic Centre - Window Cleaning</w:t>
      </w:r>
      <w:r w:rsidRPr="0088315C">
        <w:rPr>
          <w:rFonts w:ascii="Arial" w:hAnsi="Arial" w:cs="Arial"/>
          <w:sz w:val="18"/>
          <w:szCs w:val="18"/>
        </w:rPr>
        <w:tab/>
      </w:r>
    </w:p>
    <w:p w14:paraId="7BA9A75C" w14:textId="31CE2386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BT11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17/12/24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5644</w:t>
      </w:r>
      <w:r w:rsidRPr="008831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£83.16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British Telecom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Telephone &amp; Broadband</w:t>
      </w:r>
      <w:r w:rsidRPr="0088315C">
        <w:rPr>
          <w:rFonts w:ascii="Arial" w:hAnsi="Arial" w:cs="Arial"/>
          <w:sz w:val="18"/>
          <w:szCs w:val="18"/>
        </w:rPr>
        <w:tab/>
      </w:r>
    </w:p>
    <w:p w14:paraId="36866274" w14:textId="4C35AB83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Film12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18/12/24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5645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£300.00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Arts Alive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Flicks in the Sticks - 'The Good Li</w:t>
      </w:r>
      <w:r w:rsidRPr="0088315C">
        <w:rPr>
          <w:rFonts w:ascii="Arial" w:hAnsi="Arial" w:cs="Arial"/>
          <w:sz w:val="18"/>
          <w:szCs w:val="18"/>
        </w:rPr>
        <w:tab/>
      </w:r>
    </w:p>
    <w:p w14:paraId="5C7BDF45" w14:textId="5AAB2C38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18/12/24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5646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£550.00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Store stuff Self Storage Christmas Tree - Anders Sq</w:t>
      </w:r>
      <w:r w:rsidRPr="0088315C">
        <w:rPr>
          <w:rFonts w:ascii="Arial" w:hAnsi="Arial" w:cs="Arial"/>
          <w:sz w:val="18"/>
          <w:szCs w:val="18"/>
        </w:rPr>
        <w:t xml:space="preserve"> </w:t>
      </w:r>
      <w:r w:rsidRPr="0088315C">
        <w:rPr>
          <w:rFonts w:ascii="Arial" w:hAnsi="Arial" w:cs="Arial"/>
          <w:color w:val="000000"/>
          <w:sz w:val="18"/>
          <w:szCs w:val="18"/>
        </w:rPr>
        <w:t>Reimburse-LSWA</w:t>
      </w:r>
    </w:p>
    <w:p w14:paraId="17313FD2" w14:textId="7134816E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WATER12</w:t>
      </w:r>
      <w:r w:rsidRPr="0088315C">
        <w:rPr>
          <w:rFonts w:ascii="Arial" w:hAnsi="Arial" w:cs="Arial"/>
          <w:color w:val="000000"/>
          <w:sz w:val="18"/>
          <w:szCs w:val="18"/>
        </w:rPr>
        <w:tab/>
        <w:t>18/12/24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5647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£118.51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Everflow Limited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Water</w:t>
      </w:r>
    </w:p>
    <w:p w14:paraId="576A2864" w14:textId="47ED372D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GAS11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18/12/24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5648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£865.05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Total Energies Gas &amp; Power Ltd Civic Centre - Gas</w:t>
      </w:r>
      <w:r w:rsidRPr="0088315C">
        <w:rPr>
          <w:rFonts w:ascii="Arial" w:hAnsi="Arial" w:cs="Arial"/>
          <w:sz w:val="18"/>
          <w:szCs w:val="18"/>
        </w:rPr>
        <w:tab/>
      </w:r>
    </w:p>
    <w:p w14:paraId="1E9C5AA6" w14:textId="726A889E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CHG HSBC12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21/12/24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£13.69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HSBC UK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Bank Charges</w:t>
      </w:r>
      <w:r w:rsidRPr="0088315C">
        <w:rPr>
          <w:rFonts w:ascii="Arial" w:hAnsi="Arial" w:cs="Arial"/>
          <w:sz w:val="18"/>
          <w:szCs w:val="18"/>
        </w:rPr>
        <w:tab/>
      </w:r>
    </w:p>
    <w:p w14:paraId="6F4E4F5E" w14:textId="5E343B0D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5651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£209.30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Amazon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Litter Pickers &amp; Accident Book</w:t>
      </w:r>
      <w:r w:rsidRPr="0088315C">
        <w:rPr>
          <w:rFonts w:ascii="Arial" w:hAnsi="Arial" w:cs="Arial"/>
          <w:sz w:val="18"/>
          <w:szCs w:val="18"/>
        </w:rPr>
        <w:tab/>
      </w:r>
    </w:p>
    <w:p w14:paraId="2A47CAC7" w14:textId="7C081C57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Clean11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5652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£105.00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 Osagie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Pavilion - Cleaning</w:t>
      </w:r>
      <w:r w:rsidRPr="0088315C">
        <w:rPr>
          <w:rFonts w:ascii="Arial" w:hAnsi="Arial" w:cs="Arial"/>
          <w:sz w:val="18"/>
          <w:szCs w:val="18"/>
        </w:rPr>
        <w:tab/>
      </w:r>
    </w:p>
    <w:p w14:paraId="1F3AF110" w14:textId="14CA4EE5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AOS12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5653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£75.00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Ace of Sprays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Pavilion Gutter Repairs</w:t>
      </w:r>
      <w:r w:rsidRPr="0088315C">
        <w:rPr>
          <w:rFonts w:ascii="Arial" w:hAnsi="Arial" w:cs="Arial"/>
          <w:sz w:val="18"/>
          <w:szCs w:val="18"/>
        </w:rPr>
        <w:tab/>
      </w:r>
    </w:p>
    <w:p w14:paraId="333EB234" w14:textId="3041739F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BF&amp;S12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5654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£342.60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Banner Fire &amp; Safety Limited</w:t>
      </w:r>
      <w:r>
        <w:rPr>
          <w:rFonts w:ascii="Arial" w:hAnsi="Arial" w:cs="Arial"/>
          <w:sz w:val="18"/>
          <w:szCs w:val="18"/>
        </w:rPr>
        <w:t xml:space="preserve">  </w:t>
      </w:r>
      <w:r w:rsidRPr="0088315C">
        <w:rPr>
          <w:rFonts w:ascii="Arial" w:hAnsi="Arial" w:cs="Arial"/>
          <w:color w:val="000000"/>
          <w:sz w:val="18"/>
          <w:szCs w:val="18"/>
        </w:rPr>
        <w:t>Annual Fire Extinguisher Inspection</w:t>
      </w:r>
      <w:r w:rsidRPr="0088315C">
        <w:rPr>
          <w:rFonts w:ascii="Arial" w:hAnsi="Arial" w:cs="Arial"/>
          <w:sz w:val="18"/>
          <w:szCs w:val="18"/>
        </w:rPr>
        <w:tab/>
      </w:r>
    </w:p>
    <w:p w14:paraId="074741FF" w14:textId="59FD58BA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BTH12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5655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£3,100.00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Bill Thomson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Pavilion Decorating</w:t>
      </w:r>
      <w:r w:rsidRPr="0088315C">
        <w:rPr>
          <w:rFonts w:ascii="Arial" w:hAnsi="Arial" w:cs="Arial"/>
          <w:sz w:val="18"/>
          <w:szCs w:val="18"/>
        </w:rPr>
        <w:tab/>
      </w:r>
    </w:p>
    <w:p w14:paraId="53BB8397" w14:textId="6741B9B9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AEC12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5656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£244.80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Acquiesce Environmental Compliance Ltd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Legionella Monitoring</w:t>
      </w:r>
    </w:p>
    <w:p w14:paraId="5BB41B49" w14:textId="5F7EEC76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PMS12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5657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£500.00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Staffordshire County Council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Perton Middle School Donation </w:t>
      </w:r>
    </w:p>
    <w:p w14:paraId="27879AC9" w14:textId="2342472E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Bacs ESPO12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5658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£200.80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ESPO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Cleaning Products &amp; Stationery</w:t>
      </w:r>
      <w:r w:rsidRPr="0088315C">
        <w:rPr>
          <w:rFonts w:ascii="Arial" w:hAnsi="Arial" w:cs="Arial"/>
          <w:sz w:val="18"/>
          <w:szCs w:val="18"/>
        </w:rPr>
        <w:tab/>
      </w:r>
    </w:p>
    <w:p w14:paraId="1849CDA4" w14:textId="40B18129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ELEC11</w:t>
      </w:r>
      <w:r w:rsidRPr="0088315C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23/12/24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5659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£564.13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 xml:space="preserve">Total Energies Gas &amp; Power Ltd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Civic Centre - Electricity</w:t>
      </w:r>
    </w:p>
    <w:p w14:paraId="6262BE07" w14:textId="74B4C660" w:rsidR="00DB31AB" w:rsidRPr="0088315C" w:rsidRDefault="00DB31AB" w:rsidP="00DB31AB">
      <w:pPr>
        <w:widowControl w:val="0"/>
        <w:autoSpaceDE w:val="0"/>
        <w:autoSpaceDN w:val="0"/>
        <w:adjustRightInd w:val="0"/>
        <w:spacing w:before="46"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5660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£182.56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Halls SMS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Hand Towels, Toilet Rolls &amp; Centre</w:t>
      </w:r>
    </w:p>
    <w:p w14:paraId="01210E41" w14:textId="562B51D3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DD A-Water12</w:t>
      </w:r>
      <w:r w:rsidRPr="0088315C">
        <w:rPr>
          <w:rFonts w:ascii="Arial" w:hAnsi="Arial" w:cs="Arial"/>
          <w:color w:val="000000"/>
          <w:sz w:val="18"/>
          <w:szCs w:val="18"/>
        </w:rPr>
        <w:tab/>
        <w:t>24/12/24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5661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£532.64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Waterplus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Allotments - Water</w:t>
      </w:r>
      <w:r w:rsidRPr="0088315C">
        <w:rPr>
          <w:rFonts w:ascii="Arial" w:hAnsi="Arial" w:cs="Arial"/>
          <w:sz w:val="18"/>
          <w:szCs w:val="18"/>
        </w:rPr>
        <w:tab/>
      </w:r>
    </w:p>
    <w:p w14:paraId="6C2C82D1" w14:textId="56EEFCB8" w:rsidR="00DB31AB" w:rsidRPr="0088315C" w:rsidRDefault="00DB31AB" w:rsidP="00DB31AB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>EDF11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24/12/24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5662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£359.21</w:t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EDF Energy Pavilion Electricity Charges</w:t>
      </w:r>
    </w:p>
    <w:p w14:paraId="02A37667" w14:textId="28A4736F" w:rsidR="00DB31AB" w:rsidRPr="0088315C" w:rsidRDefault="00DB31AB" w:rsidP="00DB31AB">
      <w:pPr>
        <w:widowControl w:val="0"/>
        <w:autoSpaceDE w:val="0"/>
        <w:autoSpaceDN w:val="0"/>
        <w:adjustRightInd w:val="0"/>
        <w:spacing w:before="71" w:after="120" w:line="240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88315C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="00653F20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27/12/24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5649</w:t>
      </w:r>
      <w:r w:rsidR="00653F20">
        <w:rPr>
          <w:rFonts w:ascii="Arial" w:hAnsi="Arial" w:cs="Arial"/>
          <w:color w:val="000000"/>
          <w:sz w:val="18"/>
          <w:szCs w:val="18"/>
        </w:rPr>
        <w:tab/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£13,528.45</w:t>
      </w:r>
      <w:r w:rsidRPr="0088315C">
        <w:rPr>
          <w:rFonts w:ascii="Arial" w:hAnsi="Arial" w:cs="Arial"/>
          <w:sz w:val="18"/>
          <w:szCs w:val="18"/>
        </w:rPr>
        <w:tab/>
      </w:r>
      <w:r w:rsidRPr="0088315C">
        <w:rPr>
          <w:rFonts w:ascii="Arial" w:hAnsi="Arial" w:cs="Arial"/>
          <w:color w:val="000000"/>
          <w:sz w:val="18"/>
          <w:szCs w:val="18"/>
        </w:rPr>
        <w:t>SalaryM9</w:t>
      </w:r>
    </w:p>
    <w:p w14:paraId="3F0FEE69" w14:textId="7460D71E" w:rsidR="00FC483E" w:rsidRPr="00EC3061" w:rsidRDefault="00DB31AB" w:rsidP="00EC3061">
      <w:pPr>
        <w:widowControl w:val="0"/>
        <w:autoSpaceDE w:val="0"/>
        <w:autoSpaceDN w:val="0"/>
        <w:adjustRightInd w:val="0"/>
        <w:spacing w:before="135" w:after="240" w:line="240" w:lineRule="auto"/>
        <w:rPr>
          <w:rFonts w:ascii="Arial" w:hAnsi="Arial" w:cs="Arial"/>
          <w:b/>
          <w:bCs/>
          <w:color w:val="000000"/>
        </w:rPr>
      </w:pPr>
      <w:r w:rsidRPr="008831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831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831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53F2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53F2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53F2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53F2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653F2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8315C">
        <w:rPr>
          <w:rFonts w:ascii="Arial" w:hAnsi="Arial" w:cs="Arial"/>
          <w:b/>
          <w:bCs/>
          <w:color w:val="000000"/>
          <w:sz w:val="18"/>
          <w:szCs w:val="18"/>
        </w:rPr>
        <w:tab/>
        <w:t>Total</w:t>
      </w:r>
      <w:r w:rsidRPr="0088315C">
        <w:rPr>
          <w:rFonts w:ascii="Arial" w:hAnsi="Arial" w:cs="Arial"/>
          <w:sz w:val="18"/>
          <w:szCs w:val="18"/>
        </w:rPr>
        <w:tab/>
        <w:t xml:space="preserve"> </w:t>
      </w:r>
      <w:r w:rsidRPr="0088315C">
        <w:rPr>
          <w:rFonts w:ascii="Arial" w:hAnsi="Arial" w:cs="Arial"/>
          <w:b/>
          <w:bCs/>
          <w:color w:val="000000"/>
          <w:sz w:val="18"/>
          <w:szCs w:val="18"/>
        </w:rPr>
        <w:t>£38,935.01</w:t>
      </w:r>
    </w:p>
    <w:p w14:paraId="01346127" w14:textId="77777777" w:rsidR="00C259BC" w:rsidRPr="000F4314" w:rsidRDefault="00C259BC" w:rsidP="00EC306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Cash book to date received and noted for information.</w:t>
      </w:r>
    </w:p>
    <w:p w14:paraId="517FBADB" w14:textId="77777777" w:rsidR="00C259BC" w:rsidRPr="000F4314" w:rsidRDefault="00C259BC" w:rsidP="00EC306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Income statement to date received and noted for information.</w:t>
      </w:r>
    </w:p>
    <w:p w14:paraId="2B70B2A7" w14:textId="05F505C6" w:rsidR="00536BBB" w:rsidRDefault="00536BBB" w:rsidP="00EC306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bookmarkStart w:id="5" w:name="_Hlk169596756"/>
      <w:r w:rsidRPr="000F4314">
        <w:rPr>
          <w:rFonts w:cstheme="minorHAnsi"/>
          <w:color w:val="000000"/>
          <w:sz w:val="21"/>
          <w:szCs w:val="21"/>
        </w:rPr>
        <w:t xml:space="preserve">Expenditure and budget to date received and noted for information. </w:t>
      </w:r>
    </w:p>
    <w:p w14:paraId="5EAFF841" w14:textId="7A948D8B" w:rsidR="006947A2" w:rsidRPr="000978C7" w:rsidRDefault="00BA0165" w:rsidP="00EC306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Concessionary room hire rate </w:t>
      </w:r>
      <w:r w:rsidR="005D797A">
        <w:rPr>
          <w:rFonts w:cstheme="minorHAnsi"/>
          <w:color w:val="000000"/>
          <w:sz w:val="21"/>
          <w:szCs w:val="21"/>
        </w:rPr>
        <w:t xml:space="preserve">requested by </w:t>
      </w:r>
      <w:r w:rsidR="00C42B36">
        <w:rPr>
          <w:rFonts w:cstheme="minorHAnsi"/>
          <w:color w:val="000000"/>
          <w:sz w:val="21"/>
          <w:szCs w:val="21"/>
        </w:rPr>
        <w:t>Support Staffordshire for a Volunteer event</w:t>
      </w:r>
      <w:r w:rsidR="005D797A">
        <w:rPr>
          <w:rFonts w:cstheme="minorHAnsi"/>
          <w:color w:val="000000"/>
          <w:sz w:val="21"/>
          <w:szCs w:val="21"/>
        </w:rPr>
        <w:t xml:space="preserve">.  </w:t>
      </w:r>
      <w:r w:rsidR="005D797A" w:rsidRPr="00620EB7">
        <w:rPr>
          <w:rFonts w:cstheme="minorHAnsi"/>
          <w:b/>
          <w:bCs/>
          <w:color w:val="000000"/>
          <w:sz w:val="21"/>
          <w:szCs w:val="21"/>
        </w:rPr>
        <w:t>Resolved</w:t>
      </w:r>
      <w:r w:rsidR="005D797A">
        <w:rPr>
          <w:rFonts w:cstheme="minorHAnsi"/>
          <w:color w:val="000000"/>
          <w:sz w:val="21"/>
          <w:szCs w:val="21"/>
        </w:rPr>
        <w:t xml:space="preserve"> to approve </w:t>
      </w:r>
      <w:r w:rsidR="00C42B36">
        <w:rPr>
          <w:rFonts w:cstheme="minorHAnsi"/>
          <w:color w:val="000000"/>
          <w:sz w:val="21"/>
          <w:szCs w:val="21"/>
        </w:rPr>
        <w:t>concessionary rate for this event</w:t>
      </w:r>
      <w:r w:rsidR="007835CD">
        <w:rPr>
          <w:rFonts w:cstheme="minorHAnsi"/>
          <w:color w:val="000000"/>
          <w:sz w:val="21"/>
          <w:szCs w:val="21"/>
        </w:rPr>
        <w:t>.</w:t>
      </w:r>
    </w:p>
    <w:p w14:paraId="2B9947B4" w14:textId="49517940" w:rsidR="0054075F" w:rsidRPr="00CD4254" w:rsidRDefault="007835CD" w:rsidP="00EC3061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0911CF">
        <w:rPr>
          <w:rFonts w:cstheme="minorHAnsi"/>
          <w:color w:val="000000"/>
          <w:sz w:val="21"/>
          <w:szCs w:val="21"/>
        </w:rPr>
        <w:t>Consideration</w:t>
      </w:r>
      <w:r w:rsidR="000911CF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0911CF" w:rsidRPr="00DD30F9">
        <w:rPr>
          <w:rFonts w:cstheme="minorHAnsi"/>
          <w:color w:val="000000"/>
          <w:sz w:val="21"/>
          <w:szCs w:val="21"/>
        </w:rPr>
        <w:t xml:space="preserve">to purchasing </w:t>
      </w:r>
      <w:r w:rsidR="00744230">
        <w:rPr>
          <w:rFonts w:cstheme="minorHAnsi"/>
          <w:color w:val="000000"/>
          <w:sz w:val="21"/>
          <w:szCs w:val="21"/>
        </w:rPr>
        <w:t>bleed kits to be placed in Defibrillator cabinets</w:t>
      </w:r>
      <w:r w:rsidR="000911CF">
        <w:rPr>
          <w:rFonts w:cstheme="minorHAnsi"/>
          <w:b/>
          <w:bCs/>
          <w:color w:val="000000"/>
          <w:sz w:val="21"/>
          <w:szCs w:val="21"/>
        </w:rPr>
        <w:t xml:space="preserve">.  </w:t>
      </w:r>
      <w:r w:rsidRPr="000911CF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512323">
        <w:rPr>
          <w:rFonts w:cstheme="minorHAnsi"/>
          <w:b/>
          <w:bCs/>
          <w:color w:val="000000"/>
          <w:sz w:val="21"/>
          <w:szCs w:val="21"/>
        </w:rPr>
        <w:t>Resolved</w:t>
      </w:r>
      <w:r w:rsidR="00512323" w:rsidRPr="00DE35FB">
        <w:rPr>
          <w:rFonts w:cstheme="minorHAnsi"/>
          <w:color w:val="000000"/>
          <w:sz w:val="21"/>
          <w:szCs w:val="21"/>
        </w:rPr>
        <w:t xml:space="preserve"> to </w:t>
      </w:r>
      <w:bookmarkEnd w:id="5"/>
      <w:r w:rsidR="00744230">
        <w:rPr>
          <w:rFonts w:cstheme="minorHAnsi"/>
          <w:color w:val="000000"/>
          <w:sz w:val="21"/>
          <w:szCs w:val="21"/>
        </w:rPr>
        <w:t>purchase 3 bleed kits at a cost of £59 + VAT each.</w:t>
      </w:r>
    </w:p>
    <w:p w14:paraId="3A8A09D2" w14:textId="3B114377" w:rsidR="0054075F" w:rsidRDefault="0054075F" w:rsidP="00FB308F">
      <w:pPr>
        <w:pStyle w:val="Heading2"/>
        <w:spacing w:after="0"/>
      </w:pPr>
      <w:r>
        <w:t>1</w:t>
      </w:r>
      <w:r w:rsidR="009925E3">
        <w:t>57</w:t>
      </w:r>
      <w:r w:rsidRPr="001B23E3">
        <w:t>/24</w:t>
      </w:r>
      <w:r w:rsidRPr="001B23E3">
        <w:tab/>
      </w:r>
      <w:r w:rsidR="00CD4254">
        <w:t>POLICIES</w:t>
      </w:r>
    </w:p>
    <w:p w14:paraId="76D773C3" w14:textId="38E83B7D" w:rsidR="005B7D40" w:rsidRPr="00EC4A15" w:rsidRDefault="00382F00" w:rsidP="00520EEE">
      <w:pPr>
        <w:spacing w:after="120" w:line="240" w:lineRule="auto"/>
        <w:rPr>
          <w:sz w:val="21"/>
          <w:szCs w:val="21"/>
          <w:lang w:eastAsia="en-GB"/>
        </w:rPr>
      </w:pPr>
      <w:r w:rsidRPr="00EC4A15">
        <w:rPr>
          <w:b/>
          <w:bCs/>
          <w:sz w:val="21"/>
          <w:szCs w:val="21"/>
          <w:lang w:eastAsia="en-GB"/>
        </w:rPr>
        <w:t>R</w:t>
      </w:r>
      <w:r w:rsidR="005B7D40" w:rsidRPr="00EC4A15">
        <w:rPr>
          <w:b/>
          <w:bCs/>
          <w:sz w:val="21"/>
          <w:szCs w:val="21"/>
          <w:lang w:eastAsia="en-GB"/>
        </w:rPr>
        <w:t>esolved</w:t>
      </w:r>
      <w:r w:rsidR="005B7D40" w:rsidRPr="00EC4A15">
        <w:rPr>
          <w:sz w:val="21"/>
          <w:szCs w:val="21"/>
          <w:lang w:eastAsia="en-GB"/>
        </w:rPr>
        <w:t xml:space="preserve"> </w:t>
      </w:r>
      <w:r w:rsidR="00744230">
        <w:rPr>
          <w:sz w:val="21"/>
          <w:szCs w:val="21"/>
          <w:lang w:eastAsia="en-GB"/>
        </w:rPr>
        <w:t>Notice Board</w:t>
      </w:r>
      <w:r w:rsidRPr="00EC4A15">
        <w:rPr>
          <w:sz w:val="21"/>
          <w:szCs w:val="21"/>
          <w:lang w:eastAsia="en-GB"/>
        </w:rPr>
        <w:t xml:space="preserve"> </w:t>
      </w:r>
      <w:r w:rsidR="00744230">
        <w:rPr>
          <w:sz w:val="21"/>
          <w:szCs w:val="21"/>
          <w:lang w:eastAsia="en-GB"/>
        </w:rPr>
        <w:t>P</w:t>
      </w:r>
      <w:r w:rsidRPr="00EC4A15">
        <w:rPr>
          <w:sz w:val="21"/>
          <w:szCs w:val="21"/>
          <w:lang w:eastAsia="en-GB"/>
        </w:rPr>
        <w:t>olicy</w:t>
      </w:r>
      <w:r w:rsidR="00744230">
        <w:rPr>
          <w:sz w:val="21"/>
          <w:szCs w:val="21"/>
          <w:lang w:eastAsia="en-GB"/>
        </w:rPr>
        <w:t xml:space="preserve"> </w:t>
      </w:r>
      <w:r w:rsidR="00DD03B5">
        <w:rPr>
          <w:sz w:val="21"/>
          <w:szCs w:val="21"/>
          <w:lang w:eastAsia="en-GB"/>
        </w:rPr>
        <w:t xml:space="preserve">accepted </w:t>
      </w:r>
      <w:r w:rsidR="00744230">
        <w:rPr>
          <w:sz w:val="21"/>
          <w:szCs w:val="21"/>
          <w:lang w:eastAsia="en-GB"/>
        </w:rPr>
        <w:t>with no amendments</w:t>
      </w:r>
      <w:r w:rsidRPr="00EC4A15">
        <w:rPr>
          <w:sz w:val="21"/>
          <w:szCs w:val="21"/>
          <w:lang w:eastAsia="en-GB"/>
        </w:rPr>
        <w:t>.</w:t>
      </w:r>
    </w:p>
    <w:p w14:paraId="0165976D" w14:textId="62730321" w:rsidR="003D788D" w:rsidRDefault="00101751" w:rsidP="00593ADA">
      <w:pPr>
        <w:pStyle w:val="Heading2"/>
        <w:spacing w:after="0" w:line="240" w:lineRule="auto"/>
        <w:ind w:left="0" w:firstLine="0"/>
      </w:pPr>
      <w:r w:rsidRPr="007B1310">
        <w:rPr>
          <w:color w:val="auto"/>
        </w:rPr>
        <w:t>1</w:t>
      </w:r>
      <w:r w:rsidR="003526D6" w:rsidRPr="007B1310">
        <w:rPr>
          <w:color w:val="auto"/>
        </w:rPr>
        <w:t>58</w:t>
      </w:r>
      <w:r w:rsidR="003D788D" w:rsidRPr="007B1310">
        <w:rPr>
          <w:color w:val="auto"/>
        </w:rPr>
        <w:t>/2</w:t>
      </w:r>
      <w:r w:rsidR="00074805" w:rsidRPr="007B1310">
        <w:rPr>
          <w:color w:val="auto"/>
        </w:rPr>
        <w:t>4</w:t>
      </w:r>
      <w:r w:rsidR="00074805" w:rsidRPr="007B1310">
        <w:rPr>
          <w:color w:val="auto"/>
        </w:rPr>
        <w:tab/>
      </w:r>
      <w:bookmarkStart w:id="6" w:name="_Hlk168652489"/>
      <w:r w:rsidR="00D74E18" w:rsidRPr="007B1310">
        <w:rPr>
          <w:color w:val="auto"/>
        </w:rPr>
        <w:t>PAVILION AND PLAYING FIELDS</w:t>
      </w:r>
    </w:p>
    <w:p w14:paraId="7E528257" w14:textId="39C36B9B" w:rsidR="00123570" w:rsidRPr="000125A2" w:rsidRDefault="00B31C8E" w:rsidP="00451F06">
      <w:pPr>
        <w:pStyle w:val="ListParagraph"/>
        <w:numPr>
          <w:ilvl w:val="0"/>
          <w:numId w:val="6"/>
        </w:numPr>
        <w:spacing w:afterLines="20" w:after="48" w:line="240" w:lineRule="auto"/>
        <w:ind w:left="760" w:hanging="403"/>
        <w:contextualSpacing w:val="0"/>
        <w:rPr>
          <w:sz w:val="21"/>
          <w:szCs w:val="21"/>
          <w:lang w:eastAsia="en-GB"/>
        </w:rPr>
      </w:pPr>
      <w:r w:rsidRPr="000125A2">
        <w:rPr>
          <w:sz w:val="21"/>
          <w:szCs w:val="21"/>
          <w:lang w:eastAsia="en-GB"/>
        </w:rPr>
        <w:t xml:space="preserve">An update on the playing fields </w:t>
      </w:r>
      <w:r w:rsidR="00206194">
        <w:rPr>
          <w:sz w:val="21"/>
          <w:szCs w:val="21"/>
          <w:lang w:eastAsia="en-GB"/>
        </w:rPr>
        <w:t>was merged with item b)</w:t>
      </w:r>
    </w:p>
    <w:p w14:paraId="2ED0C4EE" w14:textId="77777777" w:rsidR="002A7C1D" w:rsidRDefault="00292F37" w:rsidP="00451F06">
      <w:pPr>
        <w:pStyle w:val="ListParagraph"/>
        <w:numPr>
          <w:ilvl w:val="0"/>
          <w:numId w:val="6"/>
        </w:numPr>
        <w:spacing w:after="60" w:line="240" w:lineRule="auto"/>
        <w:ind w:left="760" w:hanging="403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Shared Prosperity Fund</w:t>
      </w:r>
      <w:r w:rsidR="008531B9" w:rsidRPr="000125A2">
        <w:rPr>
          <w:sz w:val="21"/>
          <w:szCs w:val="21"/>
          <w:lang w:eastAsia="en-GB"/>
        </w:rPr>
        <w:t xml:space="preserve"> </w:t>
      </w:r>
      <w:r w:rsidR="00206194">
        <w:rPr>
          <w:sz w:val="21"/>
          <w:szCs w:val="21"/>
          <w:lang w:eastAsia="en-GB"/>
        </w:rPr>
        <w:t xml:space="preserve">agreed to receive in December.  </w:t>
      </w:r>
    </w:p>
    <w:p w14:paraId="24598C4D" w14:textId="76AF5971" w:rsidR="00F9288A" w:rsidRDefault="00042275" w:rsidP="00E525A0">
      <w:pPr>
        <w:pStyle w:val="ListParagraph"/>
        <w:numPr>
          <w:ilvl w:val="0"/>
          <w:numId w:val="20"/>
        </w:numPr>
        <w:spacing w:after="6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The District is very supportive and very generous.  In order to facilitate this and remain in conditions </w:t>
      </w:r>
      <w:r w:rsidR="00B803C2">
        <w:rPr>
          <w:sz w:val="21"/>
          <w:szCs w:val="21"/>
          <w:lang w:eastAsia="en-GB"/>
        </w:rPr>
        <w:t>it</w:t>
      </w:r>
      <w:r>
        <w:rPr>
          <w:sz w:val="21"/>
          <w:szCs w:val="21"/>
          <w:lang w:eastAsia="en-GB"/>
        </w:rPr>
        <w:t xml:space="preserve"> </w:t>
      </w:r>
      <w:r w:rsidR="00B803C2">
        <w:rPr>
          <w:sz w:val="21"/>
          <w:szCs w:val="21"/>
          <w:lang w:eastAsia="en-GB"/>
        </w:rPr>
        <w:t xml:space="preserve">will require </w:t>
      </w:r>
      <w:r>
        <w:rPr>
          <w:sz w:val="21"/>
          <w:szCs w:val="21"/>
          <w:lang w:eastAsia="en-GB"/>
        </w:rPr>
        <w:t xml:space="preserve">£18713.94 from the S106 fund.  </w:t>
      </w:r>
      <w:r w:rsidR="008F646A" w:rsidRPr="00B803C2">
        <w:rPr>
          <w:b/>
          <w:bCs/>
          <w:sz w:val="21"/>
          <w:szCs w:val="21"/>
          <w:lang w:eastAsia="en-GB"/>
        </w:rPr>
        <w:t>Resolved</w:t>
      </w:r>
      <w:r w:rsidR="008F646A">
        <w:rPr>
          <w:sz w:val="21"/>
          <w:szCs w:val="21"/>
          <w:lang w:eastAsia="en-GB"/>
        </w:rPr>
        <w:t xml:space="preserve"> to approve</w:t>
      </w:r>
      <w:r w:rsidR="00B803C2">
        <w:rPr>
          <w:sz w:val="21"/>
          <w:szCs w:val="21"/>
          <w:lang w:eastAsia="en-GB"/>
        </w:rPr>
        <w:t>.</w:t>
      </w:r>
    </w:p>
    <w:p w14:paraId="311DE0C8" w14:textId="03E0A377" w:rsidR="00E525A0" w:rsidRDefault="006676A0" w:rsidP="00E525A0">
      <w:pPr>
        <w:pStyle w:val="ListParagraph"/>
        <w:numPr>
          <w:ilvl w:val="0"/>
          <w:numId w:val="20"/>
        </w:numPr>
        <w:spacing w:after="6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Defer the field drainage works.  This could be looked at through other funding sources at a later date.</w:t>
      </w:r>
      <w:r w:rsidR="00B803C2">
        <w:rPr>
          <w:sz w:val="21"/>
          <w:szCs w:val="21"/>
          <w:lang w:eastAsia="en-GB"/>
        </w:rPr>
        <w:t xml:space="preserve"> </w:t>
      </w:r>
      <w:r w:rsidR="00B803C2" w:rsidRPr="00B803C2">
        <w:rPr>
          <w:b/>
          <w:bCs/>
          <w:sz w:val="21"/>
          <w:szCs w:val="21"/>
          <w:lang w:eastAsia="en-GB"/>
        </w:rPr>
        <w:t>Resolved</w:t>
      </w:r>
      <w:r w:rsidR="00B803C2">
        <w:rPr>
          <w:sz w:val="21"/>
          <w:szCs w:val="21"/>
          <w:lang w:eastAsia="en-GB"/>
        </w:rPr>
        <w:t xml:space="preserve"> to defer. </w:t>
      </w:r>
    </w:p>
    <w:p w14:paraId="08C8C592" w14:textId="3B6CC19F" w:rsidR="006676A0" w:rsidRDefault="00CF7CAE" w:rsidP="00E525A0">
      <w:pPr>
        <w:pStyle w:val="ListParagraph"/>
        <w:numPr>
          <w:ilvl w:val="0"/>
          <w:numId w:val="20"/>
        </w:numPr>
        <w:spacing w:after="6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lastRenderedPageBreak/>
        <w:t xml:space="preserve">The grant of £43,668 </w:t>
      </w:r>
      <w:r w:rsidR="009318F8">
        <w:rPr>
          <w:sz w:val="21"/>
          <w:szCs w:val="21"/>
          <w:lang w:eastAsia="en-GB"/>
        </w:rPr>
        <w:t>has been allocated as part of the conditions as follows:</w:t>
      </w:r>
    </w:p>
    <w:p w14:paraId="656B2B7E" w14:textId="3AFFB9FE" w:rsidR="009318F8" w:rsidRDefault="009318F8" w:rsidP="002849E5">
      <w:pPr>
        <w:pStyle w:val="ListParagraph"/>
        <w:numPr>
          <w:ilvl w:val="0"/>
          <w:numId w:val="21"/>
        </w:numPr>
        <w:spacing w:after="6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GJ Lewis for repair </w:t>
      </w:r>
      <w:r w:rsidR="002849E5">
        <w:rPr>
          <w:sz w:val="21"/>
          <w:szCs w:val="21"/>
          <w:lang w:eastAsia="en-GB"/>
        </w:rPr>
        <w:t>of drainage requirements, land restoration and ground preparation of the pavilion compound</w:t>
      </w:r>
      <w:r w:rsidR="00A75834">
        <w:rPr>
          <w:sz w:val="21"/>
          <w:szCs w:val="21"/>
          <w:lang w:eastAsia="en-GB"/>
        </w:rPr>
        <w:t xml:space="preserve"> </w:t>
      </w:r>
    </w:p>
    <w:p w14:paraId="707A1170" w14:textId="49D87CA2" w:rsidR="002849E5" w:rsidRDefault="000D5748" w:rsidP="0078702F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MGD Construction for improvement of footpaths around the pavilion</w:t>
      </w:r>
      <w:r w:rsidR="00213B23">
        <w:rPr>
          <w:sz w:val="21"/>
          <w:szCs w:val="21"/>
          <w:lang w:eastAsia="en-GB"/>
        </w:rPr>
        <w:t>, i</w:t>
      </w:r>
      <w:r w:rsidR="001962B6">
        <w:rPr>
          <w:sz w:val="21"/>
          <w:szCs w:val="21"/>
          <w:lang w:eastAsia="en-GB"/>
        </w:rPr>
        <w:t xml:space="preserve">ncluding the path up to </w:t>
      </w:r>
      <w:r w:rsidR="00213B23">
        <w:rPr>
          <w:sz w:val="21"/>
          <w:szCs w:val="21"/>
          <w:lang w:eastAsia="en-GB"/>
        </w:rPr>
        <w:t>the pavilion.</w:t>
      </w:r>
    </w:p>
    <w:p w14:paraId="7D06E15B" w14:textId="6A28D8A8" w:rsidR="00B803C2" w:rsidRPr="00B803C2" w:rsidRDefault="00B803C2" w:rsidP="00213B23">
      <w:pPr>
        <w:spacing w:after="120" w:line="240" w:lineRule="auto"/>
        <w:ind w:left="284" w:firstLine="284"/>
        <w:rPr>
          <w:sz w:val="21"/>
          <w:szCs w:val="21"/>
          <w:lang w:eastAsia="en-GB"/>
        </w:rPr>
      </w:pPr>
      <w:r w:rsidRPr="00A75834">
        <w:rPr>
          <w:b/>
          <w:bCs/>
          <w:sz w:val="21"/>
          <w:szCs w:val="21"/>
          <w:lang w:eastAsia="en-GB"/>
        </w:rPr>
        <w:t>Resolved</w:t>
      </w:r>
      <w:r>
        <w:rPr>
          <w:sz w:val="21"/>
          <w:szCs w:val="21"/>
          <w:lang w:eastAsia="en-GB"/>
        </w:rPr>
        <w:t xml:space="preserve"> to approve </w:t>
      </w:r>
      <w:r w:rsidR="00A75834">
        <w:rPr>
          <w:sz w:val="21"/>
          <w:szCs w:val="21"/>
          <w:lang w:eastAsia="en-GB"/>
        </w:rPr>
        <w:t>works as listed</w:t>
      </w:r>
      <w:r w:rsidR="00EC3061">
        <w:rPr>
          <w:sz w:val="21"/>
          <w:szCs w:val="21"/>
          <w:lang w:eastAsia="en-GB"/>
        </w:rPr>
        <w:t xml:space="preserve"> above</w:t>
      </w:r>
      <w:r w:rsidR="00A75834">
        <w:rPr>
          <w:sz w:val="21"/>
          <w:szCs w:val="21"/>
          <w:lang w:eastAsia="en-GB"/>
        </w:rPr>
        <w:t xml:space="preserve">. </w:t>
      </w:r>
    </w:p>
    <w:p w14:paraId="1C952D67" w14:textId="77777777" w:rsidR="0078702F" w:rsidRDefault="0078702F" w:rsidP="003A3EBE">
      <w:pPr>
        <w:pStyle w:val="ListParagraph"/>
        <w:numPr>
          <w:ilvl w:val="0"/>
          <w:numId w:val="6"/>
        </w:numPr>
        <w:spacing w:afterLines="20" w:after="48" w:line="240" w:lineRule="auto"/>
        <w:ind w:left="760" w:hanging="403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S106 funding</w:t>
      </w:r>
    </w:p>
    <w:p w14:paraId="290B533C" w14:textId="4C9DED53" w:rsidR="00F9288A" w:rsidRDefault="00166997" w:rsidP="003A3EBE">
      <w:pPr>
        <w:pStyle w:val="ListParagraph"/>
        <w:numPr>
          <w:ilvl w:val="0"/>
          <w:numId w:val="22"/>
        </w:numPr>
        <w:spacing w:after="60" w:line="240" w:lineRule="auto"/>
        <w:ind w:firstLine="227"/>
        <w:contextualSpacing w:val="0"/>
        <w:rPr>
          <w:sz w:val="21"/>
          <w:szCs w:val="21"/>
          <w:lang w:eastAsia="en-GB"/>
        </w:rPr>
      </w:pPr>
      <w:r w:rsidRPr="00C72DD1">
        <w:rPr>
          <w:b/>
          <w:bCs/>
          <w:sz w:val="21"/>
          <w:szCs w:val="21"/>
          <w:lang w:eastAsia="en-GB"/>
        </w:rPr>
        <w:t>Resolved</w:t>
      </w:r>
      <w:r>
        <w:rPr>
          <w:sz w:val="21"/>
          <w:szCs w:val="21"/>
          <w:lang w:eastAsia="en-GB"/>
        </w:rPr>
        <w:t xml:space="preserve"> to </w:t>
      </w:r>
      <w:r w:rsidR="000C2993">
        <w:rPr>
          <w:sz w:val="21"/>
          <w:szCs w:val="21"/>
          <w:lang w:eastAsia="en-GB"/>
        </w:rPr>
        <w:t xml:space="preserve">obtain quotes for </w:t>
      </w:r>
      <w:r w:rsidR="002F540F">
        <w:rPr>
          <w:sz w:val="21"/>
          <w:szCs w:val="21"/>
          <w:lang w:eastAsia="en-GB"/>
        </w:rPr>
        <w:t>re</w:t>
      </w:r>
      <w:r w:rsidR="000C2993">
        <w:rPr>
          <w:sz w:val="21"/>
          <w:szCs w:val="21"/>
          <w:lang w:eastAsia="en-GB"/>
        </w:rPr>
        <w:t>seating</w:t>
      </w:r>
      <w:r w:rsidR="002F540F">
        <w:rPr>
          <w:sz w:val="21"/>
          <w:szCs w:val="21"/>
          <w:lang w:eastAsia="en-GB"/>
        </w:rPr>
        <w:t xml:space="preserve"> of </w:t>
      </w:r>
      <w:r w:rsidR="00C72DD1">
        <w:rPr>
          <w:sz w:val="21"/>
          <w:szCs w:val="21"/>
          <w:lang w:eastAsia="en-GB"/>
        </w:rPr>
        <w:t>goal posts on pitch 1 and 4</w:t>
      </w:r>
      <w:r w:rsidR="000C2993">
        <w:rPr>
          <w:sz w:val="21"/>
          <w:szCs w:val="21"/>
          <w:lang w:eastAsia="en-GB"/>
        </w:rPr>
        <w:t xml:space="preserve"> </w:t>
      </w:r>
    </w:p>
    <w:p w14:paraId="219F0C5A" w14:textId="317ECF2A" w:rsidR="00512EF2" w:rsidRDefault="00986CF3" w:rsidP="003A3EBE">
      <w:pPr>
        <w:pStyle w:val="ListParagraph"/>
        <w:numPr>
          <w:ilvl w:val="0"/>
          <w:numId w:val="22"/>
        </w:numPr>
        <w:spacing w:after="60" w:line="240" w:lineRule="auto"/>
        <w:ind w:firstLine="227"/>
        <w:contextualSpacing w:val="0"/>
        <w:rPr>
          <w:sz w:val="21"/>
          <w:szCs w:val="21"/>
          <w:lang w:eastAsia="en-GB"/>
        </w:rPr>
      </w:pPr>
      <w:r w:rsidRPr="00986CF3">
        <w:rPr>
          <w:b/>
          <w:bCs/>
          <w:sz w:val="21"/>
          <w:szCs w:val="21"/>
          <w:lang w:eastAsia="en-GB"/>
        </w:rPr>
        <w:t>Resolved</w:t>
      </w:r>
      <w:r>
        <w:rPr>
          <w:sz w:val="21"/>
          <w:szCs w:val="21"/>
          <w:lang w:eastAsia="en-GB"/>
        </w:rPr>
        <w:t xml:space="preserve"> to appoint Cap Systems to fabricate 4 square post to round </w:t>
      </w:r>
      <w:r w:rsidR="006C458B">
        <w:rPr>
          <w:sz w:val="21"/>
          <w:szCs w:val="21"/>
          <w:lang w:eastAsia="en-GB"/>
        </w:rPr>
        <w:t xml:space="preserve">goal </w:t>
      </w:r>
      <w:r>
        <w:rPr>
          <w:sz w:val="21"/>
          <w:szCs w:val="21"/>
          <w:lang w:eastAsia="en-GB"/>
        </w:rPr>
        <w:t xml:space="preserve">post converters. </w:t>
      </w:r>
      <w:bookmarkEnd w:id="6"/>
      <w:r w:rsidR="00465C9E">
        <w:rPr>
          <w:sz w:val="21"/>
          <w:szCs w:val="21"/>
          <w:lang w:eastAsia="en-GB"/>
        </w:rPr>
        <w:t xml:space="preserve">It was </w:t>
      </w:r>
      <w:r w:rsidR="00465C9E">
        <w:rPr>
          <w:sz w:val="21"/>
          <w:szCs w:val="21"/>
          <w:lang w:eastAsia="en-GB"/>
        </w:rPr>
        <w:tab/>
      </w:r>
      <w:r w:rsidR="00465C9E">
        <w:rPr>
          <w:sz w:val="21"/>
          <w:szCs w:val="21"/>
          <w:lang w:eastAsia="en-GB"/>
        </w:rPr>
        <w:tab/>
      </w:r>
      <w:r w:rsidR="00465C9E">
        <w:rPr>
          <w:sz w:val="21"/>
          <w:szCs w:val="21"/>
          <w:lang w:eastAsia="en-GB"/>
        </w:rPr>
        <w:tab/>
      </w:r>
      <w:r w:rsidR="00465C9E">
        <w:rPr>
          <w:sz w:val="21"/>
          <w:szCs w:val="21"/>
          <w:lang w:eastAsia="en-GB"/>
        </w:rPr>
        <w:tab/>
        <w:t>proposed a maximum budget of £1,000 for both items.</w:t>
      </w:r>
      <w:r w:rsidR="005966CA">
        <w:rPr>
          <w:sz w:val="21"/>
          <w:szCs w:val="21"/>
          <w:lang w:eastAsia="en-GB"/>
        </w:rPr>
        <w:t xml:space="preserve"> This would be funded through s106. </w:t>
      </w:r>
    </w:p>
    <w:p w14:paraId="3030B2A4" w14:textId="326FD0F7" w:rsidR="00F65C0C" w:rsidRDefault="00003983" w:rsidP="003A3EBE">
      <w:pPr>
        <w:pStyle w:val="ListParagraph"/>
        <w:numPr>
          <w:ilvl w:val="0"/>
          <w:numId w:val="6"/>
        </w:numPr>
        <w:spacing w:after="60" w:line="240" w:lineRule="auto"/>
        <w:ind w:left="760" w:hanging="403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A waste bin and collection is required at the pavilion.  </w:t>
      </w:r>
      <w:r w:rsidRPr="00EC3061">
        <w:rPr>
          <w:b/>
          <w:bCs/>
          <w:sz w:val="21"/>
          <w:szCs w:val="21"/>
          <w:lang w:eastAsia="en-GB"/>
        </w:rPr>
        <w:t>Resolved</w:t>
      </w:r>
      <w:r>
        <w:rPr>
          <w:sz w:val="21"/>
          <w:szCs w:val="21"/>
          <w:lang w:eastAsia="en-GB"/>
        </w:rPr>
        <w:t xml:space="preserve"> to approve fortnightly collections at a cost of £16 per lift for a 1600 litre bin</w:t>
      </w:r>
      <w:r w:rsidR="00EC3061">
        <w:rPr>
          <w:sz w:val="21"/>
          <w:szCs w:val="21"/>
          <w:lang w:eastAsia="en-GB"/>
        </w:rPr>
        <w:t xml:space="preserve"> from the Utility Hub</w:t>
      </w:r>
      <w:r>
        <w:rPr>
          <w:sz w:val="21"/>
          <w:szCs w:val="21"/>
          <w:lang w:eastAsia="en-GB"/>
        </w:rPr>
        <w:t>.</w:t>
      </w:r>
    </w:p>
    <w:p w14:paraId="71A1969E" w14:textId="5D7AB962" w:rsidR="0020132F" w:rsidRPr="00F65C0C" w:rsidRDefault="0020132F" w:rsidP="003A3EBE">
      <w:pPr>
        <w:pStyle w:val="ListParagraph"/>
        <w:numPr>
          <w:ilvl w:val="0"/>
          <w:numId w:val="6"/>
        </w:numPr>
        <w:spacing w:afterLines="50" w:after="120" w:line="240" w:lineRule="auto"/>
        <w:ind w:left="760" w:hanging="403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Electricity costs – the contract is due to end December 2025, therefore renewal </w:t>
      </w:r>
      <w:r w:rsidR="003A3EBE">
        <w:rPr>
          <w:sz w:val="21"/>
          <w:szCs w:val="21"/>
          <w:lang w:eastAsia="en-GB"/>
        </w:rPr>
        <w:t xml:space="preserve">will </w:t>
      </w:r>
      <w:r>
        <w:rPr>
          <w:sz w:val="21"/>
          <w:szCs w:val="21"/>
          <w:lang w:eastAsia="en-GB"/>
        </w:rPr>
        <w:t xml:space="preserve">be for 36 months.  </w:t>
      </w:r>
      <w:r w:rsidR="003A3EBE" w:rsidRPr="00320681">
        <w:rPr>
          <w:b/>
          <w:bCs/>
          <w:sz w:val="21"/>
          <w:szCs w:val="21"/>
          <w:lang w:eastAsia="en-GB"/>
        </w:rPr>
        <w:t>Resolved</w:t>
      </w:r>
      <w:r w:rsidR="003A3EBE">
        <w:rPr>
          <w:sz w:val="21"/>
          <w:szCs w:val="21"/>
          <w:lang w:eastAsia="en-GB"/>
        </w:rPr>
        <w:t xml:space="preserve"> to accept the costs from EDF </w:t>
      </w:r>
      <w:r w:rsidR="00131493">
        <w:rPr>
          <w:sz w:val="21"/>
          <w:szCs w:val="21"/>
          <w:lang w:eastAsia="en-GB"/>
        </w:rPr>
        <w:t xml:space="preserve">at 26.2p per </w:t>
      </w:r>
      <w:r w:rsidR="00577EDF">
        <w:rPr>
          <w:sz w:val="21"/>
          <w:szCs w:val="21"/>
          <w:lang w:eastAsia="en-GB"/>
        </w:rPr>
        <w:t>day rate, 20.2p night rate and standing charge of 50p per day.</w:t>
      </w:r>
    </w:p>
    <w:p w14:paraId="7432B068" w14:textId="2B099717" w:rsidR="008E7BA6" w:rsidRDefault="00C844E8" w:rsidP="00E64FAC">
      <w:pPr>
        <w:pStyle w:val="Heading2"/>
        <w:spacing w:after="0"/>
        <w:ind w:left="0" w:firstLine="0"/>
      </w:pPr>
      <w:r w:rsidRPr="00B85646">
        <w:rPr>
          <w:color w:val="auto"/>
        </w:rPr>
        <w:t>1</w:t>
      </w:r>
      <w:r w:rsidR="003526D6" w:rsidRPr="00B85646">
        <w:rPr>
          <w:color w:val="auto"/>
        </w:rPr>
        <w:t>59</w:t>
      </w:r>
      <w:r w:rsidR="008E7BA6" w:rsidRPr="00B85646">
        <w:rPr>
          <w:color w:val="auto"/>
        </w:rPr>
        <w:t>/24</w:t>
      </w:r>
      <w:r w:rsidR="008E7BA6" w:rsidRPr="00B85646">
        <w:rPr>
          <w:color w:val="auto"/>
        </w:rPr>
        <w:tab/>
        <w:t>ALLOTMENT</w:t>
      </w:r>
      <w:r w:rsidR="003F4F2B" w:rsidRPr="00B85646">
        <w:rPr>
          <w:color w:val="auto"/>
        </w:rPr>
        <w:t>S</w:t>
      </w:r>
    </w:p>
    <w:p w14:paraId="00A78C07" w14:textId="0B968FD4" w:rsidR="00F04680" w:rsidRDefault="004F0EC8" w:rsidP="00451F06">
      <w:pPr>
        <w:pStyle w:val="ListParagraph"/>
        <w:numPr>
          <w:ilvl w:val="3"/>
          <w:numId w:val="5"/>
        </w:numPr>
        <w:tabs>
          <w:tab w:val="left" w:pos="851"/>
        </w:tabs>
        <w:spacing w:after="12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An update on the allotments was given by the </w:t>
      </w:r>
      <w:r w:rsidR="003B2D41">
        <w:rPr>
          <w:rFonts w:cstheme="minorHAnsi"/>
          <w:color w:val="000000"/>
          <w:sz w:val="21"/>
          <w:szCs w:val="21"/>
        </w:rPr>
        <w:t>C</w:t>
      </w:r>
      <w:r>
        <w:rPr>
          <w:rFonts w:cstheme="minorHAnsi"/>
          <w:color w:val="000000"/>
          <w:sz w:val="21"/>
          <w:szCs w:val="21"/>
        </w:rPr>
        <w:t xml:space="preserve">lerk.  </w:t>
      </w:r>
      <w:r w:rsidR="00DD03B5" w:rsidRPr="004F0EC8">
        <w:rPr>
          <w:rFonts w:cstheme="minorHAnsi"/>
          <w:color w:val="000000"/>
          <w:sz w:val="21"/>
          <w:szCs w:val="21"/>
        </w:rPr>
        <w:t>The</w:t>
      </w:r>
      <w:r w:rsidR="00F872E0" w:rsidRPr="004F0EC8">
        <w:rPr>
          <w:rFonts w:cstheme="minorHAnsi"/>
          <w:color w:val="000000"/>
          <w:sz w:val="21"/>
          <w:szCs w:val="21"/>
        </w:rPr>
        <w:t xml:space="preserve"> </w:t>
      </w:r>
      <w:r w:rsidR="004F05B0" w:rsidRPr="004F0EC8">
        <w:rPr>
          <w:rFonts w:cstheme="minorHAnsi"/>
          <w:color w:val="000000"/>
          <w:sz w:val="21"/>
          <w:szCs w:val="21"/>
        </w:rPr>
        <w:t>pedestrian</w:t>
      </w:r>
      <w:r w:rsidR="00DD03B5" w:rsidRPr="004F0EC8">
        <w:rPr>
          <w:rFonts w:cstheme="minorHAnsi"/>
          <w:color w:val="000000"/>
          <w:sz w:val="21"/>
          <w:szCs w:val="21"/>
        </w:rPr>
        <w:t xml:space="preserve"> gate has been installed </w:t>
      </w:r>
      <w:r w:rsidR="00F872E0" w:rsidRPr="004F0EC8">
        <w:rPr>
          <w:rFonts w:cstheme="minorHAnsi"/>
          <w:color w:val="000000"/>
          <w:sz w:val="21"/>
          <w:szCs w:val="21"/>
        </w:rPr>
        <w:t>and the water</w:t>
      </w:r>
      <w:r w:rsidR="00B44ECA" w:rsidRPr="004F0EC8">
        <w:rPr>
          <w:rFonts w:cstheme="minorHAnsi"/>
          <w:color w:val="000000"/>
          <w:sz w:val="21"/>
          <w:szCs w:val="21"/>
        </w:rPr>
        <w:t xml:space="preserve"> </w:t>
      </w:r>
      <w:r w:rsidR="004F05B0" w:rsidRPr="004F0EC8">
        <w:rPr>
          <w:rFonts w:cstheme="minorHAnsi"/>
          <w:color w:val="000000"/>
          <w:sz w:val="21"/>
          <w:szCs w:val="21"/>
        </w:rPr>
        <w:t xml:space="preserve">been turned off. </w:t>
      </w:r>
      <w:r w:rsidR="00F872E0" w:rsidRPr="004F0EC8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 xml:space="preserve">The </w:t>
      </w:r>
      <w:r w:rsidR="00964A2A">
        <w:rPr>
          <w:rFonts w:cstheme="minorHAnsi"/>
          <w:color w:val="000000"/>
          <w:sz w:val="21"/>
          <w:szCs w:val="21"/>
        </w:rPr>
        <w:t xml:space="preserve">Wrottesley Village </w:t>
      </w:r>
      <w:r>
        <w:rPr>
          <w:rFonts w:cstheme="minorHAnsi"/>
          <w:color w:val="000000"/>
          <w:sz w:val="21"/>
          <w:szCs w:val="21"/>
        </w:rPr>
        <w:t>developer</w:t>
      </w:r>
      <w:r w:rsidR="00964A2A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ha</w:t>
      </w:r>
      <w:r w:rsidR="00964A2A">
        <w:rPr>
          <w:rFonts w:cstheme="minorHAnsi"/>
          <w:color w:val="000000"/>
          <w:sz w:val="21"/>
          <w:szCs w:val="21"/>
        </w:rPr>
        <w:t>s</w:t>
      </w:r>
      <w:r>
        <w:rPr>
          <w:rFonts w:cstheme="minorHAnsi"/>
          <w:color w:val="000000"/>
          <w:sz w:val="21"/>
          <w:szCs w:val="21"/>
        </w:rPr>
        <w:t xml:space="preserve"> arranged for the Japanese knotweed </w:t>
      </w:r>
      <w:r w:rsidR="00964A2A">
        <w:rPr>
          <w:rFonts w:cstheme="minorHAnsi"/>
          <w:color w:val="000000"/>
          <w:sz w:val="21"/>
          <w:szCs w:val="21"/>
        </w:rPr>
        <w:t xml:space="preserve">near to the allotment site to be electrically </w:t>
      </w:r>
      <w:r w:rsidR="00601E55">
        <w:rPr>
          <w:rFonts w:cstheme="minorHAnsi"/>
          <w:color w:val="000000"/>
          <w:sz w:val="21"/>
          <w:szCs w:val="21"/>
        </w:rPr>
        <w:t>treated.  This is seemingly better than chemical treatment.</w:t>
      </w:r>
    </w:p>
    <w:p w14:paraId="77CC64D0" w14:textId="09CDB186" w:rsidR="00AD1FBE" w:rsidRDefault="00AD1FBE" w:rsidP="00AD1FBE">
      <w:pPr>
        <w:pStyle w:val="ListParagraph"/>
        <w:tabs>
          <w:tab w:val="left" w:pos="851"/>
        </w:tabs>
        <w:spacing w:after="120" w:line="240" w:lineRule="auto"/>
        <w:ind w:left="760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Compliments were given to the allotment holders, they</w:t>
      </w:r>
      <w:r w:rsidR="00C9736F">
        <w:rPr>
          <w:rFonts w:cstheme="minorHAnsi"/>
          <w:color w:val="000000"/>
          <w:sz w:val="21"/>
          <w:szCs w:val="21"/>
        </w:rPr>
        <w:t xml:space="preserve"> are v</w:t>
      </w:r>
      <w:r w:rsidR="00F64C37">
        <w:rPr>
          <w:rFonts w:cstheme="minorHAnsi"/>
          <w:color w:val="000000"/>
          <w:sz w:val="21"/>
          <w:szCs w:val="21"/>
        </w:rPr>
        <w:t xml:space="preserve">ery co-operative </w:t>
      </w:r>
      <w:r w:rsidR="00C9736F">
        <w:rPr>
          <w:rFonts w:cstheme="minorHAnsi"/>
          <w:color w:val="000000"/>
          <w:sz w:val="21"/>
          <w:szCs w:val="21"/>
        </w:rPr>
        <w:t xml:space="preserve">with restoration following the high winds. </w:t>
      </w:r>
    </w:p>
    <w:p w14:paraId="429B9193" w14:textId="49E27B0E" w:rsidR="008F1A22" w:rsidRDefault="008F1A22" w:rsidP="00451F06">
      <w:pPr>
        <w:pStyle w:val="ListParagraph"/>
        <w:numPr>
          <w:ilvl w:val="3"/>
          <w:numId w:val="5"/>
        </w:numPr>
        <w:tabs>
          <w:tab w:val="left" w:pos="851"/>
          <w:tab w:val="left" w:pos="993"/>
        </w:tabs>
        <w:spacing w:after="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The installation of the additional trough was considered again.  </w:t>
      </w:r>
    </w:p>
    <w:p w14:paraId="1DDD15DC" w14:textId="26C20735" w:rsidR="00A453DB" w:rsidRDefault="002B16BC" w:rsidP="002B16BC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1276" w:hanging="28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Pipework</w:t>
      </w:r>
    </w:p>
    <w:p w14:paraId="6DEC6C45" w14:textId="5EA89EB2" w:rsidR="002B16BC" w:rsidRDefault="002B16BC" w:rsidP="00A24F7A">
      <w:pPr>
        <w:pStyle w:val="ListParagraph"/>
        <w:numPr>
          <w:ilvl w:val="0"/>
          <w:numId w:val="23"/>
        </w:numPr>
        <w:tabs>
          <w:tab w:val="left" w:pos="851"/>
        </w:tabs>
        <w:spacing w:after="60" w:line="240" w:lineRule="auto"/>
        <w:ind w:left="1276" w:hanging="28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Hire of digger </w:t>
      </w:r>
    </w:p>
    <w:p w14:paraId="052DE374" w14:textId="6DFF3FB2" w:rsidR="002B16BC" w:rsidRDefault="002B16BC" w:rsidP="002B16BC">
      <w:pPr>
        <w:tabs>
          <w:tab w:val="left" w:pos="851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ab/>
      </w:r>
      <w:r w:rsidR="00150DDA">
        <w:rPr>
          <w:rFonts w:cstheme="minorHAnsi"/>
          <w:color w:val="000000"/>
          <w:sz w:val="21"/>
          <w:szCs w:val="21"/>
        </w:rPr>
        <w:t>Queries were raised and</w:t>
      </w:r>
      <w:r w:rsidR="00665BB5">
        <w:rPr>
          <w:rFonts w:cstheme="minorHAnsi"/>
          <w:color w:val="000000"/>
          <w:sz w:val="21"/>
          <w:szCs w:val="21"/>
        </w:rPr>
        <w:t xml:space="preserve"> therefore, </w:t>
      </w:r>
      <w:r w:rsidR="00150DDA">
        <w:rPr>
          <w:rFonts w:cstheme="minorHAnsi"/>
          <w:color w:val="000000"/>
          <w:sz w:val="21"/>
          <w:szCs w:val="21"/>
        </w:rPr>
        <w:t xml:space="preserve"> </w:t>
      </w:r>
      <w:r w:rsidR="00A24F7A" w:rsidRPr="00150DDA">
        <w:rPr>
          <w:rFonts w:cstheme="minorHAnsi"/>
          <w:b/>
          <w:bCs/>
          <w:color w:val="000000"/>
          <w:sz w:val="21"/>
          <w:szCs w:val="21"/>
        </w:rPr>
        <w:t>Resolved</w:t>
      </w:r>
      <w:r w:rsidR="00A24F7A">
        <w:rPr>
          <w:rFonts w:cstheme="minorHAnsi"/>
          <w:color w:val="000000"/>
          <w:sz w:val="21"/>
          <w:szCs w:val="21"/>
        </w:rPr>
        <w:t xml:space="preserve"> to </w:t>
      </w:r>
      <w:r w:rsidR="00CE02E8">
        <w:rPr>
          <w:rFonts w:cstheme="minorHAnsi"/>
          <w:color w:val="000000"/>
          <w:sz w:val="21"/>
          <w:szCs w:val="21"/>
        </w:rPr>
        <w:t xml:space="preserve">defer to </w:t>
      </w:r>
      <w:r w:rsidR="00B72C04">
        <w:rPr>
          <w:rFonts w:cstheme="minorHAnsi"/>
          <w:color w:val="000000"/>
          <w:sz w:val="21"/>
          <w:szCs w:val="21"/>
        </w:rPr>
        <w:t>the allotment committee</w:t>
      </w:r>
      <w:r w:rsidR="00B37C99">
        <w:rPr>
          <w:rFonts w:cstheme="minorHAnsi"/>
          <w:color w:val="000000"/>
          <w:sz w:val="21"/>
          <w:szCs w:val="21"/>
        </w:rPr>
        <w:t xml:space="preserve"> to discuss further.</w:t>
      </w:r>
    </w:p>
    <w:p w14:paraId="1672691B" w14:textId="0E6D1F74" w:rsidR="007E1E94" w:rsidRPr="007E1E94" w:rsidRDefault="00A0330A" w:rsidP="003A2AB6">
      <w:pPr>
        <w:pStyle w:val="ListParagraph"/>
        <w:numPr>
          <w:ilvl w:val="3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The installation of</w:t>
      </w:r>
      <w:r w:rsidR="00CD7A18">
        <w:rPr>
          <w:rFonts w:cstheme="minorHAnsi"/>
          <w:color w:val="000000"/>
          <w:sz w:val="21"/>
          <w:szCs w:val="21"/>
        </w:rPr>
        <w:t xml:space="preserve"> four new raised beds at a cost of £7,985 </w:t>
      </w:r>
      <w:r>
        <w:rPr>
          <w:rFonts w:cstheme="minorHAnsi"/>
          <w:color w:val="000000"/>
          <w:sz w:val="21"/>
          <w:szCs w:val="21"/>
        </w:rPr>
        <w:t xml:space="preserve">was discussed.  Community if the best Medicine funding will only fund </w:t>
      </w:r>
      <w:r w:rsidR="00EE6573">
        <w:rPr>
          <w:rFonts w:cstheme="minorHAnsi"/>
          <w:color w:val="000000"/>
          <w:sz w:val="21"/>
          <w:szCs w:val="21"/>
        </w:rPr>
        <w:t xml:space="preserve">up to </w:t>
      </w:r>
      <w:r>
        <w:rPr>
          <w:rFonts w:cstheme="minorHAnsi"/>
          <w:color w:val="000000"/>
          <w:sz w:val="21"/>
          <w:szCs w:val="21"/>
        </w:rPr>
        <w:t>£1</w:t>
      </w:r>
      <w:r w:rsidR="00EE6573">
        <w:rPr>
          <w:rFonts w:cstheme="minorHAnsi"/>
          <w:color w:val="000000"/>
          <w:sz w:val="21"/>
          <w:szCs w:val="21"/>
        </w:rPr>
        <w:t xml:space="preserve">, </w:t>
      </w:r>
      <w:r>
        <w:rPr>
          <w:rFonts w:cstheme="minorHAnsi"/>
          <w:color w:val="000000"/>
          <w:sz w:val="21"/>
          <w:szCs w:val="21"/>
        </w:rPr>
        <w:t>000</w:t>
      </w:r>
      <w:r w:rsidR="00EE6573">
        <w:rPr>
          <w:rFonts w:cstheme="minorHAnsi"/>
          <w:color w:val="000000"/>
          <w:sz w:val="21"/>
          <w:szCs w:val="21"/>
        </w:rPr>
        <w:t xml:space="preserve">. </w:t>
      </w:r>
      <w:r w:rsidR="00A563F9">
        <w:rPr>
          <w:rFonts w:cstheme="minorHAnsi"/>
          <w:color w:val="000000"/>
          <w:sz w:val="21"/>
          <w:szCs w:val="21"/>
        </w:rPr>
        <w:t xml:space="preserve"> This </w:t>
      </w:r>
      <w:r w:rsidR="008E745F">
        <w:rPr>
          <w:rFonts w:cstheme="minorHAnsi"/>
          <w:color w:val="000000"/>
          <w:sz w:val="21"/>
          <w:szCs w:val="21"/>
        </w:rPr>
        <w:t xml:space="preserve">quote is very expensive for little return.  </w:t>
      </w:r>
      <w:r w:rsidR="003A2AB6" w:rsidRPr="003A2AB6">
        <w:rPr>
          <w:rFonts w:cstheme="minorHAnsi"/>
          <w:b/>
          <w:bCs/>
          <w:color w:val="000000"/>
          <w:sz w:val="21"/>
          <w:szCs w:val="21"/>
        </w:rPr>
        <w:t>R</w:t>
      </w:r>
      <w:r w:rsidR="00EE6573" w:rsidRPr="003A2AB6">
        <w:rPr>
          <w:rFonts w:cstheme="minorHAnsi"/>
          <w:b/>
          <w:bCs/>
          <w:color w:val="000000"/>
          <w:sz w:val="21"/>
          <w:szCs w:val="21"/>
        </w:rPr>
        <w:t xml:space="preserve">esolved </w:t>
      </w:r>
      <w:r w:rsidR="00EE6573">
        <w:rPr>
          <w:rFonts w:cstheme="minorHAnsi"/>
          <w:color w:val="000000"/>
          <w:sz w:val="21"/>
          <w:szCs w:val="21"/>
        </w:rPr>
        <w:t>to purchase some benches for the area in</w:t>
      </w:r>
      <w:r w:rsidR="003A2AB6">
        <w:rPr>
          <w:rFonts w:cstheme="minorHAnsi"/>
          <w:color w:val="000000"/>
          <w:sz w:val="21"/>
          <w:szCs w:val="21"/>
        </w:rPr>
        <w:t xml:space="preserve"> </w:t>
      </w:r>
      <w:r w:rsidR="00EE6573">
        <w:rPr>
          <w:rFonts w:cstheme="minorHAnsi"/>
          <w:color w:val="000000"/>
          <w:sz w:val="21"/>
          <w:szCs w:val="21"/>
        </w:rPr>
        <w:t>front of the raised beds</w:t>
      </w:r>
      <w:r w:rsidR="003A2AB6">
        <w:rPr>
          <w:rFonts w:cstheme="minorHAnsi"/>
          <w:color w:val="000000"/>
          <w:sz w:val="21"/>
          <w:szCs w:val="21"/>
        </w:rPr>
        <w:t xml:space="preserve"> from this fund. </w:t>
      </w:r>
      <w:r w:rsidR="00EE6573">
        <w:rPr>
          <w:rFonts w:cstheme="minorHAnsi"/>
          <w:color w:val="000000"/>
          <w:sz w:val="21"/>
          <w:szCs w:val="21"/>
        </w:rPr>
        <w:t xml:space="preserve"> Further funding for </w:t>
      </w:r>
      <w:r w:rsidR="003A2AB6">
        <w:rPr>
          <w:rFonts w:cstheme="minorHAnsi"/>
          <w:color w:val="000000"/>
          <w:sz w:val="21"/>
          <w:szCs w:val="21"/>
        </w:rPr>
        <w:t>a communal area could be looked at.</w:t>
      </w:r>
      <w:r w:rsidR="00560A83">
        <w:rPr>
          <w:rFonts w:cstheme="minorHAnsi"/>
          <w:color w:val="000000"/>
          <w:sz w:val="21"/>
          <w:szCs w:val="21"/>
        </w:rPr>
        <w:t xml:space="preserve"> To discuss with the </w:t>
      </w:r>
      <w:r w:rsidR="0025498C">
        <w:rPr>
          <w:rFonts w:cstheme="minorHAnsi"/>
          <w:color w:val="000000"/>
          <w:sz w:val="21"/>
          <w:szCs w:val="21"/>
        </w:rPr>
        <w:t>allotment s committee.</w:t>
      </w:r>
    </w:p>
    <w:p w14:paraId="715119F7" w14:textId="5EBB6F57" w:rsidR="00C32123" w:rsidRDefault="00C844E8" w:rsidP="00C32123">
      <w:pPr>
        <w:pStyle w:val="Heading2"/>
        <w:spacing w:after="0"/>
      </w:pPr>
      <w:bookmarkStart w:id="7" w:name="_Hlk180592973"/>
      <w:r>
        <w:t>1</w:t>
      </w:r>
      <w:r w:rsidR="009925E3">
        <w:t>6</w:t>
      </w:r>
      <w:r w:rsidR="003526D6">
        <w:t>0</w:t>
      </w:r>
      <w:r w:rsidR="008E7BA6" w:rsidRPr="00557FAB">
        <w:t>/24</w:t>
      </w:r>
      <w:r w:rsidR="008E7BA6" w:rsidRPr="00557FAB">
        <w:tab/>
      </w:r>
      <w:r w:rsidR="008E7BA6">
        <w:t>HEALTH &amp; SAFETY</w:t>
      </w:r>
      <w:bookmarkEnd w:id="7"/>
    </w:p>
    <w:p w14:paraId="6A1157BC" w14:textId="4D606B8B" w:rsidR="00CC0595" w:rsidRPr="00C32123" w:rsidRDefault="00A530B8" w:rsidP="00CA0326">
      <w:pPr>
        <w:spacing w:after="120" w:line="240" w:lineRule="auto"/>
        <w:rPr>
          <w:b/>
        </w:rPr>
      </w:pPr>
      <w:r w:rsidRPr="00C32123">
        <w:t xml:space="preserve">An update on health and safety was given. </w:t>
      </w:r>
      <w:r w:rsidR="003A7212" w:rsidRPr="00C32123">
        <w:t xml:space="preserve"> </w:t>
      </w:r>
      <w:r w:rsidR="00A16145">
        <w:t xml:space="preserve">Risk assessments </w:t>
      </w:r>
      <w:r w:rsidR="001F0E91">
        <w:t>have now been completed.</w:t>
      </w:r>
      <w:r w:rsidR="00A16145">
        <w:t xml:space="preserve"> </w:t>
      </w:r>
      <w:r w:rsidR="00D25BF2">
        <w:t xml:space="preserve"> Thank you to Cllr Mrs B Walters </w:t>
      </w:r>
      <w:r w:rsidR="003B4348">
        <w:t xml:space="preserve">and the </w:t>
      </w:r>
      <w:r w:rsidR="0025498C">
        <w:t>Civic centre a</w:t>
      </w:r>
      <w:r w:rsidR="003B4348">
        <w:t>dmin assistant for their hard work.</w:t>
      </w:r>
    </w:p>
    <w:p w14:paraId="21B41D6F" w14:textId="61C9DD40" w:rsidR="00CC0595" w:rsidRPr="00830A13" w:rsidRDefault="00CC0595" w:rsidP="009B6A20">
      <w:pPr>
        <w:pStyle w:val="Heading2"/>
        <w:spacing w:after="0"/>
      </w:pPr>
      <w:r>
        <w:t>1</w:t>
      </w:r>
      <w:r w:rsidR="009925E3">
        <w:t>6</w:t>
      </w:r>
      <w:r w:rsidR="003526D6" w:rsidRPr="00830A13">
        <w:t>1</w:t>
      </w:r>
      <w:r w:rsidRPr="00830A13">
        <w:t>/24</w:t>
      </w:r>
      <w:r w:rsidRPr="00830A13">
        <w:tab/>
      </w:r>
      <w:r w:rsidR="00246B31" w:rsidRPr="00830A13">
        <w:t xml:space="preserve">CORRESPONDENCE </w:t>
      </w:r>
    </w:p>
    <w:p w14:paraId="666FA02A" w14:textId="7D262175" w:rsidR="00CC0595" w:rsidRPr="005764DC" w:rsidRDefault="005764DC" w:rsidP="009B6A20">
      <w:pPr>
        <w:pStyle w:val="ListParagraph"/>
        <w:numPr>
          <w:ilvl w:val="0"/>
          <w:numId w:val="16"/>
        </w:numPr>
        <w:spacing w:after="8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A resident has volunteered to help with the war memorial project.  </w:t>
      </w:r>
      <w:r w:rsidRPr="0025498C">
        <w:rPr>
          <w:b/>
          <w:bCs/>
          <w:sz w:val="21"/>
          <w:szCs w:val="21"/>
          <w:lang w:eastAsia="en-GB"/>
        </w:rPr>
        <w:t xml:space="preserve">Resolved </w:t>
      </w:r>
      <w:r>
        <w:rPr>
          <w:sz w:val="21"/>
          <w:szCs w:val="21"/>
          <w:lang w:eastAsia="en-GB"/>
        </w:rPr>
        <w:t xml:space="preserve">to invite them to </w:t>
      </w:r>
      <w:r w:rsidR="006317F6">
        <w:rPr>
          <w:sz w:val="21"/>
          <w:szCs w:val="21"/>
          <w:lang w:eastAsia="en-GB"/>
        </w:rPr>
        <w:t xml:space="preserve">a Parish Council meeting. </w:t>
      </w:r>
    </w:p>
    <w:p w14:paraId="7459560D" w14:textId="55BD5599" w:rsidR="00F94FE4" w:rsidRDefault="006317F6" w:rsidP="009B6A20">
      <w:pPr>
        <w:pStyle w:val="ListParagraph"/>
        <w:numPr>
          <w:ilvl w:val="0"/>
          <w:numId w:val="16"/>
        </w:numPr>
        <w:spacing w:after="8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The planting site for the Sakura trees was discussed and agreed</w:t>
      </w:r>
      <w:r w:rsidR="00EF7A5C">
        <w:rPr>
          <w:sz w:val="21"/>
          <w:szCs w:val="21"/>
          <w:lang w:eastAsia="en-GB"/>
        </w:rPr>
        <w:t xml:space="preserve">.  </w:t>
      </w:r>
      <w:r w:rsidR="00A44B3C">
        <w:rPr>
          <w:sz w:val="21"/>
          <w:szCs w:val="21"/>
          <w:lang w:eastAsia="en-GB"/>
        </w:rPr>
        <w:t xml:space="preserve">The trees need plenty of water and they have shallow roots.  An area adjacent to Dippons Lane and also </w:t>
      </w:r>
      <w:r w:rsidR="00F0284B">
        <w:rPr>
          <w:sz w:val="21"/>
          <w:szCs w:val="21"/>
          <w:lang w:eastAsia="en-GB"/>
        </w:rPr>
        <w:t>green areas in the centre were proposed.</w:t>
      </w:r>
    </w:p>
    <w:p w14:paraId="5EA949F1" w14:textId="34491FE5" w:rsidR="00B44ECA" w:rsidRDefault="00417500" w:rsidP="00F94FE4">
      <w:pPr>
        <w:pStyle w:val="ListParagraph"/>
        <w:spacing w:after="8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The Tree Officer has </w:t>
      </w:r>
      <w:r w:rsidR="009B6A20">
        <w:rPr>
          <w:sz w:val="21"/>
          <w:szCs w:val="21"/>
          <w:lang w:eastAsia="en-GB"/>
        </w:rPr>
        <w:t xml:space="preserve">offered to come and give a presentation on the value of trees.  </w:t>
      </w:r>
      <w:r w:rsidR="009B6A20" w:rsidRPr="009B6A20">
        <w:rPr>
          <w:b/>
          <w:bCs/>
          <w:sz w:val="21"/>
          <w:szCs w:val="21"/>
          <w:lang w:eastAsia="en-GB"/>
        </w:rPr>
        <w:t>Resolved</w:t>
      </w:r>
      <w:r w:rsidR="009B6A20">
        <w:rPr>
          <w:sz w:val="21"/>
          <w:szCs w:val="21"/>
          <w:lang w:eastAsia="en-GB"/>
        </w:rPr>
        <w:t xml:space="preserve"> to invite him to the Annual Parish Meeting in May. </w:t>
      </w:r>
    </w:p>
    <w:p w14:paraId="11394A45" w14:textId="38D1C574" w:rsidR="00EF7A5C" w:rsidRDefault="00EF7A5C" w:rsidP="009B6A20">
      <w:pPr>
        <w:pStyle w:val="ListParagraph"/>
        <w:numPr>
          <w:ilvl w:val="0"/>
          <w:numId w:val="16"/>
        </w:numPr>
        <w:spacing w:after="8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Information was handed to members regarding the Community Fair on 20</w:t>
      </w:r>
      <w:r w:rsidRPr="00EF7A5C">
        <w:rPr>
          <w:sz w:val="21"/>
          <w:szCs w:val="21"/>
          <w:vertAlign w:val="superscript"/>
          <w:lang w:eastAsia="en-GB"/>
        </w:rPr>
        <w:t>th</w:t>
      </w:r>
      <w:r>
        <w:rPr>
          <w:sz w:val="21"/>
          <w:szCs w:val="21"/>
          <w:lang w:eastAsia="en-GB"/>
        </w:rPr>
        <w:t xml:space="preserve"> January 2025 </w:t>
      </w:r>
      <w:r w:rsidR="003F4C84">
        <w:rPr>
          <w:sz w:val="21"/>
          <w:szCs w:val="21"/>
          <w:lang w:eastAsia="en-GB"/>
        </w:rPr>
        <w:t xml:space="preserve">1030am – 12.30pm </w:t>
      </w:r>
    </w:p>
    <w:p w14:paraId="7D862294" w14:textId="3FCDBDDC" w:rsidR="00E72370" w:rsidRPr="003836C5" w:rsidRDefault="003836C5" w:rsidP="009B6A20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The Staffordshire Library January newsletter was previously distributed for information. </w:t>
      </w:r>
    </w:p>
    <w:p w14:paraId="5E5ADFCB" w14:textId="7ED4DA46" w:rsidR="00436EC1" w:rsidRPr="002844CD" w:rsidRDefault="0003331D" w:rsidP="00436EC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925E3">
        <w:rPr>
          <w:rFonts w:asciiTheme="minorHAnsi" w:hAnsiTheme="minorHAnsi" w:cstheme="minorHAnsi"/>
        </w:rPr>
        <w:t>6</w:t>
      </w:r>
      <w:r w:rsidR="003526D6">
        <w:rPr>
          <w:rFonts w:asciiTheme="minorHAnsi" w:hAnsiTheme="minorHAnsi" w:cstheme="minorHAnsi"/>
        </w:rPr>
        <w:t>2</w:t>
      </w:r>
      <w:r w:rsidR="00D24643">
        <w:rPr>
          <w:rFonts w:asciiTheme="minorHAnsi" w:hAnsiTheme="minorHAnsi" w:cstheme="minorHAnsi"/>
        </w:rPr>
        <w:t>/2</w:t>
      </w:r>
      <w:r w:rsidR="00F008B8">
        <w:rPr>
          <w:rFonts w:asciiTheme="minorHAnsi" w:hAnsiTheme="minorHAnsi" w:cstheme="minorHAnsi"/>
        </w:rPr>
        <w:t>4</w:t>
      </w:r>
      <w:r w:rsidR="002632F6">
        <w:rPr>
          <w:rFonts w:asciiTheme="minorHAnsi" w:hAnsiTheme="minorHAnsi" w:cstheme="minorHAnsi"/>
        </w:rPr>
        <w:tab/>
      </w:r>
      <w:r w:rsidR="00436EC1" w:rsidRPr="002844CD">
        <w:rPr>
          <w:rFonts w:asciiTheme="minorHAnsi" w:hAnsiTheme="minorHAnsi" w:cstheme="minorHAnsi"/>
        </w:rPr>
        <w:t>SOUTH STAFFORDSHIRE COUNCIL</w:t>
      </w:r>
    </w:p>
    <w:p w14:paraId="29D12FD1" w14:textId="54E03E39" w:rsidR="00D339D1" w:rsidRPr="00682576" w:rsidRDefault="4473C3B7" w:rsidP="0061769C">
      <w:pPr>
        <w:pStyle w:val="ListParagraph"/>
        <w:numPr>
          <w:ilvl w:val="0"/>
          <w:numId w:val="3"/>
        </w:numPr>
        <w:spacing w:after="60" w:line="240" w:lineRule="auto"/>
        <w:ind w:left="760" w:hanging="403"/>
        <w:contextualSpacing w:val="0"/>
        <w:rPr>
          <w:rFonts w:eastAsiaTheme="minorEastAsia"/>
          <w:sz w:val="21"/>
          <w:szCs w:val="21"/>
        </w:rPr>
      </w:pPr>
      <w:r w:rsidRPr="000F4314">
        <w:rPr>
          <w:sz w:val="21"/>
          <w:szCs w:val="21"/>
        </w:rPr>
        <w:t xml:space="preserve">District Council written report presented from </w:t>
      </w:r>
      <w:r w:rsidR="009D67A9" w:rsidRPr="000F4314">
        <w:rPr>
          <w:sz w:val="21"/>
          <w:szCs w:val="21"/>
        </w:rPr>
        <w:t>Cllr P Davis</w:t>
      </w:r>
      <w:r w:rsidR="002970DE">
        <w:rPr>
          <w:sz w:val="21"/>
          <w:szCs w:val="21"/>
        </w:rPr>
        <w:t xml:space="preserve">, </w:t>
      </w:r>
      <w:r w:rsidR="008D2AEF" w:rsidRPr="000F4314">
        <w:rPr>
          <w:sz w:val="21"/>
          <w:szCs w:val="21"/>
        </w:rPr>
        <w:t>Cllr C Evans</w:t>
      </w:r>
      <w:r w:rsidR="002970DE">
        <w:rPr>
          <w:sz w:val="21"/>
          <w:szCs w:val="21"/>
        </w:rPr>
        <w:t xml:space="preserve"> and Mrs R Heseltine</w:t>
      </w:r>
      <w:r w:rsidR="009D67A9" w:rsidRPr="000F4314">
        <w:rPr>
          <w:sz w:val="21"/>
          <w:szCs w:val="21"/>
        </w:rPr>
        <w:t>.</w:t>
      </w:r>
      <w:r w:rsidRPr="000F4314">
        <w:rPr>
          <w:sz w:val="21"/>
          <w:szCs w:val="21"/>
        </w:rPr>
        <w:t xml:space="preserve">  </w:t>
      </w:r>
      <w:r w:rsidR="00682576">
        <w:rPr>
          <w:sz w:val="21"/>
          <w:szCs w:val="21"/>
        </w:rPr>
        <w:t>A verbal report was given by Cllr Mrs P Allen.</w:t>
      </w:r>
    </w:p>
    <w:p w14:paraId="4067C558" w14:textId="5E391F02" w:rsidR="00682576" w:rsidRPr="00F12B7E" w:rsidRDefault="00762439" w:rsidP="0061769C">
      <w:pPr>
        <w:pStyle w:val="ListParagraph"/>
        <w:numPr>
          <w:ilvl w:val="0"/>
          <w:numId w:val="3"/>
        </w:numPr>
        <w:spacing w:after="60" w:line="240" w:lineRule="auto"/>
        <w:ind w:left="760" w:hanging="403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The Premises licence for The </w:t>
      </w:r>
      <w:r w:rsidR="00DB0E18">
        <w:rPr>
          <w:sz w:val="21"/>
          <w:szCs w:val="21"/>
        </w:rPr>
        <w:t>Mount</w:t>
      </w:r>
      <w:r w:rsidR="00F12B7E">
        <w:rPr>
          <w:sz w:val="21"/>
          <w:szCs w:val="21"/>
        </w:rPr>
        <w:t xml:space="preserve"> </w:t>
      </w:r>
      <w:r w:rsidR="00DB0E18">
        <w:rPr>
          <w:sz w:val="21"/>
          <w:szCs w:val="21"/>
        </w:rPr>
        <w:t xml:space="preserve">Golf &amp; Country Club was discussed.  </w:t>
      </w:r>
      <w:r w:rsidR="00DB0E18" w:rsidRPr="00996BB4">
        <w:rPr>
          <w:b/>
          <w:bCs/>
          <w:sz w:val="21"/>
          <w:szCs w:val="21"/>
        </w:rPr>
        <w:t>Resolved</w:t>
      </w:r>
      <w:r w:rsidR="00DB0E18">
        <w:rPr>
          <w:sz w:val="21"/>
          <w:szCs w:val="21"/>
        </w:rPr>
        <w:t xml:space="preserve"> to take the officers </w:t>
      </w:r>
      <w:r w:rsidR="00F12B7E">
        <w:rPr>
          <w:sz w:val="21"/>
          <w:szCs w:val="21"/>
        </w:rPr>
        <w:t>recommendation</w:t>
      </w:r>
      <w:r w:rsidR="00112E96">
        <w:rPr>
          <w:sz w:val="21"/>
          <w:szCs w:val="21"/>
        </w:rPr>
        <w:t>s</w:t>
      </w:r>
      <w:r w:rsidR="00F12B7E">
        <w:rPr>
          <w:sz w:val="21"/>
          <w:szCs w:val="21"/>
        </w:rPr>
        <w:t xml:space="preserve">. </w:t>
      </w:r>
    </w:p>
    <w:p w14:paraId="4CE62559" w14:textId="3725CA7B" w:rsidR="00F12B7E" w:rsidRPr="009A220A" w:rsidRDefault="00F12B7E" w:rsidP="0061769C">
      <w:pPr>
        <w:pStyle w:val="ListParagraph"/>
        <w:numPr>
          <w:ilvl w:val="0"/>
          <w:numId w:val="3"/>
        </w:numPr>
        <w:spacing w:after="60" w:line="240" w:lineRule="auto"/>
        <w:ind w:left="760" w:hanging="403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The Social Housing Allocations Policy was discussed.</w:t>
      </w:r>
    </w:p>
    <w:p w14:paraId="3D21F5D8" w14:textId="4A2A1E97" w:rsidR="009A220A" w:rsidRPr="0061769C" w:rsidRDefault="009A220A" w:rsidP="0061769C">
      <w:pPr>
        <w:pStyle w:val="ListParagraph"/>
        <w:numPr>
          <w:ilvl w:val="0"/>
          <w:numId w:val="3"/>
        </w:numPr>
        <w:spacing w:after="60" w:line="240" w:lineRule="auto"/>
        <w:ind w:left="760" w:hanging="403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Funding for an Interpretation board </w:t>
      </w:r>
      <w:r w:rsidR="002A0BAC">
        <w:rPr>
          <w:sz w:val="21"/>
          <w:szCs w:val="21"/>
        </w:rPr>
        <w:t>up to £1,000</w:t>
      </w:r>
      <w:r>
        <w:rPr>
          <w:sz w:val="21"/>
          <w:szCs w:val="21"/>
        </w:rPr>
        <w:t xml:space="preserve"> has been granted</w:t>
      </w:r>
      <w:r w:rsidR="00112E96">
        <w:rPr>
          <w:sz w:val="21"/>
          <w:szCs w:val="21"/>
        </w:rPr>
        <w:t xml:space="preserve"> through the Shared Prosperity Fund</w:t>
      </w:r>
      <w:r w:rsidR="0004271A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 w:rsidRPr="0061769C">
        <w:rPr>
          <w:b/>
          <w:bCs/>
          <w:sz w:val="21"/>
          <w:szCs w:val="21"/>
        </w:rPr>
        <w:t>Resolved</w:t>
      </w:r>
      <w:r>
        <w:rPr>
          <w:sz w:val="21"/>
          <w:szCs w:val="21"/>
        </w:rPr>
        <w:t xml:space="preserve"> to order an A</w:t>
      </w:r>
      <w:r w:rsidR="002A0BAC">
        <w:rPr>
          <w:sz w:val="21"/>
          <w:szCs w:val="21"/>
        </w:rPr>
        <w:t>1</w:t>
      </w:r>
      <w:r w:rsidR="0004271A">
        <w:rPr>
          <w:sz w:val="21"/>
          <w:szCs w:val="21"/>
        </w:rPr>
        <w:t xml:space="preserve"> sign</w:t>
      </w:r>
      <w:r w:rsidR="002A0BAC">
        <w:rPr>
          <w:sz w:val="21"/>
          <w:szCs w:val="21"/>
        </w:rPr>
        <w:t xml:space="preserve"> </w:t>
      </w:r>
      <w:r w:rsidR="004A6EFC">
        <w:rPr>
          <w:sz w:val="21"/>
          <w:szCs w:val="21"/>
        </w:rPr>
        <w:t xml:space="preserve">from Shelley Signs </w:t>
      </w:r>
      <w:r w:rsidR="002A0BAC">
        <w:rPr>
          <w:sz w:val="21"/>
          <w:szCs w:val="21"/>
        </w:rPr>
        <w:t>and the council</w:t>
      </w:r>
      <w:r w:rsidR="004A6EFC">
        <w:rPr>
          <w:sz w:val="21"/>
          <w:szCs w:val="21"/>
        </w:rPr>
        <w:t xml:space="preserve"> to</w:t>
      </w:r>
      <w:r w:rsidR="002A0BAC">
        <w:rPr>
          <w:sz w:val="21"/>
          <w:szCs w:val="21"/>
        </w:rPr>
        <w:t xml:space="preserve"> top up the difference. </w:t>
      </w:r>
    </w:p>
    <w:p w14:paraId="2C6794C1" w14:textId="77777777" w:rsidR="0061769C" w:rsidRPr="00D34B7D" w:rsidRDefault="0061769C" w:rsidP="0061769C">
      <w:pPr>
        <w:pStyle w:val="ListParagraph"/>
        <w:spacing w:after="60" w:line="240" w:lineRule="auto"/>
        <w:ind w:left="760"/>
        <w:contextualSpacing w:val="0"/>
        <w:rPr>
          <w:rFonts w:eastAsiaTheme="minorEastAsia"/>
          <w:sz w:val="21"/>
          <w:szCs w:val="21"/>
        </w:rPr>
      </w:pPr>
    </w:p>
    <w:p w14:paraId="6B21EA8A" w14:textId="38C5846A" w:rsidR="002533F7" w:rsidRPr="00C06140" w:rsidRDefault="00F2198B" w:rsidP="0061769C">
      <w:pPr>
        <w:pStyle w:val="ListParagraph"/>
        <w:numPr>
          <w:ilvl w:val="0"/>
          <w:numId w:val="3"/>
        </w:numPr>
        <w:spacing w:after="0" w:line="240" w:lineRule="auto"/>
        <w:ind w:left="760" w:hanging="403"/>
        <w:contextualSpacing w:val="0"/>
        <w:rPr>
          <w:sz w:val="21"/>
          <w:szCs w:val="21"/>
        </w:rPr>
      </w:pPr>
      <w:r w:rsidRPr="00C06140">
        <w:rPr>
          <w:sz w:val="21"/>
          <w:szCs w:val="21"/>
        </w:rPr>
        <w:lastRenderedPageBreak/>
        <w:tab/>
      </w:r>
      <w:r w:rsidR="00E579BD" w:rsidRPr="00C06140">
        <w:rPr>
          <w:sz w:val="21"/>
          <w:szCs w:val="21"/>
        </w:rPr>
        <w:t>Planning Applications:</w:t>
      </w:r>
      <w:r w:rsidR="00BB7604" w:rsidRPr="00C06140">
        <w:rPr>
          <w:sz w:val="21"/>
          <w:szCs w:val="21"/>
        </w:rPr>
        <w:t xml:space="preserve"> </w:t>
      </w:r>
      <w:bookmarkStart w:id="8" w:name="_Hlk187752692"/>
    </w:p>
    <w:p w14:paraId="09864355" w14:textId="77777777" w:rsidR="00125B64" w:rsidRPr="000856B7" w:rsidRDefault="00125B64" w:rsidP="00125B64">
      <w:pPr>
        <w:pStyle w:val="ListParagraph"/>
        <w:spacing w:after="60" w:line="240" w:lineRule="auto"/>
        <w:ind w:left="641"/>
        <w:contextualSpacing w:val="0"/>
        <w:rPr>
          <w:lang w:eastAsia="en-GB"/>
        </w:rPr>
      </w:pPr>
      <w:bookmarkStart w:id="9" w:name="_Hlk78382009"/>
      <w:bookmarkStart w:id="10" w:name="_Hlk83115446"/>
      <w:bookmarkEnd w:id="4"/>
      <w:r w:rsidRPr="000856B7">
        <w:rPr>
          <w:b/>
          <w:bCs/>
          <w:lang w:eastAsia="en-GB"/>
        </w:rPr>
        <w:t>Applications for consideration previously distributed</w:t>
      </w:r>
      <w:r w:rsidRPr="000856B7">
        <w:rPr>
          <w:lang w:eastAsia="en-GB"/>
        </w:rPr>
        <w:t xml:space="preserve">:  </w:t>
      </w:r>
    </w:p>
    <w:bookmarkEnd w:id="8"/>
    <w:p w14:paraId="7ED1D3DD" w14:textId="1A0F6EFC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Application no</w:t>
      </w:r>
      <w:r w:rsidRPr="00752942">
        <w:rPr>
          <w:sz w:val="21"/>
          <w:szCs w:val="21"/>
          <w:lang w:eastAsia="en-GB"/>
        </w:rPr>
        <w:t>. : 24/</w:t>
      </w:r>
      <w:r w:rsidR="00C5207C">
        <w:rPr>
          <w:sz w:val="21"/>
          <w:szCs w:val="21"/>
          <w:lang w:eastAsia="en-GB"/>
        </w:rPr>
        <w:t>01069</w:t>
      </w:r>
      <w:r w:rsidRPr="00752942">
        <w:rPr>
          <w:sz w:val="21"/>
          <w:szCs w:val="21"/>
          <w:lang w:eastAsia="en-GB"/>
        </w:rPr>
        <w:t>/FULHH</w:t>
      </w:r>
    </w:p>
    <w:p w14:paraId="52B9CA22" w14:textId="2E16C9AA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Location</w:t>
      </w:r>
      <w:r w:rsidRPr="00752942">
        <w:rPr>
          <w:sz w:val="21"/>
          <w:szCs w:val="21"/>
          <w:lang w:eastAsia="en-GB"/>
        </w:rPr>
        <w:t xml:space="preserve">: </w:t>
      </w:r>
      <w:r w:rsidR="00C5207C">
        <w:rPr>
          <w:sz w:val="21"/>
          <w:szCs w:val="21"/>
          <w:lang w:eastAsia="en-GB"/>
        </w:rPr>
        <w:t>1 Troon Court</w:t>
      </w:r>
      <w:r w:rsidRPr="00752942">
        <w:rPr>
          <w:sz w:val="21"/>
          <w:szCs w:val="21"/>
          <w:lang w:eastAsia="en-GB"/>
        </w:rPr>
        <w:t>, Perton, WV6 7</w:t>
      </w:r>
      <w:r w:rsidR="00C5207C">
        <w:rPr>
          <w:sz w:val="21"/>
          <w:szCs w:val="21"/>
          <w:lang w:eastAsia="en-GB"/>
        </w:rPr>
        <w:t>YW</w:t>
      </w:r>
    </w:p>
    <w:p w14:paraId="3C8C5624" w14:textId="7B4B2A38" w:rsidR="00125B64" w:rsidRPr="00752942" w:rsidRDefault="00125B64" w:rsidP="005A5D46">
      <w:pPr>
        <w:pStyle w:val="ListParagraph"/>
        <w:spacing w:after="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</w:rPr>
        <w:t>Proposed:</w:t>
      </w:r>
      <w:r w:rsidRPr="00752942">
        <w:rPr>
          <w:rFonts w:cstheme="minorHAnsi"/>
          <w:sz w:val="21"/>
          <w:szCs w:val="21"/>
        </w:rPr>
        <w:t xml:space="preserve"> two storey side</w:t>
      </w:r>
      <w:r w:rsidR="00C5207C">
        <w:rPr>
          <w:rFonts w:cstheme="minorHAnsi"/>
          <w:sz w:val="21"/>
          <w:szCs w:val="21"/>
        </w:rPr>
        <w:t>/rear</w:t>
      </w:r>
      <w:r w:rsidRPr="00752942">
        <w:rPr>
          <w:rFonts w:cstheme="minorHAnsi"/>
          <w:sz w:val="21"/>
          <w:szCs w:val="21"/>
        </w:rPr>
        <w:t xml:space="preserve"> extension</w:t>
      </w:r>
      <w:r w:rsidR="00C5207C">
        <w:rPr>
          <w:rFonts w:cstheme="minorHAnsi"/>
          <w:sz w:val="21"/>
          <w:szCs w:val="21"/>
        </w:rPr>
        <w:t>.</w:t>
      </w:r>
    </w:p>
    <w:p w14:paraId="2CC4EBAE" w14:textId="2CA78E7D" w:rsidR="00C5207C" w:rsidRPr="00C5207C" w:rsidRDefault="00C23308" w:rsidP="00C5207C">
      <w:pPr>
        <w:pStyle w:val="ListParagraph"/>
        <w:spacing w:after="120" w:line="240" w:lineRule="auto"/>
        <w:ind w:left="992"/>
        <w:contextualSpacing w:val="0"/>
        <w:rPr>
          <w:rFonts w:cstheme="minorHAnsi"/>
          <w:sz w:val="21"/>
          <w:szCs w:val="21"/>
          <w:lang w:eastAsia="en-GB"/>
        </w:rPr>
      </w:pPr>
      <w:r w:rsidRPr="00752942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 w:rsidR="00C5207C">
        <w:rPr>
          <w:rFonts w:cstheme="minorHAnsi"/>
          <w:sz w:val="21"/>
          <w:szCs w:val="21"/>
          <w:lang w:eastAsia="en-GB"/>
        </w:rPr>
        <w:t>Perton Parish Council raised no objections to this proposal.</w:t>
      </w:r>
    </w:p>
    <w:p w14:paraId="199234E6" w14:textId="26CDA011" w:rsidR="00C5207C" w:rsidRPr="000856B7" w:rsidRDefault="00C5207C" w:rsidP="00C5207C">
      <w:pPr>
        <w:pStyle w:val="ListParagraph"/>
        <w:spacing w:after="60" w:line="240" w:lineRule="auto"/>
        <w:ind w:left="641"/>
        <w:contextualSpacing w:val="0"/>
        <w:rPr>
          <w:lang w:eastAsia="en-GB"/>
        </w:rPr>
      </w:pPr>
      <w:r w:rsidRPr="000856B7">
        <w:rPr>
          <w:b/>
          <w:bCs/>
          <w:lang w:eastAsia="en-GB"/>
        </w:rPr>
        <w:t xml:space="preserve">Applications </w:t>
      </w:r>
      <w:r>
        <w:rPr>
          <w:b/>
          <w:bCs/>
          <w:lang w:eastAsia="en-GB"/>
        </w:rPr>
        <w:t>returned since previous meeting</w:t>
      </w:r>
      <w:r w:rsidRPr="000856B7">
        <w:rPr>
          <w:lang w:eastAsia="en-GB"/>
        </w:rPr>
        <w:t xml:space="preserve">:  </w:t>
      </w:r>
    </w:p>
    <w:p w14:paraId="6ED16A1C" w14:textId="73DCD45A" w:rsidR="00125B64" w:rsidRPr="00C5207C" w:rsidRDefault="00125B64" w:rsidP="00C5207C">
      <w:pPr>
        <w:spacing w:after="0" w:line="240" w:lineRule="auto"/>
        <w:ind w:left="708" w:firstLine="284"/>
        <w:rPr>
          <w:sz w:val="21"/>
          <w:szCs w:val="21"/>
          <w:lang w:eastAsia="en-GB"/>
        </w:rPr>
      </w:pPr>
      <w:r w:rsidRPr="00C5207C">
        <w:rPr>
          <w:b/>
          <w:bCs/>
          <w:sz w:val="21"/>
          <w:szCs w:val="21"/>
          <w:lang w:eastAsia="en-GB"/>
        </w:rPr>
        <w:t>Application no</w:t>
      </w:r>
      <w:r w:rsidRPr="00C5207C">
        <w:rPr>
          <w:sz w:val="21"/>
          <w:szCs w:val="21"/>
          <w:lang w:eastAsia="en-GB"/>
        </w:rPr>
        <w:t>. : 24/0</w:t>
      </w:r>
      <w:r w:rsidR="00C5207C">
        <w:rPr>
          <w:sz w:val="21"/>
          <w:szCs w:val="21"/>
          <w:lang w:eastAsia="en-GB"/>
        </w:rPr>
        <w:t>1039</w:t>
      </w:r>
      <w:r w:rsidRPr="00C5207C">
        <w:rPr>
          <w:sz w:val="21"/>
          <w:szCs w:val="21"/>
          <w:lang w:eastAsia="en-GB"/>
        </w:rPr>
        <w:t>/</w:t>
      </w:r>
      <w:r w:rsidR="00C5207C">
        <w:rPr>
          <w:sz w:val="21"/>
          <w:szCs w:val="21"/>
          <w:lang w:eastAsia="en-GB"/>
        </w:rPr>
        <w:t>FUL</w:t>
      </w:r>
    </w:p>
    <w:p w14:paraId="72E09580" w14:textId="69BC6F78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Location</w:t>
      </w:r>
      <w:r w:rsidRPr="00752942">
        <w:rPr>
          <w:sz w:val="21"/>
          <w:szCs w:val="21"/>
          <w:lang w:eastAsia="en-GB"/>
        </w:rPr>
        <w:t xml:space="preserve">: </w:t>
      </w:r>
      <w:r w:rsidR="00C5207C">
        <w:rPr>
          <w:sz w:val="21"/>
          <w:szCs w:val="21"/>
          <w:lang w:eastAsia="en-GB"/>
        </w:rPr>
        <w:t>The Pear &amp; Partridge, The Parkway, Perton, WV6 7XZ</w:t>
      </w:r>
    </w:p>
    <w:p w14:paraId="2CD44DE8" w14:textId="59F574B9" w:rsidR="00125B64" w:rsidRDefault="00125B64" w:rsidP="007D062D">
      <w:pPr>
        <w:pStyle w:val="ListParagraph"/>
        <w:spacing w:after="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</w:rPr>
        <w:t>Proposed:</w:t>
      </w:r>
      <w:r w:rsidRPr="00752942">
        <w:rPr>
          <w:rFonts w:cstheme="minorHAnsi"/>
          <w:sz w:val="21"/>
          <w:szCs w:val="21"/>
        </w:rPr>
        <w:t xml:space="preserve"> </w:t>
      </w:r>
      <w:r w:rsidR="00C5207C">
        <w:rPr>
          <w:rFonts w:cstheme="minorHAnsi"/>
          <w:sz w:val="21"/>
          <w:szCs w:val="21"/>
        </w:rPr>
        <w:t>new covered pergola to side beer garden, tall timber festoon lighting posts to front patio area and extend front window to full length.</w:t>
      </w:r>
    </w:p>
    <w:p w14:paraId="55697894" w14:textId="0447562F" w:rsidR="007D062D" w:rsidRPr="007D062D" w:rsidRDefault="007D062D" w:rsidP="007D062D">
      <w:pPr>
        <w:pStyle w:val="ListParagraph"/>
        <w:spacing w:after="12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>
        <w:rPr>
          <w:rFonts w:cstheme="minorHAnsi"/>
          <w:sz w:val="21"/>
          <w:szCs w:val="21"/>
          <w:lang w:eastAsia="en-GB"/>
        </w:rPr>
        <w:t xml:space="preserve">Perton Parish Council </w:t>
      </w:r>
      <w:r w:rsidR="00C5207C">
        <w:rPr>
          <w:rFonts w:cstheme="minorHAnsi"/>
          <w:sz w:val="21"/>
          <w:szCs w:val="21"/>
          <w:lang w:eastAsia="en-GB"/>
        </w:rPr>
        <w:t>raised no objections to the proposal.</w:t>
      </w:r>
    </w:p>
    <w:p w14:paraId="336A2F20" w14:textId="515D93CD" w:rsidR="00163D88" w:rsidRDefault="004D5FAD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1</w:t>
      </w:r>
      <w:r w:rsidR="009925E3">
        <w:rPr>
          <w:rFonts w:asciiTheme="minorHAnsi" w:hAnsiTheme="minorHAnsi" w:cstheme="minorHAnsi"/>
          <w:bCs/>
        </w:rPr>
        <w:t>6</w:t>
      </w:r>
      <w:r w:rsidR="003526D6">
        <w:rPr>
          <w:rFonts w:asciiTheme="minorHAnsi" w:hAnsiTheme="minorHAnsi" w:cstheme="minorHAnsi"/>
          <w:bCs/>
        </w:rPr>
        <w:t>3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9"/>
    <w:p w14:paraId="1056C109" w14:textId="77777777" w:rsidR="00831A67" w:rsidRDefault="00163D88" w:rsidP="00DB25D7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</w:t>
      </w:r>
      <w:bookmarkStart w:id="11" w:name="_Hlk185358772"/>
    </w:p>
    <w:p w14:paraId="3017C4C1" w14:textId="3B4276A4" w:rsidR="00394471" w:rsidRDefault="00831A67" w:rsidP="00831A67">
      <w:pPr>
        <w:spacing w:after="40" w:line="240" w:lineRule="auto"/>
        <w:ind w:left="2840" w:firstLine="284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Precept </w:t>
      </w:r>
      <w:r>
        <w:rPr>
          <w:sz w:val="21"/>
          <w:szCs w:val="21"/>
          <w:lang w:eastAsia="en-GB"/>
        </w:rPr>
        <w:tab/>
      </w:r>
      <w:r w:rsidR="00163D88" w:rsidRPr="00DB25D7">
        <w:rPr>
          <w:sz w:val="21"/>
          <w:szCs w:val="21"/>
          <w:lang w:eastAsia="en-GB"/>
        </w:rPr>
        <w:t>–</w:t>
      </w:r>
      <w:bookmarkEnd w:id="11"/>
      <w:r w:rsidR="00163D88" w:rsidRPr="00DB25D7">
        <w:rPr>
          <w:sz w:val="21"/>
          <w:szCs w:val="21"/>
          <w:lang w:eastAsia="en-GB"/>
        </w:rPr>
        <w:t xml:space="preserve"> </w:t>
      </w:r>
      <w:r>
        <w:rPr>
          <w:sz w:val="21"/>
          <w:szCs w:val="21"/>
          <w:lang w:eastAsia="en-GB"/>
        </w:rPr>
        <w:t>20</w:t>
      </w:r>
      <w:r w:rsidR="005E4922" w:rsidRPr="005E4922">
        <w:rPr>
          <w:sz w:val="21"/>
          <w:szCs w:val="21"/>
          <w:vertAlign w:val="superscript"/>
          <w:lang w:eastAsia="en-GB"/>
        </w:rPr>
        <w:t>th</w:t>
      </w:r>
      <w:r w:rsidR="005E4922">
        <w:rPr>
          <w:sz w:val="21"/>
          <w:szCs w:val="21"/>
          <w:lang w:eastAsia="en-GB"/>
        </w:rPr>
        <w:t xml:space="preserve"> January 2025</w:t>
      </w:r>
    </w:p>
    <w:p w14:paraId="5F1AC1AA" w14:textId="44415E37" w:rsidR="006F466B" w:rsidRPr="00D34B7D" w:rsidRDefault="005E4922" w:rsidP="00D34B7D">
      <w:pPr>
        <w:spacing w:after="4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 w:rsidR="00F3112C">
        <w:rPr>
          <w:sz w:val="21"/>
          <w:szCs w:val="21"/>
          <w:lang w:eastAsia="en-GB"/>
        </w:rPr>
        <w:t xml:space="preserve">      </w:t>
      </w:r>
      <w:r w:rsidR="00831A67">
        <w:rPr>
          <w:sz w:val="21"/>
          <w:szCs w:val="21"/>
          <w:lang w:eastAsia="en-GB"/>
        </w:rPr>
        <w:tab/>
      </w:r>
      <w:r w:rsidR="00831A67">
        <w:rPr>
          <w:sz w:val="21"/>
          <w:szCs w:val="21"/>
          <w:lang w:eastAsia="en-GB"/>
        </w:rPr>
        <w:tab/>
      </w:r>
      <w:r w:rsidR="00831A67">
        <w:rPr>
          <w:sz w:val="21"/>
          <w:szCs w:val="21"/>
          <w:lang w:eastAsia="en-GB"/>
        </w:rPr>
        <w:tab/>
      </w:r>
      <w:r w:rsidR="00F3112C" w:rsidRPr="00DB25D7">
        <w:rPr>
          <w:sz w:val="21"/>
          <w:szCs w:val="21"/>
          <w:lang w:eastAsia="en-GB"/>
        </w:rPr>
        <w:t>–</w:t>
      </w:r>
      <w:r>
        <w:rPr>
          <w:sz w:val="21"/>
          <w:szCs w:val="21"/>
          <w:lang w:eastAsia="en-GB"/>
        </w:rPr>
        <w:t xml:space="preserve"> </w:t>
      </w:r>
      <w:r w:rsidR="00831A67">
        <w:rPr>
          <w:sz w:val="21"/>
          <w:szCs w:val="21"/>
          <w:lang w:eastAsia="en-GB"/>
        </w:rPr>
        <w:t>10</w:t>
      </w:r>
      <w:r w:rsidR="00831A67" w:rsidRPr="00831A67">
        <w:rPr>
          <w:sz w:val="21"/>
          <w:szCs w:val="21"/>
          <w:vertAlign w:val="superscript"/>
          <w:lang w:eastAsia="en-GB"/>
        </w:rPr>
        <w:t>th</w:t>
      </w:r>
      <w:r w:rsidR="00831A67">
        <w:rPr>
          <w:sz w:val="21"/>
          <w:szCs w:val="21"/>
          <w:lang w:eastAsia="en-GB"/>
        </w:rPr>
        <w:t xml:space="preserve"> February</w:t>
      </w:r>
      <w:r>
        <w:rPr>
          <w:sz w:val="21"/>
          <w:szCs w:val="21"/>
          <w:lang w:eastAsia="en-GB"/>
        </w:rPr>
        <w:t xml:space="preserve"> 2025 </w:t>
      </w:r>
      <w:bookmarkEnd w:id="10"/>
    </w:p>
    <w:p w14:paraId="2889A6C6" w14:textId="41CC4BDC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831A67">
        <w:rPr>
          <w:rFonts w:eastAsia="Times New Roman" w:cstheme="minorHAnsi"/>
          <w:b/>
          <w:bCs/>
          <w:sz w:val="24"/>
          <w:szCs w:val="24"/>
          <w:lang w:val="en-US"/>
        </w:rPr>
        <w:t>8.32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6D358BB6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</w:t>
      </w:r>
      <w:r w:rsidR="00B67647">
        <w:rPr>
          <w:rFonts w:eastAsia="Times New Roman" w:cstheme="minorHAnsi"/>
          <w:lang w:val="en-US"/>
        </w:rPr>
        <w:t xml:space="preserve">            </w:t>
      </w:r>
      <w:r>
        <w:rPr>
          <w:rFonts w:eastAsia="Times New Roman" w:cstheme="minorHAnsi"/>
          <w:lang w:val="en-US"/>
        </w:rPr>
        <w:t>Date:   …………………………………………</w:t>
      </w:r>
    </w:p>
    <w:p w14:paraId="73C303DE" w14:textId="503E96FA" w:rsidR="0033353F" w:rsidRDefault="00F102B3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46DA4A94" w14:textId="4A5C3671" w:rsidR="00C06140" w:rsidRDefault="000125A2" w:rsidP="000125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DECF19" w14:textId="77777777" w:rsidR="00C06140" w:rsidRDefault="00C06140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E75005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40"/>
          <w:szCs w:val="40"/>
        </w:rPr>
        <w:t>Financial Summary - Cashbook</w:t>
      </w:r>
    </w:p>
    <w:p w14:paraId="16F5D51E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31/12/24 inclusive. This may include </w:t>
      </w:r>
    </w:p>
    <w:p w14:paraId="6FFD98C4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6EDA923C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5228EB87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06E06AE5" w14:textId="77777777" w:rsidR="00D34B7D" w:rsidRDefault="00D34B7D" w:rsidP="00D34B7D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6A71864A" w14:textId="77777777" w:rsidR="00D34B7D" w:rsidRDefault="00D34B7D" w:rsidP="00D34B7D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2039C071" w14:textId="77777777" w:rsidR="00D34B7D" w:rsidRDefault="00D34B7D" w:rsidP="00D34B7D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629876AE" w14:textId="77777777" w:rsidR="00D34B7D" w:rsidRDefault="00D34B7D" w:rsidP="00D34B7D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0E0DE3EE" w14:textId="77777777" w:rsidR="00D34B7D" w:rsidRDefault="00D34B7D" w:rsidP="00D34B7D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45EDD875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5095E6C8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£360,936.09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£360,936.09</w:t>
      </w:r>
    </w:p>
    <w:p w14:paraId="21C35E2D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£106,106.65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£106,106.65</w:t>
      </w:r>
    </w:p>
    <w:p w14:paraId="5F009DD1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</w:p>
    <w:p w14:paraId="35B340FB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£15,603.96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£15,603.96</w:t>
      </w:r>
    </w:p>
    <w:p w14:paraId="38D09FCC" w14:textId="77777777" w:rsidR="00D34B7D" w:rsidRDefault="00D34B7D" w:rsidP="00D34B7D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£484,865.70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£484,865.70</w:t>
      </w:r>
    </w:p>
    <w:p w14:paraId="368F1AF2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2B09747B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£177,081.46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£3,827.98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£180,909.44</w:t>
      </w:r>
    </w:p>
    <w:p w14:paraId="24C65FDD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£126,397.68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£5,700.65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£132,098.33</w:t>
      </w:r>
    </w:p>
    <w:p w14:paraId="69585835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£5,679.89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£776.24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£6,456.13</w:t>
      </w:r>
    </w:p>
    <w:p w14:paraId="7D3CC88F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£21,715.76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£2,641.19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£24,356.95</w:t>
      </w:r>
    </w:p>
    <w:p w14:paraId="1FE717F4" w14:textId="77777777" w:rsidR="00D34B7D" w:rsidRDefault="00D34B7D" w:rsidP="00D34B7D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£330,874.79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£12,946.06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£343,820.85</w:t>
      </w:r>
    </w:p>
    <w:p w14:paraId="7F8EA4CF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1E5589BE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52921145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£14,198.51</w:t>
      </w:r>
    </w:p>
    <w:p w14:paraId="48AD5656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3CD60C04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7A97C912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£296,000.00</w:t>
      </w:r>
    </w:p>
    <w:p w14:paraId="2C09ACA7" w14:textId="77777777" w:rsidR="00D34B7D" w:rsidRDefault="00D34B7D" w:rsidP="00D34B7D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£310,448.51</w:t>
      </w:r>
    </w:p>
    <w:p w14:paraId="0A3158EA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£310,448.51</w:t>
      </w:r>
    </w:p>
    <w:p w14:paraId="222CBF1C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29AC4E32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52409068" w14:textId="77777777" w:rsid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11F0C11F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£14,198.51</w:t>
      </w:r>
    </w:p>
    <w:p w14:paraId="5C2D85D8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5974A987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6B9875C2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£296,000.00</w:t>
      </w:r>
    </w:p>
    <w:p w14:paraId="52EA8BE3" w14:textId="77777777" w:rsidR="00D34B7D" w:rsidRDefault="00D34B7D" w:rsidP="00D34B7D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£310,448.51</w:t>
      </w:r>
    </w:p>
    <w:p w14:paraId="2FD1E2CE" w14:textId="12600109" w:rsidR="00D34B7D" w:rsidRDefault="00D34B7D" w:rsidP="00D34B7D">
      <w:pPr>
        <w:widowControl w:val="0"/>
        <w:tabs>
          <w:tab w:val="left" w:pos="135"/>
        </w:tabs>
        <w:autoSpaceDE w:val="0"/>
        <w:autoSpaceDN w:val="0"/>
        <w:adjustRightInd w:val="0"/>
        <w:spacing w:before="944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</w:rPr>
        <w:tab/>
      </w:r>
    </w:p>
    <w:p w14:paraId="565BF54D" w14:textId="77777777" w:rsidR="00D34B7D" w:rsidRPr="00D34B7D" w:rsidRDefault="00D34B7D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4B7D" w:rsidRPr="00D34B7D" w:rsidSect="00653F20">
      <w:footerReference w:type="default" r:id="rId11"/>
      <w:footerReference w:type="first" r:id="rId12"/>
      <w:pgSz w:w="11906" w:h="16838"/>
      <w:pgMar w:top="851" w:right="707" w:bottom="425" w:left="1134" w:header="397" w:footer="0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0D7D" w14:textId="77777777" w:rsidR="00794CCC" w:rsidRDefault="00794CCC" w:rsidP="008C7254">
      <w:pPr>
        <w:spacing w:after="0" w:line="240" w:lineRule="auto"/>
      </w:pPr>
      <w:r>
        <w:separator/>
      </w:r>
    </w:p>
  </w:endnote>
  <w:endnote w:type="continuationSeparator" w:id="0">
    <w:p w14:paraId="540DE745" w14:textId="77777777" w:rsidR="00794CCC" w:rsidRDefault="00794CCC" w:rsidP="008C7254">
      <w:pPr>
        <w:spacing w:after="0" w:line="240" w:lineRule="auto"/>
      </w:pPr>
      <w:r>
        <w:continuationSeparator/>
      </w:r>
    </w:p>
  </w:endnote>
  <w:endnote w:type="continuationNotice" w:id="1">
    <w:p w14:paraId="02170397" w14:textId="77777777" w:rsidR="00794CCC" w:rsidRDefault="00794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802" w14:textId="77777777" w:rsidR="00794CCC" w:rsidRDefault="00794CCC" w:rsidP="008C7254">
      <w:pPr>
        <w:spacing w:after="0" w:line="240" w:lineRule="auto"/>
      </w:pPr>
      <w:r>
        <w:separator/>
      </w:r>
    </w:p>
  </w:footnote>
  <w:footnote w:type="continuationSeparator" w:id="0">
    <w:p w14:paraId="2FC818B5" w14:textId="77777777" w:rsidR="00794CCC" w:rsidRDefault="00794CCC" w:rsidP="008C7254">
      <w:pPr>
        <w:spacing w:after="0" w:line="240" w:lineRule="auto"/>
      </w:pPr>
      <w:r>
        <w:continuationSeparator/>
      </w:r>
    </w:p>
  </w:footnote>
  <w:footnote w:type="continuationNotice" w:id="1">
    <w:p w14:paraId="0D1BA9C6" w14:textId="77777777" w:rsidR="00794CCC" w:rsidRDefault="00794C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22"/>
    <w:multiLevelType w:val="hybridMultilevel"/>
    <w:tmpl w:val="CCAEA6D6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9973DB"/>
    <w:multiLevelType w:val="hybridMultilevel"/>
    <w:tmpl w:val="CC70A0FE"/>
    <w:lvl w:ilvl="0" w:tplc="08090013">
      <w:start w:val="1"/>
      <w:numFmt w:val="upp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62756F"/>
    <w:multiLevelType w:val="hybridMultilevel"/>
    <w:tmpl w:val="0C6E2CC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4896"/>
    <w:multiLevelType w:val="hybridMultilevel"/>
    <w:tmpl w:val="FFEEFAA0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70E68A2A">
      <w:start w:val="1"/>
      <w:numFmt w:val="decimal"/>
      <w:lvlText w:val="%6."/>
      <w:lvlJc w:val="left"/>
      <w:pPr>
        <w:ind w:left="442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4EDF0023"/>
    <w:multiLevelType w:val="hybridMultilevel"/>
    <w:tmpl w:val="EA2659B0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54D365D2"/>
    <w:multiLevelType w:val="hybridMultilevel"/>
    <w:tmpl w:val="F3E88C78"/>
    <w:lvl w:ilvl="0" w:tplc="08090013">
      <w:start w:val="1"/>
      <w:numFmt w:val="upp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DE1A21"/>
    <w:multiLevelType w:val="hybridMultilevel"/>
    <w:tmpl w:val="4BC0931A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972786733">
    <w:abstractNumId w:val="18"/>
  </w:num>
  <w:num w:numId="2" w16cid:durableId="1607812741">
    <w:abstractNumId w:val="19"/>
  </w:num>
  <w:num w:numId="3" w16cid:durableId="1768041067">
    <w:abstractNumId w:val="14"/>
  </w:num>
  <w:num w:numId="4" w16cid:durableId="1430736699">
    <w:abstractNumId w:val="13"/>
  </w:num>
  <w:num w:numId="5" w16cid:durableId="1950893575">
    <w:abstractNumId w:val="11"/>
  </w:num>
  <w:num w:numId="6" w16cid:durableId="1574002775">
    <w:abstractNumId w:val="10"/>
  </w:num>
  <w:num w:numId="7" w16cid:durableId="2093970516">
    <w:abstractNumId w:val="21"/>
  </w:num>
  <w:num w:numId="8" w16cid:durableId="1219436677">
    <w:abstractNumId w:val="0"/>
  </w:num>
  <w:num w:numId="9" w16cid:durableId="118956526">
    <w:abstractNumId w:val="5"/>
  </w:num>
  <w:num w:numId="10" w16cid:durableId="1101292820">
    <w:abstractNumId w:val="8"/>
  </w:num>
  <w:num w:numId="11" w16cid:durableId="1415978037">
    <w:abstractNumId w:val="9"/>
  </w:num>
  <w:num w:numId="12" w16cid:durableId="1875538183">
    <w:abstractNumId w:val="16"/>
  </w:num>
  <w:num w:numId="13" w16cid:durableId="533689916">
    <w:abstractNumId w:val="4"/>
  </w:num>
  <w:num w:numId="14" w16cid:durableId="72051922">
    <w:abstractNumId w:val="20"/>
  </w:num>
  <w:num w:numId="15" w16cid:durableId="2073112930">
    <w:abstractNumId w:val="17"/>
  </w:num>
  <w:num w:numId="16" w16cid:durableId="1316566837">
    <w:abstractNumId w:val="12"/>
  </w:num>
  <w:num w:numId="17" w16cid:durableId="1635141970">
    <w:abstractNumId w:val="1"/>
  </w:num>
  <w:num w:numId="18" w16cid:durableId="519273764">
    <w:abstractNumId w:val="7"/>
  </w:num>
  <w:num w:numId="19" w16cid:durableId="1990983923">
    <w:abstractNumId w:val="6"/>
  </w:num>
  <w:num w:numId="20" w16cid:durableId="1168131033">
    <w:abstractNumId w:val="2"/>
  </w:num>
  <w:num w:numId="21" w16cid:durableId="1946308372">
    <w:abstractNumId w:val="22"/>
  </w:num>
  <w:num w:numId="22" w16cid:durableId="1035083874">
    <w:abstractNumId w:val="3"/>
  </w:num>
  <w:num w:numId="23" w16cid:durableId="53654455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983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5A2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03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275"/>
    <w:rsid w:val="0004244C"/>
    <w:rsid w:val="0004271A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3BE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5AB"/>
    <w:rsid w:val="00065F42"/>
    <w:rsid w:val="00066C9B"/>
    <w:rsid w:val="00067009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568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77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2DF"/>
    <w:rsid w:val="00087717"/>
    <w:rsid w:val="00087CEC"/>
    <w:rsid w:val="0009018A"/>
    <w:rsid w:val="0009057A"/>
    <w:rsid w:val="0009065F"/>
    <w:rsid w:val="00090CA1"/>
    <w:rsid w:val="00090FF5"/>
    <w:rsid w:val="000911CF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8C7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42E"/>
    <w:rsid w:val="000A3B2D"/>
    <w:rsid w:val="000A3D7A"/>
    <w:rsid w:val="000A4015"/>
    <w:rsid w:val="000A42FB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261E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4E3"/>
    <w:rsid w:val="000B5655"/>
    <w:rsid w:val="000B5C70"/>
    <w:rsid w:val="000B5CA7"/>
    <w:rsid w:val="000B659C"/>
    <w:rsid w:val="000B69B1"/>
    <w:rsid w:val="000B6D88"/>
    <w:rsid w:val="000B6D95"/>
    <w:rsid w:val="000B6F85"/>
    <w:rsid w:val="000B7F4E"/>
    <w:rsid w:val="000C04C8"/>
    <w:rsid w:val="000C09FD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993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5748"/>
    <w:rsid w:val="000D63C9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C42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72E"/>
    <w:rsid w:val="000E572F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7B5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78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6BA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2E96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44"/>
    <w:rsid w:val="00124B70"/>
    <w:rsid w:val="00124C63"/>
    <w:rsid w:val="0012533D"/>
    <w:rsid w:val="00125B64"/>
    <w:rsid w:val="00125B76"/>
    <w:rsid w:val="00125BD4"/>
    <w:rsid w:val="00126622"/>
    <w:rsid w:val="001268BA"/>
    <w:rsid w:val="00126C75"/>
    <w:rsid w:val="001278B3"/>
    <w:rsid w:val="00127C91"/>
    <w:rsid w:val="00130025"/>
    <w:rsid w:val="0013025D"/>
    <w:rsid w:val="00130B55"/>
    <w:rsid w:val="00130C88"/>
    <w:rsid w:val="00130E19"/>
    <w:rsid w:val="00130E35"/>
    <w:rsid w:val="00131300"/>
    <w:rsid w:val="00131493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08D5"/>
    <w:rsid w:val="00150DDA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6997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768F2"/>
    <w:rsid w:val="00177A5E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0F5"/>
    <w:rsid w:val="001822AA"/>
    <w:rsid w:val="001825F3"/>
    <w:rsid w:val="001828E5"/>
    <w:rsid w:val="00182F32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2B6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267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9F3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1CE9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0E91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32F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194"/>
    <w:rsid w:val="00206662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C2C"/>
    <w:rsid w:val="00210D72"/>
    <w:rsid w:val="00210EC5"/>
    <w:rsid w:val="00211043"/>
    <w:rsid w:val="00211146"/>
    <w:rsid w:val="0021151D"/>
    <w:rsid w:val="002116B4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3B23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0956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3D2E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801"/>
    <w:rsid w:val="00235912"/>
    <w:rsid w:val="0023599B"/>
    <w:rsid w:val="00235BFE"/>
    <w:rsid w:val="002363BF"/>
    <w:rsid w:val="002368E7"/>
    <w:rsid w:val="00236B9E"/>
    <w:rsid w:val="00236F41"/>
    <w:rsid w:val="00236F67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5F3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6B31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A6C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98C"/>
    <w:rsid w:val="00254A59"/>
    <w:rsid w:val="00254ACF"/>
    <w:rsid w:val="002555A2"/>
    <w:rsid w:val="002557A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53A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0DC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49E5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6D0"/>
    <w:rsid w:val="002927F1"/>
    <w:rsid w:val="00292887"/>
    <w:rsid w:val="002928E6"/>
    <w:rsid w:val="002928ED"/>
    <w:rsid w:val="00292A90"/>
    <w:rsid w:val="00292CDC"/>
    <w:rsid w:val="00292D32"/>
    <w:rsid w:val="00292F2E"/>
    <w:rsid w:val="00292F37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4FF1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BAC"/>
    <w:rsid w:val="002A0C4A"/>
    <w:rsid w:val="002A0D83"/>
    <w:rsid w:val="002A10A4"/>
    <w:rsid w:val="002A10CC"/>
    <w:rsid w:val="002A11A2"/>
    <w:rsid w:val="002A17CA"/>
    <w:rsid w:val="002A18F8"/>
    <w:rsid w:val="002A21D2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A7C1D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6BC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2C4"/>
    <w:rsid w:val="002E04DB"/>
    <w:rsid w:val="002E0641"/>
    <w:rsid w:val="002E0E75"/>
    <w:rsid w:val="002E16BC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311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40F"/>
    <w:rsid w:val="002F5630"/>
    <w:rsid w:val="002F5934"/>
    <w:rsid w:val="002F5B07"/>
    <w:rsid w:val="002F5E1D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8F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681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2E44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6D6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5B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352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00"/>
    <w:rsid w:val="00382FB8"/>
    <w:rsid w:val="003836C5"/>
    <w:rsid w:val="003836F8"/>
    <w:rsid w:val="00383B08"/>
    <w:rsid w:val="00383F11"/>
    <w:rsid w:val="003844B8"/>
    <w:rsid w:val="003848CC"/>
    <w:rsid w:val="00384A17"/>
    <w:rsid w:val="00384B55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2AB6"/>
    <w:rsid w:val="003A3105"/>
    <w:rsid w:val="003A313D"/>
    <w:rsid w:val="003A36E2"/>
    <w:rsid w:val="003A37BE"/>
    <w:rsid w:val="003A3937"/>
    <w:rsid w:val="003A3ABF"/>
    <w:rsid w:val="003A3CCE"/>
    <w:rsid w:val="003A3EB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992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D41"/>
    <w:rsid w:val="003B2E8E"/>
    <w:rsid w:val="003B31BE"/>
    <w:rsid w:val="003B33E7"/>
    <w:rsid w:val="003B360E"/>
    <w:rsid w:val="003B37AB"/>
    <w:rsid w:val="003B3AA9"/>
    <w:rsid w:val="003B3B38"/>
    <w:rsid w:val="003B40DE"/>
    <w:rsid w:val="003B4348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C3D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0BC2"/>
    <w:rsid w:val="003F108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4C84"/>
    <w:rsid w:val="003F4F2B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1D"/>
    <w:rsid w:val="00406A49"/>
    <w:rsid w:val="00406E51"/>
    <w:rsid w:val="00406F06"/>
    <w:rsid w:val="0040707F"/>
    <w:rsid w:val="004075DC"/>
    <w:rsid w:val="0040764E"/>
    <w:rsid w:val="00407AD9"/>
    <w:rsid w:val="00407D69"/>
    <w:rsid w:val="004105CD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267"/>
    <w:rsid w:val="004167B6"/>
    <w:rsid w:val="004167E1"/>
    <w:rsid w:val="00416AE6"/>
    <w:rsid w:val="00416BBD"/>
    <w:rsid w:val="00416C8E"/>
    <w:rsid w:val="00417500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216"/>
    <w:rsid w:val="004215C5"/>
    <w:rsid w:val="00421602"/>
    <w:rsid w:val="00421CD7"/>
    <w:rsid w:val="00421E3C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394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3E0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1F06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C9E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5D"/>
    <w:rsid w:val="00492964"/>
    <w:rsid w:val="0049299E"/>
    <w:rsid w:val="00492A3A"/>
    <w:rsid w:val="00492F11"/>
    <w:rsid w:val="004930DF"/>
    <w:rsid w:val="00493295"/>
    <w:rsid w:val="004933A1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5CEE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624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EFC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33F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48C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885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5B0"/>
    <w:rsid w:val="004F0987"/>
    <w:rsid w:val="004F0B09"/>
    <w:rsid w:val="004F0B25"/>
    <w:rsid w:val="004F0B8D"/>
    <w:rsid w:val="004F0D98"/>
    <w:rsid w:val="004F0E6F"/>
    <w:rsid w:val="004F0EC8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B48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4471"/>
    <w:rsid w:val="005145ED"/>
    <w:rsid w:val="00514651"/>
    <w:rsid w:val="00514905"/>
    <w:rsid w:val="00514EF6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0EEE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657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6DD"/>
    <w:rsid w:val="005547FB"/>
    <w:rsid w:val="00554B59"/>
    <w:rsid w:val="00554CA2"/>
    <w:rsid w:val="00554FB0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FAB"/>
    <w:rsid w:val="005600AA"/>
    <w:rsid w:val="005601FB"/>
    <w:rsid w:val="0056042F"/>
    <w:rsid w:val="005604D0"/>
    <w:rsid w:val="005605FA"/>
    <w:rsid w:val="0056070B"/>
    <w:rsid w:val="00560991"/>
    <w:rsid w:val="00560A83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6F2"/>
    <w:rsid w:val="005636F4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9C7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AE5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4DC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EDF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6475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0E7"/>
    <w:rsid w:val="005932E9"/>
    <w:rsid w:val="00593511"/>
    <w:rsid w:val="0059396B"/>
    <w:rsid w:val="00593AC0"/>
    <w:rsid w:val="00593ADA"/>
    <w:rsid w:val="00593B27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66CA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460A"/>
    <w:rsid w:val="005A4984"/>
    <w:rsid w:val="005A49E0"/>
    <w:rsid w:val="005A4A10"/>
    <w:rsid w:val="005A4EB2"/>
    <w:rsid w:val="005A555D"/>
    <w:rsid w:val="005A5C19"/>
    <w:rsid w:val="005A5D46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4E3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1E3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D797A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FE"/>
    <w:rsid w:val="005E459F"/>
    <w:rsid w:val="005E4607"/>
    <w:rsid w:val="005E466E"/>
    <w:rsid w:val="005E4754"/>
    <w:rsid w:val="005E4922"/>
    <w:rsid w:val="005E4955"/>
    <w:rsid w:val="005E5A19"/>
    <w:rsid w:val="005E5C79"/>
    <w:rsid w:val="005E6038"/>
    <w:rsid w:val="005E6220"/>
    <w:rsid w:val="005E6224"/>
    <w:rsid w:val="005E62C8"/>
    <w:rsid w:val="005E6A06"/>
    <w:rsid w:val="005E6BC8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BE4"/>
    <w:rsid w:val="00600D2B"/>
    <w:rsid w:val="00600D65"/>
    <w:rsid w:val="00600F8F"/>
    <w:rsid w:val="0060100B"/>
    <w:rsid w:val="006014D3"/>
    <w:rsid w:val="00601E55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8E1"/>
    <w:rsid w:val="00611A1E"/>
    <w:rsid w:val="00611C58"/>
    <w:rsid w:val="00611F95"/>
    <w:rsid w:val="00612622"/>
    <w:rsid w:val="00612A54"/>
    <w:rsid w:val="00612A55"/>
    <w:rsid w:val="00613F66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69C"/>
    <w:rsid w:val="00617BD5"/>
    <w:rsid w:val="00620784"/>
    <w:rsid w:val="00620926"/>
    <w:rsid w:val="00620EB7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7F6"/>
    <w:rsid w:val="00631C6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2F44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3F20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BB5"/>
    <w:rsid w:val="00665CD5"/>
    <w:rsid w:val="00666044"/>
    <w:rsid w:val="006663DF"/>
    <w:rsid w:val="0066662A"/>
    <w:rsid w:val="006676A0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E9A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576"/>
    <w:rsid w:val="00682958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C69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5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8B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26C"/>
    <w:rsid w:val="006E12AA"/>
    <w:rsid w:val="006E1836"/>
    <w:rsid w:val="006E1A46"/>
    <w:rsid w:val="006E1F7D"/>
    <w:rsid w:val="006E22E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ACC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7C"/>
    <w:rsid w:val="00716F8C"/>
    <w:rsid w:val="00717868"/>
    <w:rsid w:val="007178A9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C05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555"/>
    <w:rsid w:val="00736A1B"/>
    <w:rsid w:val="00736CCC"/>
    <w:rsid w:val="00736DF2"/>
    <w:rsid w:val="00736E99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230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20F"/>
    <w:rsid w:val="00751983"/>
    <w:rsid w:val="007520A8"/>
    <w:rsid w:val="00752942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439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70139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7D4"/>
    <w:rsid w:val="0077782A"/>
    <w:rsid w:val="00777CE2"/>
    <w:rsid w:val="00777E98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5CD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02F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4CCC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310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935"/>
    <w:rsid w:val="007B3BA9"/>
    <w:rsid w:val="007B3EA8"/>
    <w:rsid w:val="007B3EBA"/>
    <w:rsid w:val="007B3F02"/>
    <w:rsid w:val="007B42CB"/>
    <w:rsid w:val="007B466B"/>
    <w:rsid w:val="007B4A94"/>
    <w:rsid w:val="007B4C65"/>
    <w:rsid w:val="007B4CD3"/>
    <w:rsid w:val="007B5139"/>
    <w:rsid w:val="007B5158"/>
    <w:rsid w:val="007B55B1"/>
    <w:rsid w:val="007B57C1"/>
    <w:rsid w:val="007B5B52"/>
    <w:rsid w:val="007B5F5A"/>
    <w:rsid w:val="007B64DB"/>
    <w:rsid w:val="007B65EC"/>
    <w:rsid w:val="007B66FB"/>
    <w:rsid w:val="007B69A9"/>
    <w:rsid w:val="007B6DF3"/>
    <w:rsid w:val="007B6F71"/>
    <w:rsid w:val="007B7516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35B"/>
    <w:rsid w:val="007C7760"/>
    <w:rsid w:val="007C7A58"/>
    <w:rsid w:val="007D01BA"/>
    <w:rsid w:val="007D062D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1E94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59BE"/>
    <w:rsid w:val="007E6606"/>
    <w:rsid w:val="007E67BA"/>
    <w:rsid w:val="007E68AC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AEA"/>
    <w:rsid w:val="00800D04"/>
    <w:rsid w:val="00800D6F"/>
    <w:rsid w:val="00801481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1E3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B1"/>
    <w:rsid w:val="00811FB2"/>
    <w:rsid w:val="0081286A"/>
    <w:rsid w:val="008128EF"/>
    <w:rsid w:val="00813087"/>
    <w:rsid w:val="008130FB"/>
    <w:rsid w:val="0081310B"/>
    <w:rsid w:val="0081358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C04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A13"/>
    <w:rsid w:val="00830B90"/>
    <w:rsid w:val="00830CEF"/>
    <w:rsid w:val="00830D4F"/>
    <w:rsid w:val="008310A5"/>
    <w:rsid w:val="008310D6"/>
    <w:rsid w:val="0083135A"/>
    <w:rsid w:val="008315F4"/>
    <w:rsid w:val="00831886"/>
    <w:rsid w:val="00831A67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DCB"/>
    <w:rsid w:val="00842E7E"/>
    <w:rsid w:val="00842FB1"/>
    <w:rsid w:val="00843044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1B9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92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2D5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ADC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1A0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6F00"/>
    <w:rsid w:val="008770DE"/>
    <w:rsid w:val="0087731B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DFC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7C5"/>
    <w:rsid w:val="008D194F"/>
    <w:rsid w:val="008D1E72"/>
    <w:rsid w:val="008D1F0C"/>
    <w:rsid w:val="008D2043"/>
    <w:rsid w:val="008D221D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BB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45F"/>
    <w:rsid w:val="008E7699"/>
    <w:rsid w:val="008E77B1"/>
    <w:rsid w:val="008E799D"/>
    <w:rsid w:val="008E7BA6"/>
    <w:rsid w:val="008F0187"/>
    <w:rsid w:val="008F0B48"/>
    <w:rsid w:val="008F0C00"/>
    <w:rsid w:val="008F122C"/>
    <w:rsid w:val="008F1A22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57B"/>
    <w:rsid w:val="008F56BF"/>
    <w:rsid w:val="008F5942"/>
    <w:rsid w:val="008F5A41"/>
    <w:rsid w:val="008F5DA6"/>
    <w:rsid w:val="008F5F79"/>
    <w:rsid w:val="008F62EE"/>
    <w:rsid w:val="008F646A"/>
    <w:rsid w:val="008F64C6"/>
    <w:rsid w:val="008F6853"/>
    <w:rsid w:val="008F699E"/>
    <w:rsid w:val="008F6C1A"/>
    <w:rsid w:val="008F6EC8"/>
    <w:rsid w:val="008F70C0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593"/>
    <w:rsid w:val="00914670"/>
    <w:rsid w:val="00914AD1"/>
    <w:rsid w:val="00914EAB"/>
    <w:rsid w:val="009157A4"/>
    <w:rsid w:val="009157C8"/>
    <w:rsid w:val="00915BB4"/>
    <w:rsid w:val="00915D26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60BE"/>
    <w:rsid w:val="0092649D"/>
    <w:rsid w:val="00926860"/>
    <w:rsid w:val="00927313"/>
    <w:rsid w:val="00927AFF"/>
    <w:rsid w:val="00927C60"/>
    <w:rsid w:val="00927F81"/>
    <w:rsid w:val="009307BC"/>
    <w:rsid w:val="0093105A"/>
    <w:rsid w:val="0093112B"/>
    <w:rsid w:val="00931237"/>
    <w:rsid w:val="009318F8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A2A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CF3"/>
    <w:rsid w:val="00986D8D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98D"/>
    <w:rsid w:val="00991ABF"/>
    <w:rsid w:val="009925E3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BB4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20A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B015C"/>
    <w:rsid w:val="009B0403"/>
    <w:rsid w:val="009B0508"/>
    <w:rsid w:val="009B0570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5225"/>
    <w:rsid w:val="009B56A3"/>
    <w:rsid w:val="009B59BD"/>
    <w:rsid w:val="009B5E98"/>
    <w:rsid w:val="009B5EF6"/>
    <w:rsid w:val="009B62E6"/>
    <w:rsid w:val="009B6302"/>
    <w:rsid w:val="009B6A20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0ABE"/>
    <w:rsid w:val="009E121D"/>
    <w:rsid w:val="009E1F73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5AEE"/>
    <w:rsid w:val="009F6013"/>
    <w:rsid w:val="009F6190"/>
    <w:rsid w:val="009F6469"/>
    <w:rsid w:val="009F6574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88D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30A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14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4F7A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8D0"/>
    <w:rsid w:val="00A43ABD"/>
    <w:rsid w:val="00A43D84"/>
    <w:rsid w:val="00A44220"/>
    <w:rsid w:val="00A442DF"/>
    <w:rsid w:val="00A4436C"/>
    <w:rsid w:val="00A44386"/>
    <w:rsid w:val="00A44552"/>
    <w:rsid w:val="00A448AA"/>
    <w:rsid w:val="00A44B3C"/>
    <w:rsid w:val="00A44CC8"/>
    <w:rsid w:val="00A4504D"/>
    <w:rsid w:val="00A453A4"/>
    <w:rsid w:val="00A453DB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732"/>
    <w:rsid w:val="00A517D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3F9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34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5834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10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C6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BB"/>
    <w:rsid w:val="00A96BD2"/>
    <w:rsid w:val="00A96FF0"/>
    <w:rsid w:val="00A9738C"/>
    <w:rsid w:val="00A978AE"/>
    <w:rsid w:val="00A97A9E"/>
    <w:rsid w:val="00A97B79"/>
    <w:rsid w:val="00A97C37"/>
    <w:rsid w:val="00AA0796"/>
    <w:rsid w:val="00AA0BD7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B4B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6F8"/>
    <w:rsid w:val="00AC38B4"/>
    <w:rsid w:val="00AC391C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1FBE"/>
    <w:rsid w:val="00AD2ABA"/>
    <w:rsid w:val="00AD3136"/>
    <w:rsid w:val="00AD328F"/>
    <w:rsid w:val="00AD34B9"/>
    <w:rsid w:val="00AD35AE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83B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228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0DB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91B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797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4C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56C3"/>
    <w:rsid w:val="00B3650E"/>
    <w:rsid w:val="00B36604"/>
    <w:rsid w:val="00B36A55"/>
    <w:rsid w:val="00B36E5B"/>
    <w:rsid w:val="00B36FB5"/>
    <w:rsid w:val="00B377E1"/>
    <w:rsid w:val="00B37BFC"/>
    <w:rsid w:val="00B37C99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CA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9F2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5E19"/>
    <w:rsid w:val="00B66313"/>
    <w:rsid w:val="00B66408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C0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3C2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A5A"/>
    <w:rsid w:val="00B83D79"/>
    <w:rsid w:val="00B83FB1"/>
    <w:rsid w:val="00B84429"/>
    <w:rsid w:val="00B8462F"/>
    <w:rsid w:val="00B846C0"/>
    <w:rsid w:val="00B84793"/>
    <w:rsid w:val="00B8491E"/>
    <w:rsid w:val="00B84D26"/>
    <w:rsid w:val="00B854B1"/>
    <w:rsid w:val="00B85646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2FC2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590"/>
    <w:rsid w:val="00B975CB"/>
    <w:rsid w:val="00B97F67"/>
    <w:rsid w:val="00B97FE3"/>
    <w:rsid w:val="00BA0165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BEA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3EF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83B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8B8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140"/>
    <w:rsid w:val="00C06C9B"/>
    <w:rsid w:val="00C077A7"/>
    <w:rsid w:val="00C10141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08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B36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90A"/>
    <w:rsid w:val="00C51B38"/>
    <w:rsid w:val="00C51BB5"/>
    <w:rsid w:val="00C5207C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6FB"/>
    <w:rsid w:val="00C559C0"/>
    <w:rsid w:val="00C55FBB"/>
    <w:rsid w:val="00C56980"/>
    <w:rsid w:val="00C56DAE"/>
    <w:rsid w:val="00C56EC1"/>
    <w:rsid w:val="00C572A1"/>
    <w:rsid w:val="00C6010E"/>
    <w:rsid w:val="00C603C0"/>
    <w:rsid w:val="00C6044C"/>
    <w:rsid w:val="00C6066C"/>
    <w:rsid w:val="00C60C87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2DD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C5D"/>
    <w:rsid w:val="00C82D35"/>
    <w:rsid w:val="00C82F06"/>
    <w:rsid w:val="00C8320D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36F"/>
    <w:rsid w:val="00C97483"/>
    <w:rsid w:val="00C97952"/>
    <w:rsid w:val="00C97B62"/>
    <w:rsid w:val="00C97C21"/>
    <w:rsid w:val="00C97CF3"/>
    <w:rsid w:val="00C97DF2"/>
    <w:rsid w:val="00CA0151"/>
    <w:rsid w:val="00CA0326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10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3EF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1E3"/>
    <w:rsid w:val="00CC551C"/>
    <w:rsid w:val="00CC5CFF"/>
    <w:rsid w:val="00CC6350"/>
    <w:rsid w:val="00CC6426"/>
    <w:rsid w:val="00CC70E2"/>
    <w:rsid w:val="00CC7402"/>
    <w:rsid w:val="00CC74E3"/>
    <w:rsid w:val="00CC7930"/>
    <w:rsid w:val="00CC7A21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254"/>
    <w:rsid w:val="00CD47EA"/>
    <w:rsid w:val="00CD4BFE"/>
    <w:rsid w:val="00CD4D95"/>
    <w:rsid w:val="00CD4DB7"/>
    <w:rsid w:val="00CD5323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A18"/>
    <w:rsid w:val="00CD7B69"/>
    <w:rsid w:val="00CE023F"/>
    <w:rsid w:val="00CE02E8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208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62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8B"/>
    <w:rsid w:val="00CF7AA0"/>
    <w:rsid w:val="00CF7CAE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BF2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39D1"/>
    <w:rsid w:val="00D34323"/>
    <w:rsid w:val="00D3447E"/>
    <w:rsid w:val="00D34B7D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EB3"/>
    <w:rsid w:val="00D638E9"/>
    <w:rsid w:val="00D63F41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090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CBB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875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8D"/>
    <w:rsid w:val="00DA0D1A"/>
    <w:rsid w:val="00DA0D23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B5"/>
    <w:rsid w:val="00DB0E18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1AB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919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3B5"/>
    <w:rsid w:val="00DD0CC8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0F9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E7FB8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4A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27E51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5D3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179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C4B"/>
    <w:rsid w:val="00E51E70"/>
    <w:rsid w:val="00E51EB8"/>
    <w:rsid w:val="00E51F7A"/>
    <w:rsid w:val="00E525A0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4FAC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A0C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0F2"/>
    <w:rsid w:val="00E75246"/>
    <w:rsid w:val="00E753A6"/>
    <w:rsid w:val="00E75B08"/>
    <w:rsid w:val="00E75C60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061"/>
    <w:rsid w:val="00EC32C6"/>
    <w:rsid w:val="00EC376E"/>
    <w:rsid w:val="00EC386E"/>
    <w:rsid w:val="00EC3BE1"/>
    <w:rsid w:val="00EC41BD"/>
    <w:rsid w:val="00EC4548"/>
    <w:rsid w:val="00EC49D9"/>
    <w:rsid w:val="00EC4A15"/>
    <w:rsid w:val="00EC4CB8"/>
    <w:rsid w:val="00EC4F79"/>
    <w:rsid w:val="00EC53C8"/>
    <w:rsid w:val="00EC5588"/>
    <w:rsid w:val="00EC56BB"/>
    <w:rsid w:val="00EC5DD0"/>
    <w:rsid w:val="00EC60A7"/>
    <w:rsid w:val="00EC60F0"/>
    <w:rsid w:val="00EC6417"/>
    <w:rsid w:val="00EC6A8A"/>
    <w:rsid w:val="00EC6B77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445"/>
    <w:rsid w:val="00ED7880"/>
    <w:rsid w:val="00ED7C50"/>
    <w:rsid w:val="00ED7D4A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38B"/>
    <w:rsid w:val="00EE6573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4A0"/>
    <w:rsid w:val="00EF6578"/>
    <w:rsid w:val="00EF6734"/>
    <w:rsid w:val="00EF6C72"/>
    <w:rsid w:val="00EF6D09"/>
    <w:rsid w:val="00EF75F0"/>
    <w:rsid w:val="00EF75FE"/>
    <w:rsid w:val="00EF7A5C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84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21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B7E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4A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891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12C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C37"/>
    <w:rsid w:val="00F64D6D"/>
    <w:rsid w:val="00F64FB9"/>
    <w:rsid w:val="00F65180"/>
    <w:rsid w:val="00F652D9"/>
    <w:rsid w:val="00F655B6"/>
    <w:rsid w:val="00F6591C"/>
    <w:rsid w:val="00F65BE6"/>
    <w:rsid w:val="00F65C0C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58E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035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83F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2E0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721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4FE4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4E21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40D"/>
    <w:rsid w:val="00FB25B6"/>
    <w:rsid w:val="00FB25BF"/>
    <w:rsid w:val="00FB2A48"/>
    <w:rsid w:val="00FB2C54"/>
    <w:rsid w:val="00FB2DC3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4B3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6B36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83E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6EA7"/>
    <w:rsid w:val="00FE7824"/>
    <w:rsid w:val="00FE7855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127</cp:revision>
  <cp:lastPrinted>2024-11-18T16:33:00Z</cp:lastPrinted>
  <dcterms:created xsi:type="dcterms:W3CDTF">2025-01-14T12:37:00Z</dcterms:created>
  <dcterms:modified xsi:type="dcterms:W3CDTF">2025-01-27T16:32:00Z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