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020FD9B2"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F276BB">
        <w:rPr>
          <w:rFonts w:asciiTheme="minorHAnsi" w:hAnsiTheme="minorHAnsi" w:cstheme="minorHAnsi"/>
          <w:b/>
          <w:bCs/>
          <w:szCs w:val="28"/>
        </w:rPr>
        <w:t>12</w:t>
      </w:r>
      <w:r w:rsidR="00F276BB" w:rsidRPr="00F276BB">
        <w:rPr>
          <w:rFonts w:asciiTheme="minorHAnsi" w:hAnsiTheme="minorHAnsi" w:cstheme="minorHAnsi"/>
          <w:b/>
          <w:bCs/>
          <w:szCs w:val="28"/>
          <w:vertAlign w:val="superscript"/>
        </w:rPr>
        <w:t>th</w:t>
      </w:r>
      <w:r w:rsidR="00F276BB">
        <w:rPr>
          <w:rFonts w:asciiTheme="minorHAnsi" w:hAnsiTheme="minorHAnsi" w:cstheme="minorHAnsi"/>
          <w:b/>
          <w:bCs/>
          <w:szCs w:val="28"/>
        </w:rPr>
        <w:t xml:space="preserve"> January 2026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6386725" w14:textId="61C3BB81" w:rsidR="007C1531"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77773E" w:rsidRPr="00B475AE">
        <w:rPr>
          <w:rFonts w:cstheme="minorHAnsi"/>
          <w:bCs/>
        </w:rPr>
        <w:t xml:space="preserve">Mrs P Allen, </w:t>
      </w:r>
      <w:r w:rsidR="003E595D">
        <w:rPr>
          <w:rFonts w:cstheme="minorHAnsi"/>
          <w:bCs/>
        </w:rPr>
        <w:t xml:space="preserve">G Beard,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6A4371" w:rsidRPr="00B475AE">
        <w:rPr>
          <w:rFonts w:cstheme="minorHAnsi"/>
          <w:lang w:eastAsia="en-GB"/>
        </w:rPr>
        <w:t>K Elder</w:t>
      </w:r>
      <w:r w:rsidR="006A4371">
        <w:rPr>
          <w:rFonts w:cstheme="minorHAnsi"/>
          <w:bCs/>
        </w:rPr>
        <w:t>,</w:t>
      </w:r>
      <w:r w:rsidR="006A4371">
        <w:rPr>
          <w:rFonts w:cstheme="minorHAnsi"/>
          <w:bCs/>
        </w:rPr>
        <w:t xml:space="preserve"> </w:t>
      </w:r>
      <w:r w:rsidR="00505B76">
        <w:rPr>
          <w:rFonts w:cstheme="minorHAnsi"/>
          <w:bCs/>
        </w:rPr>
        <w:t xml:space="preserve">Mrs J Evans, </w:t>
      </w:r>
      <w:r w:rsidR="005858AE" w:rsidRPr="00B475AE">
        <w:rPr>
          <w:rFonts w:cstheme="minorHAnsi"/>
          <w:lang w:eastAsia="en-GB"/>
        </w:rPr>
        <w:t>C Evans (Chairman)</w:t>
      </w:r>
      <w:r w:rsidR="005858AE">
        <w:rPr>
          <w:rFonts w:cstheme="minorHAnsi"/>
          <w:lang w:eastAsia="en-GB"/>
        </w:rPr>
        <w:t xml:space="preserve">, </w:t>
      </w:r>
      <w:r w:rsidR="00AB6459" w:rsidRPr="00B475AE">
        <w:rPr>
          <w:rFonts w:cstheme="minorHAnsi"/>
          <w:bCs/>
        </w:rPr>
        <w:t>D Glynn</w:t>
      </w:r>
      <w:r w:rsidR="00FD0707" w:rsidRPr="00B475AE">
        <w:rPr>
          <w:rFonts w:cstheme="minorHAnsi"/>
          <w:bCs/>
        </w:rPr>
        <w:t xml:space="preserve">, </w:t>
      </w:r>
      <w:r w:rsidR="00E94EB1">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462FD0" w:rsidRPr="00B475AE">
        <w:rPr>
          <w:rFonts w:cstheme="minorHAnsi"/>
          <w:lang w:eastAsia="en-GB"/>
        </w:rPr>
        <w:t xml:space="preserve">C Rathbone, </w:t>
      </w:r>
      <w:r w:rsidR="00981F1B" w:rsidRPr="00B475AE">
        <w:rPr>
          <w:rFonts w:cstheme="minorHAnsi"/>
          <w:bCs/>
        </w:rPr>
        <w:t>J S</w:t>
      </w:r>
      <w:r w:rsidR="00D3487C" w:rsidRPr="00B475AE">
        <w:rPr>
          <w:rFonts w:cstheme="minorHAnsi"/>
          <w:bCs/>
        </w:rPr>
        <w:t xml:space="preserve">argent, </w:t>
      </w:r>
      <w:r w:rsidR="0077773E" w:rsidRPr="00B475AE">
        <w:rPr>
          <w:rFonts w:cstheme="minorHAnsi"/>
          <w:bCs/>
        </w:rPr>
        <w:t>J Turner</w:t>
      </w:r>
      <w:r w:rsidR="003E595D">
        <w:rPr>
          <w:rFonts w:cstheme="minorHAnsi"/>
          <w:bCs/>
        </w:rPr>
        <w:t xml:space="preserve"> and</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4492D15F" w14:textId="096D1B41" w:rsidR="00AC07F3" w:rsidRPr="00B475AE" w:rsidRDefault="00C259BC" w:rsidP="00A753ED">
      <w:pPr>
        <w:spacing w:after="0" w:line="240" w:lineRule="auto"/>
        <w:rPr>
          <w:rFonts w:cstheme="minorHAnsi"/>
          <w:bCs/>
        </w:rPr>
      </w:pPr>
      <w:r w:rsidRPr="00B475AE">
        <w:rPr>
          <w:rFonts w:cstheme="minorHAnsi"/>
          <w:bCs/>
        </w:rPr>
        <w:t xml:space="preserve">Parish </w:t>
      </w:r>
      <w:r w:rsidR="00CD744B" w:rsidRPr="00B475AE">
        <w:rPr>
          <w:rFonts w:cstheme="minorHAnsi"/>
          <w:bCs/>
        </w:rPr>
        <w:t>Clerk</w:t>
      </w:r>
      <w:r w:rsidRPr="00B475AE">
        <w:rPr>
          <w:rFonts w:cstheme="minorHAnsi"/>
          <w:bCs/>
        </w:rPr>
        <w:t xml:space="preserve"> Mrs B Hodgetts</w:t>
      </w:r>
    </w:p>
    <w:p w14:paraId="464B0EE3" w14:textId="318C7BF6"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19999B8E" w14:textId="500B4992" w:rsidR="00B14E62" w:rsidRPr="00B475AE" w:rsidRDefault="2F286F9C" w:rsidP="00CC599E">
      <w:pPr>
        <w:spacing w:after="240" w:line="240" w:lineRule="auto"/>
        <w:rPr>
          <w:rFonts w:cstheme="minorHAnsi"/>
        </w:rPr>
      </w:pPr>
      <w:r w:rsidRPr="00B475AE">
        <w:rPr>
          <w:rFonts w:cstheme="minorHAnsi"/>
        </w:rPr>
        <w:t xml:space="preserve">Members of the public – </w:t>
      </w:r>
      <w:r w:rsidR="00FE4761">
        <w:rPr>
          <w:rFonts w:cstheme="minorHAnsi"/>
        </w:rPr>
        <w:t>4</w:t>
      </w:r>
      <w:r w:rsidR="00357A04">
        <w:rPr>
          <w:rFonts w:cstheme="minorHAnsi"/>
        </w:rPr>
        <w:t xml:space="preserve">  </w:t>
      </w:r>
    </w:p>
    <w:p w14:paraId="45EDA0F6" w14:textId="5D665725" w:rsidR="0085350A" w:rsidRPr="00B475AE" w:rsidRDefault="00D7405A"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E3FB5">
        <w:rPr>
          <w:rFonts w:asciiTheme="minorHAnsi" w:hAnsiTheme="minorHAnsi" w:cstheme="minorHAnsi"/>
          <w:sz w:val="22"/>
        </w:rPr>
        <w:t>17</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3BA10093" w:rsidR="00981F1B" w:rsidRPr="00B475AE" w:rsidRDefault="006D60C7" w:rsidP="00BB5E82">
      <w:pPr>
        <w:tabs>
          <w:tab w:val="left" w:pos="6804"/>
        </w:tabs>
        <w:spacing w:after="120" w:line="240" w:lineRule="auto"/>
        <w:rPr>
          <w:rFonts w:cstheme="minorHAnsi"/>
        </w:rPr>
      </w:pPr>
      <w:r>
        <w:t>No issues were raised by the public present.</w:t>
      </w:r>
    </w:p>
    <w:p w14:paraId="6E21E68F" w14:textId="5401CBAB" w:rsidR="00C17281" w:rsidRPr="00B475AE"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E3FB5">
        <w:rPr>
          <w:rFonts w:asciiTheme="minorHAnsi" w:hAnsiTheme="minorHAnsi" w:cstheme="minorHAnsi"/>
          <w:sz w:val="22"/>
        </w:rPr>
        <w:t>18</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78F2AAD2" w:rsidR="0021185C" w:rsidRDefault="00A037F9" w:rsidP="00F52BA4">
      <w:pPr>
        <w:spacing w:after="120"/>
        <w:rPr>
          <w:rFonts w:cstheme="minorHAnsi"/>
          <w:bCs/>
        </w:rPr>
      </w:pPr>
      <w:r w:rsidRPr="00B475AE">
        <w:rPr>
          <w:rFonts w:cstheme="minorHAnsi"/>
          <w:lang w:eastAsia="en-GB"/>
        </w:rPr>
        <w:t>Apologies received and noted from</w:t>
      </w:r>
      <w:r w:rsidR="002461C7" w:rsidRPr="00B475AE">
        <w:rPr>
          <w:rFonts w:cstheme="minorHAnsi"/>
          <w:lang w:eastAsia="en-GB"/>
        </w:rPr>
        <w:t xml:space="preserve"> Councillor</w:t>
      </w:r>
      <w:r w:rsidR="00FB6D97" w:rsidRPr="00B475AE">
        <w:rPr>
          <w:rFonts w:cstheme="minorHAnsi"/>
          <w:lang w:eastAsia="en-GB"/>
        </w:rPr>
        <w:t xml:space="preserve"> </w:t>
      </w:r>
      <w:r w:rsidR="00167A60" w:rsidRPr="00B475AE">
        <w:rPr>
          <w:rFonts w:cstheme="minorHAnsi"/>
          <w:bCs/>
        </w:rPr>
        <w:t>Mrs A James</w:t>
      </w:r>
      <w:r w:rsidR="00FE4761">
        <w:rPr>
          <w:rFonts w:cstheme="minorHAnsi"/>
          <w:bCs/>
        </w:rPr>
        <w:t>.</w:t>
      </w:r>
    </w:p>
    <w:p w14:paraId="56C1CBC0" w14:textId="5C5BBA17"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E3FB5">
        <w:rPr>
          <w:rFonts w:asciiTheme="minorHAnsi" w:hAnsiTheme="minorHAnsi" w:cstheme="minorHAnsi"/>
          <w:sz w:val="22"/>
        </w:rPr>
        <w:t>19</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63B25C7D" w14:textId="77777777" w:rsidR="00011643" w:rsidRPr="00B475AE" w:rsidRDefault="00011643" w:rsidP="00011643">
      <w:pPr>
        <w:tabs>
          <w:tab w:val="left" w:pos="426"/>
        </w:tabs>
        <w:spacing w:after="60" w:line="240" w:lineRule="auto"/>
        <w:rPr>
          <w:rFonts w:cstheme="minorHAnsi"/>
          <w:lang w:eastAsia="en-GB"/>
        </w:rPr>
      </w:pPr>
      <w:r w:rsidRPr="00B475AE">
        <w:rPr>
          <w:rFonts w:cstheme="minorHAnsi"/>
          <w:lang w:eastAsia="en-GB"/>
        </w:rPr>
        <w:t>Declarations received as follows:</w:t>
      </w:r>
    </w:p>
    <w:p w14:paraId="4C931C26" w14:textId="4068EF90" w:rsidR="00011643" w:rsidRPr="00B475AE" w:rsidRDefault="00011643" w:rsidP="00011643">
      <w:pPr>
        <w:tabs>
          <w:tab w:val="left" w:pos="426"/>
        </w:tabs>
        <w:spacing w:after="120" w:line="240" w:lineRule="auto"/>
        <w:rPr>
          <w:rFonts w:cstheme="minorHAnsi"/>
          <w:lang w:eastAsia="en-GB"/>
        </w:rPr>
      </w:pPr>
      <w:r w:rsidRPr="00B475AE">
        <w:rPr>
          <w:rFonts w:cstheme="minorHAnsi"/>
          <w:lang w:eastAsia="en-GB"/>
        </w:rPr>
        <w:tab/>
      </w:r>
      <w:r w:rsidRPr="00B475AE">
        <w:rPr>
          <w:rFonts w:cstheme="minorHAnsi"/>
          <w:lang w:eastAsia="en-GB"/>
        </w:rPr>
        <w:tab/>
      </w:r>
      <w:r>
        <w:rPr>
          <w:rFonts w:cstheme="minorHAnsi"/>
          <w:lang w:eastAsia="en-GB"/>
        </w:rPr>
        <w:t>1</w:t>
      </w:r>
      <w:r w:rsidR="00713E8E">
        <w:rPr>
          <w:rFonts w:cstheme="minorHAnsi"/>
          <w:lang w:eastAsia="en-GB"/>
        </w:rPr>
        <w:t>25</w:t>
      </w:r>
      <w:r w:rsidRPr="00B475AE">
        <w:rPr>
          <w:rFonts w:cstheme="minorHAnsi"/>
          <w:lang w:eastAsia="en-GB"/>
        </w:rPr>
        <w:t xml:space="preserve">/25 </w:t>
      </w:r>
      <w:r w:rsidR="00497E24">
        <w:rPr>
          <w:rFonts w:cstheme="minorHAnsi"/>
          <w:lang w:eastAsia="en-GB"/>
        </w:rPr>
        <w:t>a</w:t>
      </w:r>
      <w:r w:rsidRPr="00B475AE">
        <w:rPr>
          <w:rFonts w:cstheme="minorHAnsi"/>
          <w:lang w:eastAsia="en-GB"/>
        </w:rPr>
        <w:t>)</w:t>
      </w:r>
      <w:r>
        <w:rPr>
          <w:rFonts w:cstheme="minorHAnsi"/>
          <w:lang w:eastAsia="en-GB"/>
        </w:rPr>
        <w:t xml:space="preserve"> </w:t>
      </w:r>
      <w:r w:rsidRPr="00B475AE">
        <w:rPr>
          <w:rFonts w:cstheme="minorHAnsi"/>
          <w:lang w:eastAsia="en-GB"/>
        </w:rPr>
        <w:t xml:space="preserve"> </w:t>
      </w:r>
      <w:r w:rsidR="00497E24">
        <w:rPr>
          <w:rFonts w:cstheme="minorHAnsi"/>
          <w:lang w:eastAsia="en-GB"/>
        </w:rPr>
        <w:t>Payment reference 6027</w:t>
      </w:r>
      <w:r>
        <w:rPr>
          <w:rFonts w:cstheme="minorHAnsi"/>
          <w:lang w:eastAsia="en-GB"/>
        </w:rPr>
        <w:t xml:space="preserve"> </w:t>
      </w:r>
      <w:r w:rsidRPr="00B475AE">
        <w:rPr>
          <w:rFonts w:cstheme="minorHAnsi"/>
          <w:lang w:eastAsia="en-GB"/>
        </w:rPr>
        <w:t>–</w:t>
      </w:r>
      <w:r>
        <w:rPr>
          <w:rFonts w:cstheme="minorHAnsi"/>
          <w:lang w:eastAsia="en-GB"/>
        </w:rPr>
        <w:t xml:space="preserve"> </w:t>
      </w:r>
      <w:r w:rsidR="00176B40">
        <w:rPr>
          <w:rFonts w:cstheme="minorHAnsi"/>
          <w:lang w:eastAsia="en-GB"/>
        </w:rPr>
        <w:t>N Caine</w:t>
      </w:r>
    </w:p>
    <w:p w14:paraId="7EE5F3AA" w14:textId="0CA59F4C" w:rsidR="00011643" w:rsidRDefault="00011643" w:rsidP="00011643">
      <w:pPr>
        <w:pStyle w:val="Heading2"/>
      </w:pPr>
      <w:r w:rsidRPr="00192DFD">
        <w:rPr>
          <w:sz w:val="22"/>
        </w:rPr>
        <w:t>1</w:t>
      </w:r>
      <w:r w:rsidR="00BE3FB5">
        <w:rPr>
          <w:sz w:val="22"/>
        </w:rPr>
        <w:t>20</w:t>
      </w:r>
      <w:r w:rsidRPr="00192DFD">
        <w:rPr>
          <w:sz w:val="22"/>
        </w:rPr>
        <w:t>/25</w:t>
      </w:r>
      <w:r w:rsidRPr="00192DFD">
        <w:rPr>
          <w:sz w:val="22"/>
        </w:rPr>
        <w:tab/>
        <w:t>Code of Conduct Dispensation requ</w:t>
      </w:r>
      <w:r w:rsidRPr="00B475AE">
        <w:t>ests</w:t>
      </w:r>
    </w:p>
    <w:p w14:paraId="1301F348" w14:textId="02F002A1" w:rsidR="00011643" w:rsidRPr="00011643" w:rsidRDefault="00192DFD" w:rsidP="000C52CC">
      <w:pPr>
        <w:spacing w:after="120"/>
        <w:rPr>
          <w:lang w:eastAsia="en-GB"/>
        </w:rPr>
      </w:pPr>
      <w:r w:rsidRPr="00B475AE">
        <w:rPr>
          <w:rFonts w:cstheme="minorHAnsi"/>
          <w:lang w:eastAsia="en-GB"/>
        </w:rPr>
        <w:t>No requests for dispensations received.</w:t>
      </w:r>
    </w:p>
    <w:p w14:paraId="739BDDB7" w14:textId="608716AB" w:rsidR="000B3025" w:rsidRPr="00B475AE" w:rsidRDefault="00D7405A" w:rsidP="003B1C0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2B15D3">
        <w:rPr>
          <w:rFonts w:asciiTheme="minorHAnsi" w:hAnsiTheme="minorHAnsi" w:cstheme="minorHAnsi"/>
          <w:sz w:val="22"/>
        </w:rPr>
        <w:t>21</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 xml:space="preserve">Reports </w:t>
      </w:r>
    </w:p>
    <w:p w14:paraId="2E59157B" w14:textId="3A0F2779" w:rsidR="00C602A3" w:rsidRDefault="00C602A3" w:rsidP="008570A5">
      <w:pPr>
        <w:pStyle w:val="ListParagraph"/>
        <w:numPr>
          <w:ilvl w:val="0"/>
          <w:numId w:val="5"/>
        </w:numPr>
        <w:spacing w:after="60" w:line="240" w:lineRule="auto"/>
        <w:ind w:left="714" w:hanging="357"/>
        <w:contextualSpacing w:val="0"/>
        <w:rPr>
          <w:rFonts w:cstheme="minorHAnsi"/>
        </w:rPr>
      </w:pPr>
      <w:r w:rsidRPr="00B475AE">
        <w:rPr>
          <w:rFonts w:cstheme="minorHAnsi"/>
        </w:rPr>
        <w:t>PCSO Tooth presented the Police report</w:t>
      </w:r>
      <w:r>
        <w:rPr>
          <w:rFonts w:cstheme="minorHAnsi"/>
        </w:rPr>
        <w:t>.</w:t>
      </w:r>
      <w:r w:rsidRPr="00B475AE">
        <w:rPr>
          <w:rFonts w:cstheme="minorHAnsi"/>
        </w:rPr>
        <w:t xml:space="preserve"> </w:t>
      </w:r>
    </w:p>
    <w:p w14:paraId="2AEE60EB" w14:textId="5AD37841" w:rsidR="009707AB" w:rsidRDefault="000B3025" w:rsidP="00B05B65">
      <w:pPr>
        <w:pStyle w:val="ListParagraph"/>
        <w:numPr>
          <w:ilvl w:val="0"/>
          <w:numId w:val="5"/>
        </w:numPr>
        <w:spacing w:after="120" w:line="240" w:lineRule="auto"/>
        <w:ind w:left="714" w:hanging="357"/>
        <w:contextualSpacing w:val="0"/>
        <w:rPr>
          <w:rFonts w:cstheme="minorHAnsi"/>
        </w:rPr>
      </w:pPr>
      <w:r w:rsidRPr="00B475AE">
        <w:rPr>
          <w:rFonts w:cstheme="minorHAnsi"/>
          <w:lang w:eastAsia="en-GB"/>
        </w:rPr>
        <w:t>Weekly Clerks reports – previously distributed.   Reports are</w:t>
      </w:r>
      <w:r w:rsidR="008C34B4">
        <w:rPr>
          <w:rFonts w:cstheme="minorHAnsi"/>
          <w:lang w:eastAsia="en-GB"/>
        </w:rPr>
        <w:t xml:space="preserve"> also</w:t>
      </w:r>
      <w:r w:rsidRPr="00B475AE">
        <w:rPr>
          <w:rFonts w:cstheme="minorHAnsi"/>
          <w:lang w:eastAsia="en-GB"/>
        </w:rPr>
        <w:t xml:space="preserve"> available on the Parish Council website.</w:t>
      </w:r>
    </w:p>
    <w:p w14:paraId="080CDB75" w14:textId="12704951" w:rsidR="006E560F" w:rsidRPr="00B475AE" w:rsidRDefault="006E560F" w:rsidP="006E560F">
      <w:pPr>
        <w:pStyle w:val="Heading2"/>
        <w:tabs>
          <w:tab w:val="left" w:pos="993"/>
        </w:tabs>
        <w:spacing w:after="0" w:line="240" w:lineRule="auto"/>
        <w:ind w:left="284" w:hanging="284"/>
        <w:rPr>
          <w:rFonts w:asciiTheme="minorHAnsi" w:hAnsiTheme="minorHAnsi" w:cstheme="minorHAnsi"/>
          <w:sz w:val="22"/>
        </w:rPr>
      </w:pPr>
      <w:r>
        <w:rPr>
          <w:rFonts w:asciiTheme="minorHAnsi" w:hAnsiTheme="minorHAnsi" w:cstheme="minorHAnsi"/>
          <w:bCs/>
          <w:sz w:val="22"/>
        </w:rPr>
        <w:t>12</w:t>
      </w:r>
      <w:r w:rsidR="008538B4">
        <w:rPr>
          <w:rFonts w:asciiTheme="minorHAnsi" w:hAnsiTheme="minorHAnsi" w:cstheme="minorHAnsi"/>
          <w:bCs/>
          <w:sz w:val="22"/>
        </w:rPr>
        <w:t>2</w:t>
      </w:r>
      <w:r w:rsidRPr="00B475AE">
        <w:rPr>
          <w:rFonts w:asciiTheme="minorHAnsi" w:hAnsiTheme="minorHAnsi" w:cstheme="minorHAnsi"/>
          <w:bCs/>
          <w:sz w:val="22"/>
        </w:rPr>
        <w:t>/25</w:t>
      </w:r>
      <w:r w:rsidRPr="00B475AE">
        <w:rPr>
          <w:rFonts w:asciiTheme="minorHAnsi" w:hAnsiTheme="minorHAnsi" w:cstheme="minorHAnsi"/>
          <w:bCs/>
          <w:sz w:val="22"/>
        </w:rPr>
        <w:tab/>
        <w:t>Minutes</w:t>
      </w:r>
    </w:p>
    <w:p w14:paraId="3E885D7B" w14:textId="41B1A152" w:rsidR="003F1650" w:rsidRDefault="00EF18E1" w:rsidP="003F1650">
      <w:pPr>
        <w:pStyle w:val="ListParagraph"/>
        <w:numPr>
          <w:ilvl w:val="0"/>
          <w:numId w:val="1"/>
        </w:numPr>
        <w:spacing w:after="60" w:line="240" w:lineRule="auto"/>
        <w:ind w:left="714" w:hanging="357"/>
        <w:contextualSpacing w:val="0"/>
        <w:rPr>
          <w:rFonts w:cstheme="minorHAnsi"/>
        </w:rPr>
      </w:pPr>
      <w:r w:rsidRPr="007F44C1">
        <w:rPr>
          <w:b/>
          <w:bCs/>
          <w:sz w:val="21"/>
          <w:szCs w:val="21"/>
        </w:rPr>
        <w:t>Resolved</w:t>
      </w:r>
      <w:r w:rsidRPr="007F44C1">
        <w:rPr>
          <w:sz w:val="21"/>
          <w:szCs w:val="21"/>
        </w:rPr>
        <w:t xml:space="preserve"> that the minutes of the Parish Council Meeting held on </w:t>
      </w:r>
      <w:r>
        <w:rPr>
          <w:sz w:val="21"/>
          <w:szCs w:val="21"/>
        </w:rPr>
        <w:t>8</w:t>
      </w:r>
      <w:r w:rsidRPr="004E2846">
        <w:rPr>
          <w:sz w:val="21"/>
          <w:szCs w:val="21"/>
          <w:vertAlign w:val="superscript"/>
        </w:rPr>
        <w:t>th</w:t>
      </w:r>
      <w:r>
        <w:rPr>
          <w:sz w:val="21"/>
          <w:szCs w:val="21"/>
        </w:rPr>
        <w:t xml:space="preserve"> </w:t>
      </w:r>
      <w:r w:rsidR="003F1650">
        <w:rPr>
          <w:sz w:val="21"/>
          <w:szCs w:val="21"/>
        </w:rPr>
        <w:t xml:space="preserve">December </w:t>
      </w:r>
      <w:r w:rsidRPr="007F44C1">
        <w:rPr>
          <w:sz w:val="21"/>
          <w:szCs w:val="21"/>
        </w:rPr>
        <w:t>2025 were a true and correct record</w:t>
      </w:r>
      <w:r w:rsidR="003F1650">
        <w:rPr>
          <w:rFonts w:cstheme="minorHAnsi"/>
        </w:rPr>
        <w:t>.</w:t>
      </w:r>
    </w:p>
    <w:p w14:paraId="28603DB8" w14:textId="182780E4" w:rsidR="006E560F" w:rsidRPr="00B475AE" w:rsidRDefault="006E560F" w:rsidP="006E560F">
      <w:pPr>
        <w:pStyle w:val="ListParagraph"/>
        <w:numPr>
          <w:ilvl w:val="0"/>
          <w:numId w:val="1"/>
        </w:numPr>
        <w:spacing w:after="0" w:line="240" w:lineRule="auto"/>
        <w:ind w:left="714" w:hanging="357"/>
        <w:contextualSpacing w:val="0"/>
        <w:rPr>
          <w:rFonts w:cstheme="minorHAnsi"/>
        </w:rPr>
      </w:pPr>
      <w:r w:rsidRPr="00B475AE">
        <w:rPr>
          <w:rFonts w:cstheme="minorHAnsi"/>
        </w:rPr>
        <w:t>Noted for information the draft minutes/notes of the following committees/working parties:</w:t>
      </w:r>
    </w:p>
    <w:p w14:paraId="0F2C72EB" w14:textId="568690E4" w:rsidR="006E560F" w:rsidRDefault="006E560F" w:rsidP="006E560F">
      <w:pPr>
        <w:pStyle w:val="ListParagraph"/>
        <w:numPr>
          <w:ilvl w:val="2"/>
          <w:numId w:val="4"/>
        </w:numPr>
        <w:spacing w:after="60" w:line="240" w:lineRule="auto"/>
        <w:ind w:left="1276" w:hanging="199"/>
        <w:contextualSpacing w:val="0"/>
        <w:rPr>
          <w:rFonts w:cstheme="minorHAnsi"/>
        </w:rPr>
      </w:pPr>
      <w:r w:rsidRPr="00B475AE">
        <w:rPr>
          <w:rFonts w:cstheme="minorHAnsi"/>
        </w:rPr>
        <w:t xml:space="preserve">Finance Committee meeting held on </w:t>
      </w:r>
      <w:r w:rsidR="00EE004D">
        <w:rPr>
          <w:rFonts w:cstheme="minorHAnsi"/>
        </w:rPr>
        <w:t>6</w:t>
      </w:r>
      <w:r w:rsidR="00EE004D" w:rsidRPr="00EE004D">
        <w:rPr>
          <w:rFonts w:cstheme="minorHAnsi"/>
          <w:vertAlign w:val="superscript"/>
        </w:rPr>
        <w:t>th</w:t>
      </w:r>
      <w:r w:rsidR="00EE004D">
        <w:rPr>
          <w:rFonts w:cstheme="minorHAnsi"/>
        </w:rPr>
        <w:t xml:space="preserve"> January 2026</w:t>
      </w:r>
      <w:r w:rsidR="003F1650">
        <w:rPr>
          <w:rFonts w:cstheme="minorHAnsi"/>
        </w:rPr>
        <w:t>.</w:t>
      </w:r>
    </w:p>
    <w:p w14:paraId="5F81017F" w14:textId="4E5C23C0" w:rsidR="006E560F" w:rsidRPr="008538B4" w:rsidRDefault="005831FB" w:rsidP="008538B4">
      <w:pPr>
        <w:pStyle w:val="ListParagraph"/>
        <w:numPr>
          <w:ilvl w:val="0"/>
          <w:numId w:val="1"/>
        </w:numPr>
        <w:spacing w:after="120" w:line="240" w:lineRule="auto"/>
        <w:rPr>
          <w:rFonts w:cstheme="minorHAnsi"/>
        </w:rPr>
      </w:pPr>
      <w:r>
        <w:rPr>
          <w:rFonts w:cstheme="minorHAnsi"/>
        </w:rPr>
        <w:t xml:space="preserve">The proposed meeting dates </w:t>
      </w:r>
      <w:r w:rsidR="008538B4">
        <w:rPr>
          <w:rFonts w:cstheme="minorHAnsi"/>
        </w:rPr>
        <w:t xml:space="preserve">for 2026/27 </w:t>
      </w:r>
      <w:r>
        <w:rPr>
          <w:rFonts w:cstheme="minorHAnsi"/>
        </w:rPr>
        <w:t xml:space="preserve">were presented.  </w:t>
      </w:r>
      <w:r w:rsidRPr="008538B4">
        <w:rPr>
          <w:rFonts w:cstheme="minorHAnsi"/>
          <w:b/>
          <w:bCs/>
        </w:rPr>
        <w:t>Resolved</w:t>
      </w:r>
      <w:r>
        <w:rPr>
          <w:rFonts w:cstheme="minorHAnsi"/>
        </w:rPr>
        <w:t xml:space="preserve"> to a</w:t>
      </w:r>
      <w:r w:rsidR="008538B4">
        <w:rPr>
          <w:rFonts w:cstheme="minorHAnsi"/>
        </w:rPr>
        <w:t>pprove</w:t>
      </w:r>
      <w:r w:rsidR="002327EA">
        <w:rPr>
          <w:rFonts w:cstheme="minorHAnsi"/>
        </w:rPr>
        <w:t xml:space="preserve"> the dates.</w:t>
      </w:r>
    </w:p>
    <w:p w14:paraId="2384C7FB" w14:textId="501ED6D7" w:rsidR="00AF24A3" w:rsidRPr="008855C2" w:rsidRDefault="00D7405A" w:rsidP="00F60AD1">
      <w:pPr>
        <w:keepNext/>
        <w:keepLines/>
        <w:tabs>
          <w:tab w:val="left" w:pos="851"/>
        </w:tabs>
        <w:spacing w:after="120" w:line="240" w:lineRule="auto"/>
        <w:outlineLvl w:val="1"/>
        <w:rPr>
          <w:rFonts w:eastAsia="Calibri" w:cstheme="minorHAnsi"/>
          <w:b/>
          <w:bCs/>
          <w:color w:val="000000"/>
          <w:u w:color="000000"/>
          <w:lang w:eastAsia="en-GB"/>
        </w:rPr>
      </w:pPr>
      <w:bookmarkStart w:id="0" w:name="_Hlk207714556"/>
      <w:r>
        <w:rPr>
          <w:rFonts w:eastAsia="Calibri" w:cstheme="minorHAnsi"/>
          <w:b/>
          <w:bCs/>
          <w:color w:val="000000"/>
          <w:u w:color="000000"/>
          <w:lang w:eastAsia="en-GB"/>
        </w:rPr>
        <w:t>1</w:t>
      </w:r>
      <w:r w:rsidR="002B15D3">
        <w:rPr>
          <w:rFonts w:eastAsia="Calibri" w:cstheme="minorHAnsi"/>
          <w:b/>
          <w:bCs/>
          <w:color w:val="000000"/>
          <w:u w:color="000000"/>
          <w:lang w:eastAsia="en-GB"/>
        </w:rPr>
        <w:t>2</w:t>
      </w:r>
      <w:r w:rsidR="003B7CAA">
        <w:rPr>
          <w:rFonts w:eastAsia="Calibri" w:cstheme="minorHAnsi"/>
          <w:b/>
          <w:bCs/>
          <w:color w:val="000000"/>
          <w:u w:color="000000"/>
          <w:lang w:eastAsia="en-GB"/>
        </w:rPr>
        <w:t>3</w:t>
      </w:r>
      <w:r w:rsidR="003E1266" w:rsidRPr="00B475AE">
        <w:rPr>
          <w:rFonts w:eastAsia="Calibri" w:cstheme="minorHAnsi"/>
          <w:b/>
          <w:bCs/>
          <w:color w:val="000000"/>
          <w:u w:color="000000"/>
          <w:lang w:eastAsia="en-GB"/>
        </w:rPr>
        <w:t>/25</w:t>
      </w:r>
      <w:r w:rsidR="00DB4AD8" w:rsidRPr="00B475AE">
        <w:rPr>
          <w:rFonts w:eastAsia="Calibri" w:cstheme="minorHAnsi"/>
          <w:b/>
          <w:bCs/>
          <w:color w:val="000000"/>
          <w:u w:color="000000"/>
          <w:lang w:eastAsia="en-GB"/>
        </w:rPr>
        <w:tab/>
      </w:r>
      <w:r w:rsidR="003E1266" w:rsidRPr="00B475AE">
        <w:rPr>
          <w:rFonts w:eastAsia="Calibri" w:cstheme="minorHAnsi"/>
          <w:b/>
          <w:bCs/>
          <w:color w:val="000000"/>
          <w:u w:color="000000"/>
          <w:lang w:eastAsia="en-GB"/>
        </w:rPr>
        <w:t xml:space="preserve">Staffordshire County Council  </w:t>
      </w:r>
      <w:bookmarkEnd w:id="0"/>
      <w:r w:rsidR="008855C2">
        <w:rPr>
          <w:rFonts w:eastAsia="Calibri" w:cstheme="minorHAnsi"/>
          <w:b/>
          <w:bCs/>
          <w:color w:val="000000"/>
          <w:u w:color="000000"/>
          <w:lang w:eastAsia="en-GB"/>
        </w:rPr>
        <w:t xml:space="preserve">-  </w:t>
      </w:r>
      <w:r w:rsidR="006B7C50" w:rsidRPr="00B475AE">
        <w:rPr>
          <w:rFonts w:cstheme="minorHAnsi"/>
          <w:lang w:eastAsia="en-GB"/>
        </w:rPr>
        <w:t xml:space="preserve">A </w:t>
      </w:r>
      <w:r w:rsidR="008C34B4">
        <w:rPr>
          <w:rFonts w:cstheme="minorHAnsi"/>
          <w:lang w:eastAsia="en-GB"/>
        </w:rPr>
        <w:t xml:space="preserve">brief </w:t>
      </w:r>
      <w:r w:rsidR="00A66108">
        <w:rPr>
          <w:rFonts w:cstheme="minorHAnsi"/>
          <w:lang w:eastAsia="en-GB"/>
        </w:rPr>
        <w:t>r</w:t>
      </w:r>
      <w:r w:rsidR="006B7C50" w:rsidRPr="00B475AE">
        <w:rPr>
          <w:rFonts w:cstheme="minorHAnsi"/>
          <w:lang w:eastAsia="en-GB"/>
        </w:rPr>
        <w:t>eport from the County Councillor was distributed for information.</w:t>
      </w:r>
      <w:r w:rsidR="000A29AE" w:rsidRPr="00B475AE">
        <w:rPr>
          <w:rFonts w:cstheme="minorHAnsi"/>
          <w:lang w:eastAsia="en-GB"/>
        </w:rPr>
        <w:t xml:space="preserve"> </w:t>
      </w:r>
      <w:bookmarkStart w:id="1" w:name="_Hlk211887025"/>
      <w:r w:rsidR="000A29AE" w:rsidRPr="00B475AE">
        <w:rPr>
          <w:rFonts w:cstheme="minorHAnsi"/>
          <w:lang w:eastAsia="en-GB"/>
        </w:rPr>
        <w:t>Report</w:t>
      </w:r>
      <w:r w:rsidR="009A4936" w:rsidRPr="00B475AE">
        <w:rPr>
          <w:rFonts w:cstheme="minorHAnsi"/>
          <w:lang w:eastAsia="en-GB"/>
        </w:rPr>
        <w:t>s are available on the Parish Council website.</w:t>
      </w:r>
      <w:bookmarkEnd w:id="1"/>
      <w:r w:rsidR="00D703E8">
        <w:rPr>
          <w:rFonts w:cstheme="minorHAnsi"/>
        </w:rPr>
        <w:t xml:space="preserve">  </w:t>
      </w:r>
    </w:p>
    <w:p w14:paraId="22FADAD0" w14:textId="01D44262" w:rsidR="003E1266" w:rsidRPr="00B475AE"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t>1</w:t>
      </w:r>
      <w:r w:rsidR="00567577">
        <w:rPr>
          <w:rFonts w:eastAsia="Calibri" w:cstheme="minorHAnsi"/>
          <w:b/>
          <w:bCs/>
          <w:color w:val="000000" w:themeColor="text1"/>
          <w:u w:color="000000"/>
          <w:lang w:eastAsia="en-GB"/>
        </w:rPr>
        <w:t>2</w:t>
      </w:r>
      <w:r w:rsidR="003B7CAA">
        <w:rPr>
          <w:rFonts w:eastAsia="Calibri" w:cstheme="minorHAnsi"/>
          <w:b/>
          <w:bCs/>
          <w:color w:val="000000" w:themeColor="text1"/>
          <w:u w:color="000000"/>
          <w:lang w:eastAsia="en-GB"/>
        </w:rPr>
        <w:t>4</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2D30BB82" w14:textId="0EF09A78" w:rsidR="00B22F4D" w:rsidRPr="002B4AD1" w:rsidRDefault="00821622" w:rsidP="002B4AD1">
      <w:pPr>
        <w:pStyle w:val="ListParagraph"/>
        <w:numPr>
          <w:ilvl w:val="0"/>
          <w:numId w:val="3"/>
        </w:numPr>
        <w:tabs>
          <w:tab w:val="left" w:pos="709"/>
        </w:tabs>
        <w:spacing w:after="120" w:line="240" w:lineRule="auto"/>
        <w:contextualSpacing w:val="0"/>
        <w:rPr>
          <w:rFonts w:cstheme="minorHAnsi"/>
        </w:rPr>
      </w:pPr>
      <w:r w:rsidRPr="00B475AE">
        <w:rPr>
          <w:rFonts w:cstheme="minorHAnsi"/>
          <w:lang w:eastAsia="en-GB"/>
        </w:rPr>
        <w:t>R</w:t>
      </w:r>
      <w:r w:rsidR="003E1266" w:rsidRPr="00B475AE">
        <w:rPr>
          <w:rFonts w:cstheme="minorHAnsi"/>
          <w:lang w:eastAsia="en-GB"/>
        </w:rPr>
        <w:t>eceive</w:t>
      </w:r>
      <w:r w:rsidRPr="00B475AE">
        <w:rPr>
          <w:rFonts w:cstheme="minorHAnsi"/>
          <w:lang w:eastAsia="en-GB"/>
        </w:rPr>
        <w:t>d</w:t>
      </w:r>
      <w:r w:rsidR="003E1266" w:rsidRPr="00B475AE">
        <w:rPr>
          <w:rFonts w:cstheme="minorHAnsi"/>
          <w:lang w:eastAsia="en-GB"/>
        </w:rPr>
        <w:t xml:space="preserve"> for information written reports from District Councillors</w:t>
      </w:r>
      <w:r w:rsidR="005F5157" w:rsidRPr="00B475AE">
        <w:rPr>
          <w:rFonts w:cstheme="minorHAnsi"/>
          <w:lang w:eastAsia="en-GB"/>
        </w:rPr>
        <w:t>. Reports are available on the Parish Council website.</w:t>
      </w:r>
      <w:r w:rsidR="00E711B6">
        <w:rPr>
          <w:rFonts w:cstheme="minorHAnsi"/>
          <w:lang w:eastAsia="en-GB"/>
        </w:rPr>
        <w:t xml:space="preserve">  </w:t>
      </w:r>
      <w:r w:rsidR="00571EE8">
        <w:rPr>
          <w:rFonts w:cstheme="minorHAnsi"/>
          <w:lang w:eastAsia="en-GB"/>
        </w:rPr>
        <w:t xml:space="preserve"> </w:t>
      </w:r>
    </w:p>
    <w:p w14:paraId="7DC8F992" w14:textId="77777777" w:rsidR="00DF0416" w:rsidRDefault="00E24F84" w:rsidP="00571E8E">
      <w:pPr>
        <w:pStyle w:val="ListParagraph"/>
        <w:numPr>
          <w:ilvl w:val="0"/>
          <w:numId w:val="3"/>
        </w:numPr>
        <w:spacing w:after="60" w:line="240" w:lineRule="auto"/>
        <w:ind w:left="714" w:hanging="357"/>
        <w:contextualSpacing w:val="0"/>
        <w:rPr>
          <w:rFonts w:cstheme="minorHAnsi"/>
          <w:lang w:eastAsia="en-GB"/>
        </w:rPr>
      </w:pPr>
      <w:r w:rsidRPr="00771745">
        <w:rPr>
          <w:rFonts w:cstheme="minorHAnsi"/>
        </w:rPr>
        <w:t xml:space="preserve">S106 </w:t>
      </w:r>
      <w:r w:rsidR="009B4F8F" w:rsidRPr="00771745">
        <w:rPr>
          <w:rFonts w:cstheme="minorHAnsi"/>
        </w:rPr>
        <w:t>relating to</w:t>
      </w:r>
      <w:r w:rsidRPr="00771745">
        <w:rPr>
          <w:rFonts w:cstheme="minorHAnsi"/>
        </w:rPr>
        <w:t xml:space="preserve"> pre-app 25/00839/OUTM</w:t>
      </w:r>
      <w:r w:rsidR="009B4F8F" w:rsidRPr="00771745">
        <w:rPr>
          <w:rFonts w:cstheme="minorHAnsi"/>
        </w:rPr>
        <w:t xml:space="preserve">. </w:t>
      </w:r>
      <w:r w:rsidR="008F3A8C">
        <w:t>The working group presented a proposal outlining budget costs for a new community building with parking on Gainsborough Drive, located between the Pavilion and Perton Middle School.</w:t>
      </w:r>
      <w:r w:rsidR="007D0CE4" w:rsidRPr="00771745">
        <w:rPr>
          <w:rFonts w:cstheme="minorHAnsi"/>
        </w:rPr>
        <w:t xml:space="preserve">  </w:t>
      </w:r>
      <w:r w:rsidR="009B4F8F" w:rsidRPr="00771745">
        <w:rPr>
          <w:rFonts w:cstheme="minorHAnsi"/>
        </w:rPr>
        <w:t xml:space="preserve"> </w:t>
      </w:r>
      <w:r w:rsidR="00103F95" w:rsidRPr="00771745">
        <w:rPr>
          <w:rFonts w:cstheme="minorHAnsi"/>
        </w:rPr>
        <w:t xml:space="preserve">District Council to be approached </w:t>
      </w:r>
      <w:r w:rsidR="00744EE2" w:rsidRPr="00771745">
        <w:rPr>
          <w:rFonts w:cstheme="minorHAnsi"/>
        </w:rPr>
        <w:t xml:space="preserve">to obtain </w:t>
      </w:r>
      <w:r w:rsidR="00987D60" w:rsidRPr="00771745">
        <w:rPr>
          <w:rFonts w:cstheme="minorHAnsi"/>
        </w:rPr>
        <w:t>approval in principle</w:t>
      </w:r>
      <w:r w:rsidR="00744EE2" w:rsidRPr="00771745">
        <w:rPr>
          <w:rFonts w:cstheme="minorHAnsi"/>
        </w:rPr>
        <w:t xml:space="preserve"> that the land could be leased to the </w:t>
      </w:r>
      <w:r w:rsidR="00987D60" w:rsidRPr="00771745">
        <w:rPr>
          <w:rFonts w:cstheme="minorHAnsi"/>
        </w:rPr>
        <w:t>P</w:t>
      </w:r>
      <w:r w:rsidR="00744EE2" w:rsidRPr="00771745">
        <w:rPr>
          <w:rFonts w:cstheme="minorHAnsi"/>
        </w:rPr>
        <w:t xml:space="preserve">arish </w:t>
      </w:r>
      <w:r w:rsidR="00987D60" w:rsidRPr="00771745">
        <w:rPr>
          <w:rFonts w:cstheme="minorHAnsi"/>
        </w:rPr>
        <w:t>C</w:t>
      </w:r>
      <w:r w:rsidR="00744EE2" w:rsidRPr="00771745">
        <w:rPr>
          <w:rFonts w:cstheme="minorHAnsi"/>
        </w:rPr>
        <w:t xml:space="preserve">ouncil. </w:t>
      </w:r>
      <w:r w:rsidR="0020338A" w:rsidRPr="00771745">
        <w:rPr>
          <w:rFonts w:cstheme="minorHAnsi"/>
          <w:b/>
          <w:bCs/>
        </w:rPr>
        <w:t>Resolved</w:t>
      </w:r>
      <w:r w:rsidR="00771745" w:rsidRPr="00EA0EC7">
        <w:rPr>
          <w:rFonts w:cstheme="minorHAnsi"/>
        </w:rPr>
        <w:t xml:space="preserve"> to</w:t>
      </w:r>
      <w:r w:rsidR="00771745">
        <w:rPr>
          <w:rFonts w:cstheme="minorHAnsi"/>
        </w:rPr>
        <w:t xml:space="preserve"> approve</w:t>
      </w:r>
      <w:r w:rsidR="00DF0416">
        <w:rPr>
          <w:rFonts w:cstheme="minorHAnsi"/>
        </w:rPr>
        <w:t xml:space="preserve"> and submit</w:t>
      </w:r>
      <w:r w:rsidR="00771745">
        <w:rPr>
          <w:rFonts w:cstheme="minorHAnsi"/>
        </w:rPr>
        <w:t xml:space="preserve"> the recommendations from the working group.  </w:t>
      </w:r>
    </w:p>
    <w:p w14:paraId="59C04655" w14:textId="1EAA13DE" w:rsidR="003E1266" w:rsidRPr="00771745" w:rsidRDefault="003E1266" w:rsidP="00571E8E">
      <w:pPr>
        <w:pStyle w:val="ListParagraph"/>
        <w:numPr>
          <w:ilvl w:val="0"/>
          <w:numId w:val="3"/>
        </w:numPr>
        <w:spacing w:after="60" w:line="240" w:lineRule="auto"/>
        <w:ind w:left="714" w:hanging="357"/>
        <w:contextualSpacing w:val="0"/>
        <w:rPr>
          <w:rFonts w:cstheme="minorHAnsi"/>
          <w:lang w:eastAsia="en-GB"/>
        </w:rPr>
      </w:pPr>
      <w:r w:rsidRPr="00771745">
        <w:rPr>
          <w:rFonts w:cstheme="minorHAnsi"/>
          <w:lang w:eastAsia="en-GB"/>
        </w:rPr>
        <w:t xml:space="preserve">Planning Applications:   </w:t>
      </w:r>
    </w:p>
    <w:p w14:paraId="16BBE4DD" w14:textId="77777777" w:rsidR="00533DAD" w:rsidRDefault="00533DAD" w:rsidP="00533DAD">
      <w:pPr>
        <w:spacing w:after="0" w:line="240" w:lineRule="auto"/>
        <w:ind w:left="284" w:firstLine="284"/>
        <w:rPr>
          <w:rFonts w:cstheme="minorHAnsi"/>
          <w:b/>
          <w:bCs/>
          <w:sz w:val="21"/>
          <w:szCs w:val="21"/>
          <w:lang w:eastAsia="en-GB"/>
        </w:rPr>
      </w:pPr>
      <w:bookmarkStart w:id="2" w:name="_Hlk213928106"/>
      <w:bookmarkStart w:id="3" w:name="_Hlk208312102"/>
      <w:bookmarkStart w:id="4" w:name="_Hlk205547241"/>
      <w:r w:rsidRPr="00DF4D73">
        <w:rPr>
          <w:rFonts w:cstheme="minorHAnsi"/>
          <w:b/>
          <w:bCs/>
          <w:sz w:val="21"/>
          <w:szCs w:val="21"/>
          <w:lang w:eastAsia="en-GB"/>
        </w:rPr>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5B82AED7" w14:textId="77777777"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25/01030/FULHH</w:t>
      </w:r>
    </w:p>
    <w:p w14:paraId="3F7A5CED" w14:textId="77777777"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17 Wykeham Grove, Perton, WV6 7TP</w:t>
      </w:r>
    </w:p>
    <w:p w14:paraId="544BBC60" w14:textId="77777777" w:rsidR="00FB18ED" w:rsidRDefault="00FB18ED" w:rsidP="00FB18ED">
      <w:pPr>
        <w:pStyle w:val="ListParagraph"/>
        <w:spacing w:after="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Two storey side and single storey rear extension</w:t>
      </w:r>
    </w:p>
    <w:p w14:paraId="139A04AE" w14:textId="16B252BE" w:rsidR="00FB18ED" w:rsidRPr="00CD7A32" w:rsidRDefault="00FB18ED" w:rsidP="00FB18ED">
      <w:pPr>
        <w:pStyle w:val="ListParagraph"/>
        <w:spacing w:after="120" w:line="240" w:lineRule="auto"/>
        <w:ind w:left="992"/>
        <w:contextualSpacing w:val="0"/>
        <w:rPr>
          <w:rFonts w:cstheme="minorHAnsi"/>
          <w:sz w:val="21"/>
          <w:szCs w:val="21"/>
        </w:rPr>
      </w:pPr>
      <w:r w:rsidRPr="00A613FD">
        <w:rPr>
          <w:rFonts w:cstheme="minorHAnsi"/>
          <w:b/>
          <w:bCs/>
        </w:rPr>
        <w:t>Comments:</w:t>
      </w:r>
      <w:r w:rsidRPr="00A613FD">
        <w:rPr>
          <w:rFonts w:cstheme="minorHAnsi"/>
        </w:rPr>
        <w:t xml:space="preserve"> Perton Parish Council raised no objections to this proposal</w:t>
      </w:r>
    </w:p>
    <w:p w14:paraId="78868544" w14:textId="77777777"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25/010</w:t>
      </w:r>
      <w:r>
        <w:rPr>
          <w:sz w:val="21"/>
          <w:szCs w:val="21"/>
          <w:lang w:eastAsia="en-GB"/>
        </w:rPr>
        <w:t>85</w:t>
      </w:r>
      <w:r w:rsidRPr="00A613FD">
        <w:rPr>
          <w:sz w:val="21"/>
          <w:szCs w:val="21"/>
          <w:lang w:eastAsia="en-GB"/>
        </w:rPr>
        <w:t>/FULHH</w:t>
      </w:r>
    </w:p>
    <w:p w14:paraId="5BB36C1A" w14:textId="77777777"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w:t>
      </w:r>
      <w:r>
        <w:rPr>
          <w:sz w:val="21"/>
          <w:szCs w:val="21"/>
          <w:lang w:eastAsia="en-GB"/>
        </w:rPr>
        <w:t>15 Sutherland Grove, Perton, WV6 7PA</w:t>
      </w:r>
    </w:p>
    <w:p w14:paraId="0D46F897" w14:textId="77777777" w:rsidR="00FB18ED" w:rsidRDefault="00FB18ED" w:rsidP="00FB18ED">
      <w:pPr>
        <w:pStyle w:val="ListParagraph"/>
        <w:spacing w:after="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w:t>
      </w:r>
      <w:r>
        <w:rPr>
          <w:rFonts w:cstheme="minorHAnsi"/>
          <w:sz w:val="21"/>
          <w:szCs w:val="21"/>
        </w:rPr>
        <w:t>first floor</w:t>
      </w:r>
      <w:r w:rsidRPr="00A613FD">
        <w:rPr>
          <w:rFonts w:cstheme="minorHAnsi"/>
          <w:sz w:val="21"/>
          <w:szCs w:val="21"/>
        </w:rPr>
        <w:t xml:space="preserve"> extension</w:t>
      </w:r>
      <w:r>
        <w:rPr>
          <w:rFonts w:cstheme="minorHAnsi"/>
          <w:sz w:val="21"/>
          <w:szCs w:val="21"/>
        </w:rPr>
        <w:t xml:space="preserve"> and garage conversion</w:t>
      </w:r>
    </w:p>
    <w:p w14:paraId="3CB357F7" w14:textId="47427220" w:rsidR="00FB18ED" w:rsidRDefault="00FB18ED" w:rsidP="00FB18ED">
      <w:pPr>
        <w:pStyle w:val="ListParagraph"/>
        <w:spacing w:after="120" w:line="240" w:lineRule="auto"/>
        <w:ind w:left="992"/>
        <w:contextualSpacing w:val="0"/>
        <w:rPr>
          <w:rFonts w:cstheme="minorHAnsi"/>
        </w:rPr>
      </w:pPr>
      <w:r w:rsidRPr="00A613FD">
        <w:rPr>
          <w:rFonts w:cstheme="minorHAnsi"/>
          <w:b/>
          <w:bCs/>
        </w:rPr>
        <w:t>Comments:</w:t>
      </w:r>
      <w:r w:rsidRPr="00A613FD">
        <w:rPr>
          <w:rFonts w:cstheme="minorHAnsi"/>
        </w:rPr>
        <w:t xml:space="preserve"> Perton Parish Council raised no objections to this proposal</w:t>
      </w:r>
    </w:p>
    <w:p w14:paraId="76BB75D8" w14:textId="77777777" w:rsidR="00FB18ED" w:rsidRPr="00DF4D73" w:rsidRDefault="00FB18ED" w:rsidP="00FB18ED">
      <w:pPr>
        <w:spacing w:after="0" w:line="240" w:lineRule="auto"/>
        <w:ind w:left="284" w:firstLine="284"/>
        <w:rPr>
          <w:rFonts w:cstheme="minorHAnsi"/>
          <w:b/>
          <w:bCs/>
          <w:sz w:val="21"/>
          <w:szCs w:val="21"/>
          <w:lang w:eastAsia="en-GB"/>
        </w:rPr>
      </w:pPr>
      <w:bookmarkStart w:id="5" w:name="_Hlk210036320"/>
      <w:r w:rsidRPr="00DF4D73">
        <w:rPr>
          <w:rFonts w:cstheme="minorHAnsi"/>
          <w:b/>
          <w:bCs/>
          <w:sz w:val="21"/>
          <w:szCs w:val="21"/>
          <w:lang w:eastAsia="en-GB"/>
        </w:rPr>
        <w:lastRenderedPageBreak/>
        <w:t xml:space="preserve">Planning Applications returned since last meeting:   </w:t>
      </w:r>
    </w:p>
    <w:bookmarkEnd w:id="5"/>
    <w:p w14:paraId="10A4DA21" w14:textId="77777777"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25/01020/FULHH</w:t>
      </w:r>
    </w:p>
    <w:p w14:paraId="1F50E4CE" w14:textId="77777777"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6 Turnberry Close, </w:t>
      </w:r>
      <w:bookmarkStart w:id="6" w:name="_Hlk208312136"/>
      <w:r w:rsidRPr="00A613FD">
        <w:rPr>
          <w:sz w:val="21"/>
          <w:szCs w:val="21"/>
          <w:lang w:eastAsia="en-GB"/>
        </w:rPr>
        <w:t>Perton, WV6 7</w:t>
      </w:r>
      <w:bookmarkEnd w:id="6"/>
      <w:r w:rsidRPr="00A613FD">
        <w:rPr>
          <w:sz w:val="21"/>
          <w:szCs w:val="21"/>
          <w:lang w:eastAsia="en-GB"/>
        </w:rPr>
        <w:t>RE</w:t>
      </w:r>
    </w:p>
    <w:p w14:paraId="7D666AE1" w14:textId="77777777" w:rsidR="00FB18ED" w:rsidRPr="00A613FD" w:rsidRDefault="00FB18ED" w:rsidP="00FB18ED">
      <w:pPr>
        <w:pStyle w:val="ListParagraph"/>
        <w:spacing w:after="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Single storey rear extension</w:t>
      </w:r>
    </w:p>
    <w:p w14:paraId="0EA997B2" w14:textId="58907D31" w:rsidR="00462FE6" w:rsidRPr="006E560F" w:rsidRDefault="00FB18ED" w:rsidP="00CF1632">
      <w:pPr>
        <w:pStyle w:val="ListParagraph"/>
        <w:spacing w:after="120" w:line="240" w:lineRule="auto"/>
        <w:ind w:left="992"/>
        <w:contextualSpacing w:val="0"/>
        <w:rPr>
          <w:rFonts w:cstheme="minorHAnsi"/>
        </w:rPr>
      </w:pPr>
      <w:r w:rsidRPr="00A613FD">
        <w:rPr>
          <w:rFonts w:cstheme="minorHAnsi"/>
          <w:b/>
          <w:bCs/>
        </w:rPr>
        <w:t>Comments:</w:t>
      </w:r>
      <w:r w:rsidRPr="00A613FD">
        <w:rPr>
          <w:rFonts w:cstheme="minorHAnsi"/>
        </w:rPr>
        <w:t xml:space="preserve"> Perton Parish Council raised no objections to this proposal</w:t>
      </w:r>
      <w:bookmarkEnd w:id="2"/>
      <w:bookmarkEnd w:id="3"/>
      <w:bookmarkEnd w:id="4"/>
    </w:p>
    <w:p w14:paraId="45C8EC89" w14:textId="2453D681" w:rsidR="00C259BC" w:rsidRPr="00B475AE" w:rsidRDefault="001D33AC" w:rsidP="008F7968">
      <w:pPr>
        <w:pStyle w:val="Heading2"/>
        <w:spacing w:line="240" w:lineRule="auto"/>
        <w:ind w:left="284" w:hanging="284"/>
        <w:rPr>
          <w:rFonts w:asciiTheme="minorHAnsi" w:hAnsiTheme="minorHAnsi" w:cstheme="minorHAnsi"/>
          <w:sz w:val="22"/>
        </w:rPr>
      </w:pPr>
      <w:r>
        <w:rPr>
          <w:rFonts w:asciiTheme="minorHAnsi" w:hAnsiTheme="minorHAnsi" w:cstheme="minorHAnsi"/>
          <w:sz w:val="22"/>
        </w:rPr>
        <w:t>1</w:t>
      </w:r>
      <w:r w:rsidR="00567577">
        <w:rPr>
          <w:rFonts w:asciiTheme="minorHAnsi" w:hAnsiTheme="minorHAnsi" w:cstheme="minorHAnsi"/>
          <w:sz w:val="22"/>
        </w:rPr>
        <w:t>2</w:t>
      </w:r>
      <w:r w:rsidR="003B7CAA">
        <w:rPr>
          <w:rFonts w:asciiTheme="minorHAnsi" w:hAnsiTheme="minorHAnsi" w:cstheme="minorHAnsi"/>
          <w:sz w:val="22"/>
        </w:rPr>
        <w:t>5</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03754B2D" w14:textId="457066E6" w:rsidR="008323A1" w:rsidRPr="00B475AE" w:rsidRDefault="2F286F9C" w:rsidP="001F6BA7">
      <w:pPr>
        <w:pStyle w:val="ListParagraph"/>
        <w:numPr>
          <w:ilvl w:val="0"/>
          <w:numId w:val="2"/>
        </w:numPr>
        <w:tabs>
          <w:tab w:val="left" w:pos="1418"/>
        </w:tabs>
        <w:spacing w:after="0" w:line="240" w:lineRule="auto"/>
        <w:ind w:left="850" w:hanging="425"/>
        <w:rPr>
          <w:rFonts w:eastAsia="Arial" w:cstheme="minorHAnsi"/>
        </w:rPr>
      </w:pPr>
      <w:r w:rsidRPr="00B475AE">
        <w:rPr>
          <w:rFonts w:cstheme="minorHAnsi"/>
          <w:b/>
          <w:bCs/>
          <w:color w:val="000000" w:themeColor="text1"/>
        </w:rPr>
        <w:t>Paid Expenditure Transactions</w:t>
      </w:r>
      <w:r w:rsidRPr="00B475AE">
        <w:rPr>
          <w:rFonts w:cstheme="minorHAnsi"/>
        </w:rPr>
        <w:t xml:space="preserve"> </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7" w:name="_Hlk66453686"/>
      <w:r w:rsidR="00FE1699" w:rsidRPr="00B475AE">
        <w:rPr>
          <w:rFonts w:eastAsia="Arial" w:cstheme="minorHAnsi"/>
        </w:rPr>
        <w:t>.</w:t>
      </w:r>
    </w:p>
    <w:p w14:paraId="45D1BF70" w14:textId="4C03C0D7" w:rsidR="008323A1" w:rsidRPr="00164706" w:rsidRDefault="008323A1" w:rsidP="001E6190">
      <w:pPr>
        <w:widowControl w:val="0"/>
        <w:autoSpaceDE w:val="0"/>
        <w:autoSpaceDN w:val="0"/>
        <w:adjustRightInd w:val="0"/>
        <w:spacing w:before="147" w:after="0" w:line="240" w:lineRule="auto"/>
        <w:rPr>
          <w:rFonts w:ascii="Arial" w:hAnsi="Arial" w:cs="Arial"/>
          <w:b/>
          <w:bCs/>
          <w:color w:val="000000"/>
          <w:sz w:val="19"/>
          <w:szCs w:val="19"/>
        </w:rPr>
      </w:pPr>
      <w:r w:rsidRPr="00164706">
        <w:rPr>
          <w:rFonts w:ascii="Arial" w:hAnsi="Arial" w:cs="Arial"/>
          <w:b/>
          <w:bCs/>
          <w:color w:val="000000"/>
          <w:sz w:val="19"/>
          <w:szCs w:val="19"/>
        </w:rPr>
        <w:t>Payment</w:t>
      </w:r>
      <w:r w:rsidRPr="00164706">
        <w:rPr>
          <w:rFonts w:ascii="Arial" w:hAnsi="Arial" w:cs="Arial"/>
          <w:b/>
          <w:bCs/>
          <w:color w:val="000000"/>
          <w:sz w:val="19"/>
          <w:szCs w:val="19"/>
        </w:rPr>
        <w:tab/>
      </w:r>
      <w:r w:rsidR="00413ACB">
        <w:rPr>
          <w:rFonts w:ascii="Arial" w:hAnsi="Arial" w:cs="Arial"/>
          <w:b/>
          <w:bCs/>
          <w:color w:val="000000"/>
          <w:sz w:val="19"/>
          <w:szCs w:val="19"/>
        </w:rPr>
        <w:tab/>
      </w:r>
      <w:r w:rsidR="00017DA7">
        <w:rPr>
          <w:rFonts w:ascii="Arial" w:hAnsi="Arial" w:cs="Arial"/>
          <w:b/>
          <w:bCs/>
          <w:color w:val="000000"/>
          <w:sz w:val="19"/>
          <w:szCs w:val="19"/>
        </w:rPr>
        <w:tab/>
      </w:r>
      <w:r w:rsidR="00622A4C">
        <w:rPr>
          <w:rFonts w:ascii="Arial" w:hAnsi="Arial" w:cs="Arial"/>
          <w:b/>
          <w:bCs/>
          <w:color w:val="000000"/>
          <w:sz w:val="19"/>
          <w:szCs w:val="19"/>
        </w:rPr>
        <w:t xml:space="preserve">  </w:t>
      </w:r>
      <w:r w:rsidRPr="00164706">
        <w:rPr>
          <w:rFonts w:ascii="Arial" w:hAnsi="Arial" w:cs="Arial"/>
          <w:b/>
          <w:bCs/>
          <w:color w:val="000000"/>
          <w:sz w:val="19"/>
          <w:szCs w:val="19"/>
        </w:rPr>
        <w:t xml:space="preserve">Paid </w:t>
      </w:r>
    </w:p>
    <w:p w14:paraId="1AA9FE1A" w14:textId="02C62D48" w:rsidR="008323A1" w:rsidRPr="00100E94" w:rsidRDefault="008323A1" w:rsidP="00017DA7">
      <w:pPr>
        <w:widowControl w:val="0"/>
        <w:autoSpaceDE w:val="0"/>
        <w:autoSpaceDN w:val="0"/>
        <w:adjustRightInd w:val="0"/>
        <w:spacing w:after="0" w:line="240" w:lineRule="auto"/>
        <w:rPr>
          <w:rFonts w:ascii="Arial" w:hAnsi="Arial" w:cs="Arial"/>
          <w:color w:val="000000"/>
          <w:sz w:val="18"/>
          <w:szCs w:val="18"/>
        </w:rPr>
      </w:pPr>
      <w:r w:rsidRPr="00164706">
        <w:rPr>
          <w:rFonts w:ascii="Arial" w:hAnsi="Arial" w:cs="Arial"/>
          <w:b/>
          <w:bCs/>
          <w:color w:val="000000"/>
          <w:sz w:val="19"/>
          <w:szCs w:val="19"/>
        </w:rPr>
        <w:t>Reference</w:t>
      </w:r>
      <w:r w:rsidRPr="00164706">
        <w:rPr>
          <w:rFonts w:ascii="Arial" w:hAnsi="Arial" w:cs="Arial"/>
          <w:b/>
          <w:bCs/>
          <w:sz w:val="19"/>
          <w:szCs w:val="19"/>
        </w:rPr>
        <w:tab/>
      </w:r>
      <w:r w:rsidR="00017DA7">
        <w:rPr>
          <w:rFonts w:ascii="Arial" w:hAnsi="Arial" w:cs="Arial"/>
          <w:b/>
          <w:bCs/>
          <w:sz w:val="19"/>
          <w:szCs w:val="19"/>
        </w:rPr>
        <w:tab/>
      </w:r>
      <w:r w:rsidR="00622A4C">
        <w:rPr>
          <w:rFonts w:ascii="Arial" w:hAnsi="Arial" w:cs="Arial"/>
          <w:b/>
          <w:bCs/>
          <w:sz w:val="19"/>
          <w:szCs w:val="19"/>
        </w:rPr>
        <w:t xml:space="preserve">  </w:t>
      </w:r>
      <w:r w:rsidRPr="00164706">
        <w:rPr>
          <w:rFonts w:ascii="Arial" w:hAnsi="Arial" w:cs="Arial"/>
          <w:b/>
          <w:bCs/>
          <w:sz w:val="19"/>
          <w:szCs w:val="19"/>
        </w:rPr>
        <w:t xml:space="preserve">Date </w:t>
      </w:r>
      <w:r w:rsidRPr="00164706">
        <w:rPr>
          <w:rFonts w:ascii="Arial" w:hAnsi="Arial" w:cs="Arial"/>
          <w:b/>
          <w:bCs/>
          <w:sz w:val="19"/>
          <w:szCs w:val="19"/>
        </w:rPr>
        <w:tab/>
      </w:r>
      <w:r w:rsidRPr="00164706">
        <w:rPr>
          <w:rFonts w:ascii="Arial" w:hAnsi="Arial" w:cs="Arial"/>
          <w:b/>
          <w:bCs/>
          <w:sz w:val="19"/>
          <w:szCs w:val="19"/>
        </w:rPr>
        <w:tab/>
      </w:r>
      <w:r w:rsidRPr="00164706">
        <w:rPr>
          <w:rFonts w:ascii="Arial" w:hAnsi="Arial" w:cs="Arial"/>
          <w:b/>
          <w:bCs/>
          <w:color w:val="000000"/>
          <w:sz w:val="19"/>
          <w:szCs w:val="19"/>
        </w:rPr>
        <w:t>Tn no</w:t>
      </w:r>
      <w:r w:rsidRPr="00164706">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Gross</w:t>
      </w:r>
      <w:r w:rsidRPr="00164706">
        <w:rPr>
          <w:rFonts w:ascii="Arial" w:hAnsi="Arial" w:cs="Arial"/>
          <w:b/>
          <w:bCs/>
          <w:sz w:val="19"/>
          <w:szCs w:val="19"/>
        </w:rPr>
        <w:tab/>
      </w:r>
      <w:r w:rsidRPr="00164706">
        <w:rPr>
          <w:rFonts w:ascii="Arial" w:hAnsi="Arial" w:cs="Arial"/>
          <w:b/>
          <w:bCs/>
          <w:sz w:val="19"/>
          <w:szCs w:val="19"/>
        </w:rPr>
        <w:tab/>
      </w:r>
      <w:r w:rsidR="00EE3BF5">
        <w:rPr>
          <w:rFonts w:ascii="Arial" w:hAnsi="Arial" w:cs="Arial"/>
          <w:b/>
          <w:bCs/>
          <w:sz w:val="19"/>
          <w:szCs w:val="19"/>
        </w:rPr>
        <w:tab/>
      </w:r>
      <w:r w:rsidRPr="00164706">
        <w:rPr>
          <w:rFonts w:ascii="Arial" w:hAnsi="Arial" w:cs="Arial"/>
          <w:b/>
          <w:bCs/>
          <w:color w:val="000000"/>
          <w:sz w:val="19"/>
          <w:szCs w:val="19"/>
        </w:rPr>
        <w:t>Details</w:t>
      </w:r>
      <w:r w:rsidRPr="00100E94">
        <w:rPr>
          <w:rFonts w:ascii="Arial" w:hAnsi="Arial" w:cs="Arial"/>
          <w:sz w:val="18"/>
          <w:szCs w:val="18"/>
        </w:rPr>
        <w:tab/>
      </w:r>
    </w:p>
    <w:p w14:paraId="60E029D1" w14:textId="21C8C38C"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ASH11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01/12/25</w:t>
      </w:r>
      <w:r>
        <w:rPr>
          <w:rFonts w:ascii="Arial" w:hAnsi="Arial" w:cs="Arial"/>
          <w:color w:val="000000"/>
          <w:sz w:val="18"/>
          <w:szCs w:val="18"/>
        </w:rPr>
        <w:t xml:space="preserve">  </w:t>
      </w:r>
      <w:r w:rsidR="007A3F02">
        <w:rPr>
          <w:rFonts w:ascii="Arial" w:hAnsi="Arial" w:cs="Arial"/>
          <w:color w:val="000000"/>
          <w:sz w:val="18"/>
          <w:szCs w:val="18"/>
        </w:rPr>
        <w:tab/>
      </w:r>
      <w:r>
        <w:rPr>
          <w:rFonts w:ascii="Arial" w:hAnsi="Arial" w:cs="Arial"/>
          <w:color w:val="000000"/>
          <w:sz w:val="18"/>
          <w:szCs w:val="18"/>
        </w:rPr>
        <w:t xml:space="preserve"> </w:t>
      </w:r>
      <w:r>
        <w:rPr>
          <w:rFonts w:ascii="Arial" w:hAnsi="Arial" w:cs="Arial"/>
          <w:color w:val="000000"/>
          <w:sz w:val="18"/>
          <w:szCs w:val="18"/>
        </w:rPr>
        <w:tab/>
      </w:r>
      <w:r w:rsidRPr="003D51E0">
        <w:rPr>
          <w:rFonts w:ascii="Arial" w:hAnsi="Arial" w:cs="Arial"/>
          <w:color w:val="000000"/>
          <w:sz w:val="18"/>
          <w:szCs w:val="18"/>
        </w:rPr>
        <w:t>6008</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£250.49</w:t>
      </w:r>
      <w:r w:rsidR="007A3F02">
        <w:rPr>
          <w:rFonts w:ascii="Arial" w:hAnsi="Arial" w:cs="Arial"/>
          <w:color w:val="000000"/>
          <w:sz w:val="18"/>
          <w:szCs w:val="18"/>
        </w:rPr>
        <w:t xml:space="preserve"> </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Ash Waste Services</w:t>
      </w:r>
      <w:r w:rsidRPr="003D51E0">
        <w:rPr>
          <w:rFonts w:ascii="Arial" w:hAnsi="Arial" w:cs="Arial"/>
          <w:sz w:val="18"/>
          <w:szCs w:val="18"/>
        </w:rPr>
        <w:tab/>
      </w:r>
      <w:r w:rsidRPr="003D51E0">
        <w:rPr>
          <w:rFonts w:ascii="Arial" w:hAnsi="Arial" w:cs="Arial"/>
          <w:color w:val="000000"/>
          <w:sz w:val="18"/>
          <w:szCs w:val="18"/>
        </w:rPr>
        <w:t>General Waste &amp; Recycling Collection</w:t>
      </w:r>
      <w:r w:rsidRPr="003D51E0">
        <w:rPr>
          <w:rFonts w:ascii="Arial" w:hAnsi="Arial" w:cs="Arial"/>
          <w:sz w:val="18"/>
          <w:szCs w:val="18"/>
        </w:rPr>
        <w:tab/>
      </w:r>
    </w:p>
    <w:p w14:paraId="12B1235A" w14:textId="2E029094"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BG-G11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01/12/25</w:t>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6009</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£520.26</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British Gas Business</w:t>
      </w:r>
      <w:r w:rsidRPr="003D51E0">
        <w:rPr>
          <w:rFonts w:ascii="Arial" w:hAnsi="Arial" w:cs="Arial"/>
          <w:sz w:val="18"/>
          <w:szCs w:val="18"/>
        </w:rPr>
        <w:tab/>
      </w:r>
      <w:r w:rsidRPr="003D51E0">
        <w:rPr>
          <w:rFonts w:ascii="Arial" w:hAnsi="Arial" w:cs="Arial"/>
          <w:color w:val="000000"/>
          <w:sz w:val="18"/>
          <w:szCs w:val="18"/>
        </w:rPr>
        <w:t>Gas</w:t>
      </w:r>
      <w:r w:rsidRPr="003D51E0">
        <w:rPr>
          <w:rFonts w:ascii="Arial" w:hAnsi="Arial" w:cs="Arial"/>
          <w:sz w:val="18"/>
          <w:szCs w:val="18"/>
        </w:rPr>
        <w:tab/>
      </w:r>
    </w:p>
    <w:p w14:paraId="30A5E0CE" w14:textId="74FB6E66"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MH </w:t>
      </w:r>
      <w:r w:rsidRPr="003D51E0">
        <w:rPr>
          <w:rFonts w:ascii="Arial" w:hAnsi="Arial" w:cs="Arial"/>
          <w:color w:val="000000"/>
          <w:sz w:val="18"/>
          <w:szCs w:val="18"/>
        </w:rPr>
        <w:tab/>
      </w:r>
      <w:r w:rsidR="007A3F02">
        <w:rPr>
          <w:rFonts w:ascii="Arial" w:hAnsi="Arial" w:cs="Arial"/>
          <w:color w:val="000000"/>
          <w:sz w:val="18"/>
          <w:szCs w:val="18"/>
        </w:rPr>
        <w:tab/>
      </w:r>
      <w:r w:rsidR="007A3F02">
        <w:rPr>
          <w:rFonts w:ascii="Arial" w:hAnsi="Arial" w:cs="Arial"/>
          <w:color w:val="000000"/>
          <w:sz w:val="18"/>
          <w:szCs w:val="18"/>
        </w:rPr>
        <w:tab/>
      </w:r>
      <w:r w:rsidRPr="003D51E0">
        <w:rPr>
          <w:rFonts w:ascii="Arial" w:hAnsi="Arial" w:cs="Arial"/>
          <w:color w:val="000000"/>
          <w:sz w:val="18"/>
          <w:szCs w:val="18"/>
        </w:rPr>
        <w:t>01/12/25</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6010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£34.99</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Codsall &amp; Wergs Garden Centre</w:t>
      </w:r>
      <w:r w:rsidR="007D65EF">
        <w:rPr>
          <w:rFonts w:ascii="Arial" w:hAnsi="Arial" w:cs="Arial"/>
          <w:sz w:val="18"/>
          <w:szCs w:val="18"/>
        </w:rPr>
        <w:t xml:space="preserve"> </w:t>
      </w:r>
      <w:r w:rsidRPr="003D51E0">
        <w:rPr>
          <w:rFonts w:ascii="Arial" w:hAnsi="Arial" w:cs="Arial"/>
          <w:color w:val="000000"/>
          <w:sz w:val="18"/>
          <w:szCs w:val="18"/>
        </w:rPr>
        <w:t>Groundsman Wellies</w:t>
      </w:r>
    </w:p>
    <w:p w14:paraId="66ADFFA6" w14:textId="1A650326"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SD </w:t>
      </w:r>
      <w:r w:rsidRPr="003D51E0">
        <w:rPr>
          <w:rFonts w:ascii="Arial" w:hAnsi="Arial" w:cs="Arial"/>
          <w:color w:val="000000"/>
          <w:sz w:val="18"/>
          <w:szCs w:val="18"/>
        </w:rPr>
        <w:tab/>
      </w:r>
      <w:r w:rsidR="007A3F02">
        <w:rPr>
          <w:rFonts w:ascii="Arial" w:hAnsi="Arial" w:cs="Arial"/>
          <w:color w:val="000000"/>
          <w:sz w:val="18"/>
          <w:szCs w:val="18"/>
        </w:rPr>
        <w:tab/>
      </w:r>
      <w:r w:rsidR="007A3F02">
        <w:rPr>
          <w:rFonts w:ascii="Arial" w:hAnsi="Arial" w:cs="Arial"/>
          <w:color w:val="000000"/>
          <w:sz w:val="18"/>
          <w:szCs w:val="18"/>
        </w:rPr>
        <w:tab/>
      </w:r>
      <w:r w:rsidRPr="003D51E0">
        <w:rPr>
          <w:rFonts w:ascii="Arial" w:hAnsi="Arial" w:cs="Arial"/>
          <w:color w:val="000000"/>
          <w:sz w:val="18"/>
          <w:szCs w:val="18"/>
        </w:rPr>
        <w:t>01/12/25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£12.30</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Toolstation</w:t>
      </w:r>
      <w:r w:rsidRPr="003D51E0">
        <w:rPr>
          <w:rFonts w:ascii="Arial" w:hAnsi="Arial" w:cs="Arial"/>
          <w:sz w:val="18"/>
          <w:szCs w:val="18"/>
        </w:rPr>
        <w:tab/>
      </w:r>
      <w:r w:rsidRPr="003D51E0">
        <w:rPr>
          <w:rFonts w:ascii="Arial" w:hAnsi="Arial" w:cs="Arial"/>
          <w:color w:val="000000"/>
          <w:sz w:val="18"/>
          <w:szCs w:val="18"/>
        </w:rPr>
        <w:t>Velcro Tape</w:t>
      </w:r>
      <w:r w:rsidRPr="003D51E0">
        <w:rPr>
          <w:rFonts w:ascii="Arial" w:hAnsi="Arial" w:cs="Arial"/>
          <w:sz w:val="18"/>
          <w:szCs w:val="18"/>
        </w:rPr>
        <w:tab/>
      </w:r>
    </w:p>
    <w:p w14:paraId="3C3561B7" w14:textId="303682EA"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BFS11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03/12/25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6012</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£600.00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Bradshaws Christmas Trees</w:t>
      </w:r>
      <w:r w:rsidRPr="003D51E0">
        <w:rPr>
          <w:rFonts w:ascii="Arial" w:hAnsi="Arial" w:cs="Arial"/>
          <w:sz w:val="18"/>
          <w:szCs w:val="18"/>
        </w:rPr>
        <w:tab/>
      </w:r>
      <w:r w:rsidRPr="003D51E0">
        <w:rPr>
          <w:rFonts w:ascii="Arial" w:hAnsi="Arial" w:cs="Arial"/>
          <w:color w:val="000000"/>
          <w:sz w:val="18"/>
          <w:szCs w:val="18"/>
        </w:rPr>
        <w:t>Anders Square Christmas Tree</w:t>
      </w:r>
      <w:r w:rsidRPr="003D51E0">
        <w:rPr>
          <w:rFonts w:ascii="Arial" w:hAnsi="Arial" w:cs="Arial"/>
          <w:sz w:val="18"/>
          <w:szCs w:val="18"/>
        </w:rPr>
        <w:tab/>
      </w:r>
    </w:p>
    <w:p w14:paraId="66F27E39" w14:textId="36490C62"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DS11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03/12/25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6013</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£400.00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Ditton Services</w:t>
      </w:r>
      <w:r w:rsidRPr="003D51E0">
        <w:rPr>
          <w:rFonts w:ascii="Arial" w:hAnsi="Arial" w:cs="Arial"/>
          <w:sz w:val="18"/>
          <w:szCs w:val="18"/>
        </w:rPr>
        <w:tab/>
      </w:r>
      <w:r w:rsidRPr="003D51E0">
        <w:rPr>
          <w:rFonts w:ascii="Arial" w:hAnsi="Arial" w:cs="Arial"/>
          <w:color w:val="000000"/>
          <w:sz w:val="18"/>
          <w:szCs w:val="18"/>
        </w:rPr>
        <w:t>PF - Grass Cutting</w:t>
      </w:r>
      <w:r w:rsidRPr="003D51E0">
        <w:rPr>
          <w:rFonts w:ascii="Arial" w:hAnsi="Arial" w:cs="Arial"/>
          <w:sz w:val="18"/>
          <w:szCs w:val="18"/>
        </w:rPr>
        <w:tab/>
      </w:r>
    </w:p>
    <w:p w14:paraId="7FE13B40" w14:textId="2B6CE4BB"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w:t>
      </w:r>
      <w:r w:rsidRPr="003D51E0">
        <w:rPr>
          <w:rFonts w:ascii="Arial" w:hAnsi="Arial" w:cs="Arial"/>
          <w:sz w:val="18"/>
          <w:szCs w:val="18"/>
        </w:rPr>
        <w:tab/>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03/12/25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6014</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£182.56</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Halls SMS</w:t>
      </w:r>
      <w:r w:rsidRPr="003D51E0">
        <w:rPr>
          <w:rFonts w:ascii="Arial" w:hAnsi="Arial" w:cs="Arial"/>
          <w:sz w:val="18"/>
          <w:szCs w:val="18"/>
        </w:rPr>
        <w:tab/>
      </w:r>
      <w:r w:rsidRPr="003D51E0">
        <w:rPr>
          <w:rFonts w:ascii="Arial" w:hAnsi="Arial" w:cs="Arial"/>
          <w:color w:val="000000"/>
          <w:sz w:val="18"/>
          <w:szCs w:val="18"/>
        </w:rPr>
        <w:t>Toilet roll, Centrefeed &amp; Hand Towe</w:t>
      </w:r>
      <w:r>
        <w:rPr>
          <w:rFonts w:ascii="Arial" w:hAnsi="Arial" w:cs="Arial"/>
          <w:color w:val="000000"/>
          <w:sz w:val="18"/>
          <w:szCs w:val="18"/>
        </w:rPr>
        <w:t>ls</w:t>
      </w:r>
      <w:r w:rsidRPr="003D51E0">
        <w:rPr>
          <w:rFonts w:ascii="Arial" w:hAnsi="Arial" w:cs="Arial"/>
          <w:sz w:val="18"/>
          <w:szCs w:val="18"/>
        </w:rPr>
        <w:tab/>
      </w:r>
    </w:p>
    <w:p w14:paraId="7EAB11B0" w14:textId="70F86CC5"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SCC11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03/12/25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£150.00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Staffordshire County Council</w:t>
      </w:r>
      <w:r>
        <w:rPr>
          <w:rFonts w:ascii="Arial" w:hAnsi="Arial" w:cs="Arial"/>
          <w:sz w:val="18"/>
          <w:szCs w:val="18"/>
        </w:rPr>
        <w:t xml:space="preserve"> </w:t>
      </w:r>
      <w:r w:rsidRPr="003D51E0">
        <w:rPr>
          <w:rFonts w:ascii="Arial" w:hAnsi="Arial" w:cs="Arial"/>
          <w:color w:val="000000"/>
          <w:sz w:val="18"/>
          <w:szCs w:val="18"/>
        </w:rPr>
        <w:t xml:space="preserve">Website Hosting Annual </w:t>
      </w:r>
      <w:r w:rsidR="007A3F02">
        <w:rPr>
          <w:rFonts w:ascii="Arial" w:hAnsi="Arial" w:cs="Arial"/>
          <w:color w:val="000000"/>
          <w:sz w:val="18"/>
          <w:szCs w:val="18"/>
        </w:rPr>
        <w:t xml:space="preserve">subs </w:t>
      </w:r>
    </w:p>
    <w:p w14:paraId="03D28E7E" w14:textId="2069C1B4"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DebitCard </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03/12/25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6016</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£7.98</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Amazon</w:t>
      </w:r>
      <w:r w:rsidRPr="003D51E0">
        <w:rPr>
          <w:rFonts w:ascii="Arial" w:hAnsi="Arial" w:cs="Arial"/>
          <w:sz w:val="18"/>
          <w:szCs w:val="18"/>
        </w:rPr>
        <w:tab/>
      </w:r>
      <w:r w:rsidRPr="003D51E0">
        <w:rPr>
          <w:rFonts w:ascii="Arial" w:hAnsi="Arial" w:cs="Arial"/>
          <w:color w:val="000000"/>
          <w:sz w:val="18"/>
          <w:szCs w:val="18"/>
        </w:rPr>
        <w:t>Electrical items</w:t>
      </w:r>
    </w:p>
    <w:p w14:paraId="3FB12D7F" w14:textId="1438CFF0"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Ricoh11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05/12/25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6017</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£171.96</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Ricoh</w:t>
      </w:r>
      <w:r w:rsidRPr="003D51E0">
        <w:rPr>
          <w:rFonts w:ascii="Arial" w:hAnsi="Arial" w:cs="Arial"/>
          <w:sz w:val="18"/>
          <w:szCs w:val="18"/>
        </w:rPr>
        <w:tab/>
      </w:r>
      <w:r w:rsidRPr="003D51E0">
        <w:rPr>
          <w:rFonts w:ascii="Arial" w:hAnsi="Arial" w:cs="Arial"/>
          <w:color w:val="000000"/>
          <w:sz w:val="18"/>
          <w:szCs w:val="18"/>
        </w:rPr>
        <w:t>PC - Photocopier Hire &amp; Copies</w:t>
      </w:r>
      <w:r w:rsidRPr="003D51E0">
        <w:rPr>
          <w:rFonts w:ascii="Arial" w:hAnsi="Arial" w:cs="Arial"/>
          <w:sz w:val="18"/>
          <w:szCs w:val="18"/>
        </w:rPr>
        <w:tab/>
      </w:r>
    </w:p>
    <w:p w14:paraId="0B2B440C" w14:textId="628DF0D8"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BT11</w:t>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08/12/25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6018</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£92.58</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British Telecom</w:t>
      </w:r>
      <w:r w:rsidRPr="003D51E0">
        <w:rPr>
          <w:rFonts w:ascii="Arial" w:hAnsi="Arial" w:cs="Arial"/>
          <w:sz w:val="18"/>
          <w:szCs w:val="18"/>
        </w:rPr>
        <w:tab/>
      </w:r>
      <w:r w:rsidRPr="003D51E0">
        <w:rPr>
          <w:rFonts w:ascii="Arial" w:hAnsi="Arial" w:cs="Arial"/>
          <w:color w:val="000000"/>
          <w:sz w:val="18"/>
          <w:szCs w:val="18"/>
        </w:rPr>
        <w:t>Telephone &amp; Broadband</w:t>
      </w:r>
      <w:r w:rsidRPr="003D51E0">
        <w:rPr>
          <w:rFonts w:ascii="Arial" w:hAnsi="Arial" w:cs="Arial"/>
          <w:sz w:val="18"/>
          <w:szCs w:val="18"/>
        </w:rPr>
        <w:tab/>
      </w:r>
    </w:p>
    <w:p w14:paraId="15DE2AD9" w14:textId="7A5D7352"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DebitCard </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09/12/25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6019</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£74.70</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Sainsbury's</w:t>
      </w:r>
      <w:r w:rsidRPr="003D51E0">
        <w:rPr>
          <w:rFonts w:ascii="Arial" w:hAnsi="Arial" w:cs="Arial"/>
          <w:sz w:val="18"/>
          <w:szCs w:val="18"/>
        </w:rPr>
        <w:tab/>
      </w:r>
      <w:r w:rsidRPr="003D51E0">
        <w:rPr>
          <w:rFonts w:ascii="Arial" w:hAnsi="Arial" w:cs="Arial"/>
          <w:color w:val="000000"/>
          <w:sz w:val="18"/>
          <w:szCs w:val="18"/>
        </w:rPr>
        <w:t xml:space="preserve">Refreshments for December PC Meeting </w:t>
      </w:r>
    </w:p>
    <w:p w14:paraId="071E79F0" w14:textId="381CE7DB"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DTE11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10/12/25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£121.20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Down to Earth</w:t>
      </w:r>
      <w:r>
        <w:rPr>
          <w:rFonts w:ascii="Arial" w:hAnsi="Arial" w:cs="Arial"/>
          <w:color w:val="000000"/>
          <w:sz w:val="18"/>
          <w:szCs w:val="18"/>
        </w:rPr>
        <w:t xml:space="preserve"> Grounds Maintenance </w:t>
      </w:r>
      <w:r w:rsidRPr="003D51E0">
        <w:rPr>
          <w:rFonts w:ascii="Arial" w:hAnsi="Arial" w:cs="Arial"/>
          <w:color w:val="000000"/>
          <w:sz w:val="18"/>
          <w:szCs w:val="18"/>
        </w:rPr>
        <w:t>Play Area - Grass Cuttin</w:t>
      </w:r>
      <w:r w:rsidR="007A3F02">
        <w:rPr>
          <w:rFonts w:ascii="Arial" w:hAnsi="Arial" w:cs="Arial"/>
          <w:color w:val="000000"/>
          <w:sz w:val="18"/>
          <w:szCs w:val="18"/>
        </w:rPr>
        <w:t>g</w:t>
      </w:r>
    </w:p>
    <w:p w14:paraId="37389B05" w14:textId="0F8D93E8"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DLS12</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10/12/25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£1,658.00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D L S Electrical</w:t>
      </w:r>
      <w:r>
        <w:rPr>
          <w:rFonts w:ascii="Arial" w:hAnsi="Arial" w:cs="Arial"/>
          <w:color w:val="000000"/>
          <w:sz w:val="18"/>
          <w:szCs w:val="18"/>
        </w:rPr>
        <w:t xml:space="preserve">  </w:t>
      </w:r>
      <w:r w:rsidRPr="003D51E0">
        <w:rPr>
          <w:rFonts w:ascii="Arial" w:hAnsi="Arial" w:cs="Arial"/>
          <w:color w:val="000000"/>
          <w:sz w:val="18"/>
          <w:szCs w:val="18"/>
        </w:rPr>
        <w:t>Christmas Lights Installation</w:t>
      </w:r>
    </w:p>
    <w:p w14:paraId="119FD673" w14:textId="456FEAE5"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DebitCard </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10/12/25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6022</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£61.02</w:t>
      </w:r>
      <w:r>
        <w:rPr>
          <w:rFonts w:ascii="Arial" w:hAnsi="Arial" w:cs="Arial"/>
          <w:color w:val="000000"/>
          <w:sz w:val="18"/>
          <w:szCs w:val="18"/>
        </w:rPr>
        <w:tab/>
      </w:r>
      <w:r w:rsidRPr="003D51E0">
        <w:rPr>
          <w:rFonts w:ascii="Arial" w:hAnsi="Arial" w:cs="Arial"/>
          <w:sz w:val="18"/>
          <w:szCs w:val="18"/>
        </w:rPr>
        <w:tab/>
      </w:r>
      <w:r w:rsidR="007A3F02">
        <w:rPr>
          <w:rFonts w:ascii="Arial" w:hAnsi="Arial" w:cs="Arial"/>
          <w:sz w:val="18"/>
          <w:szCs w:val="18"/>
        </w:rPr>
        <w:tab/>
      </w:r>
      <w:proofErr w:type="spellStart"/>
      <w:r w:rsidRPr="003D51E0">
        <w:rPr>
          <w:rFonts w:ascii="Arial" w:hAnsi="Arial" w:cs="Arial"/>
          <w:color w:val="000000"/>
          <w:sz w:val="18"/>
          <w:szCs w:val="18"/>
        </w:rPr>
        <w:t>Grassline</w:t>
      </w:r>
      <w:proofErr w:type="spellEnd"/>
      <w:r>
        <w:rPr>
          <w:rFonts w:ascii="Arial" w:hAnsi="Arial" w:cs="Arial"/>
          <w:sz w:val="18"/>
          <w:szCs w:val="18"/>
        </w:rPr>
        <w:t xml:space="preserve"> </w:t>
      </w:r>
      <w:r w:rsidRPr="003D51E0">
        <w:rPr>
          <w:rFonts w:ascii="Arial" w:hAnsi="Arial" w:cs="Arial"/>
          <w:color w:val="000000"/>
          <w:sz w:val="18"/>
          <w:szCs w:val="18"/>
        </w:rPr>
        <w:t>Line</w:t>
      </w:r>
      <w:r>
        <w:rPr>
          <w:rFonts w:ascii="Arial" w:hAnsi="Arial" w:cs="Arial"/>
          <w:color w:val="000000"/>
          <w:sz w:val="18"/>
          <w:szCs w:val="18"/>
        </w:rPr>
        <w:t xml:space="preserve"> </w:t>
      </w:r>
      <w:r w:rsidRPr="003D51E0">
        <w:rPr>
          <w:rFonts w:ascii="Arial" w:hAnsi="Arial" w:cs="Arial"/>
          <w:color w:val="000000"/>
          <w:sz w:val="18"/>
          <w:szCs w:val="18"/>
        </w:rPr>
        <w:t>marker Paint</w:t>
      </w:r>
      <w:r w:rsidRPr="003D51E0">
        <w:rPr>
          <w:rFonts w:ascii="Arial" w:hAnsi="Arial" w:cs="Arial"/>
          <w:sz w:val="18"/>
          <w:szCs w:val="18"/>
        </w:rPr>
        <w:tab/>
      </w:r>
    </w:p>
    <w:p w14:paraId="3BF2C621" w14:textId="33460BF5"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PEN11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12/12/25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6023</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£3,600.12</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Staffordshire County Pension</w:t>
      </w:r>
      <w:r w:rsidR="007D65EF">
        <w:rPr>
          <w:rFonts w:ascii="Arial" w:hAnsi="Arial" w:cs="Arial"/>
          <w:sz w:val="18"/>
          <w:szCs w:val="18"/>
        </w:rPr>
        <w:t xml:space="preserve"> </w:t>
      </w:r>
      <w:r w:rsidR="007D65EF">
        <w:rPr>
          <w:rFonts w:ascii="Arial" w:hAnsi="Arial" w:cs="Arial"/>
          <w:color w:val="000000"/>
          <w:sz w:val="18"/>
          <w:szCs w:val="18"/>
        </w:rPr>
        <w:t>Fund</w:t>
      </w:r>
      <w:r w:rsidRPr="003D51E0">
        <w:rPr>
          <w:rFonts w:ascii="Arial" w:hAnsi="Arial" w:cs="Arial"/>
          <w:color w:val="000000"/>
          <w:sz w:val="18"/>
          <w:szCs w:val="18"/>
        </w:rPr>
        <w:t xml:space="preserve"> - November</w:t>
      </w:r>
    </w:p>
    <w:p w14:paraId="6BA7BD59" w14:textId="376CAF7C"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w:t>
      </w:r>
      <w:r>
        <w:rPr>
          <w:rFonts w:ascii="Arial" w:hAnsi="Arial" w:cs="Arial"/>
          <w:color w:val="000000"/>
          <w:sz w:val="18"/>
          <w:szCs w:val="18"/>
        </w:rPr>
        <w:tab/>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12/12/25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6024</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£4,180.03</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Inland Revenue</w:t>
      </w:r>
      <w:r>
        <w:rPr>
          <w:rFonts w:ascii="Arial" w:hAnsi="Arial" w:cs="Arial"/>
          <w:sz w:val="18"/>
          <w:szCs w:val="18"/>
        </w:rPr>
        <w:t xml:space="preserve">  </w:t>
      </w:r>
      <w:r w:rsidRPr="003D51E0">
        <w:rPr>
          <w:rFonts w:ascii="Arial" w:hAnsi="Arial" w:cs="Arial"/>
          <w:color w:val="000000"/>
          <w:sz w:val="18"/>
          <w:szCs w:val="18"/>
        </w:rPr>
        <w:t>Tax &amp; NI - November</w:t>
      </w:r>
      <w:r w:rsidRPr="003D51E0">
        <w:rPr>
          <w:rFonts w:ascii="Arial" w:hAnsi="Arial" w:cs="Arial"/>
          <w:sz w:val="18"/>
          <w:szCs w:val="18"/>
        </w:rPr>
        <w:tab/>
      </w:r>
    </w:p>
    <w:p w14:paraId="1D17E59D" w14:textId="19944656"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w:t>
      </w:r>
      <w:r>
        <w:rPr>
          <w:rFonts w:ascii="Arial" w:hAnsi="Arial" w:cs="Arial"/>
          <w:color w:val="000000"/>
          <w:sz w:val="18"/>
          <w:szCs w:val="18"/>
        </w:rPr>
        <w:tab/>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15/12/25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6025</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£100.00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Staff</w:t>
      </w:r>
      <w:r w:rsidR="007A3F02">
        <w:rPr>
          <w:rFonts w:ascii="Arial" w:hAnsi="Arial" w:cs="Arial"/>
          <w:color w:val="000000"/>
          <w:sz w:val="18"/>
          <w:szCs w:val="18"/>
        </w:rPr>
        <w:t>s</w:t>
      </w:r>
      <w:r w:rsidRPr="003D51E0">
        <w:rPr>
          <w:rFonts w:ascii="Arial" w:hAnsi="Arial" w:cs="Arial"/>
          <w:color w:val="000000"/>
          <w:sz w:val="18"/>
          <w:szCs w:val="18"/>
        </w:rPr>
        <w:t xml:space="preserve"> History </w:t>
      </w:r>
      <w:r>
        <w:rPr>
          <w:rFonts w:ascii="Arial" w:hAnsi="Arial" w:cs="Arial"/>
          <w:color w:val="000000"/>
          <w:sz w:val="18"/>
          <w:szCs w:val="18"/>
        </w:rPr>
        <w:t>Development Trust</w:t>
      </w:r>
      <w:r w:rsidR="007D65EF">
        <w:rPr>
          <w:rFonts w:ascii="Arial" w:hAnsi="Arial" w:cs="Arial"/>
          <w:sz w:val="18"/>
          <w:szCs w:val="18"/>
        </w:rPr>
        <w:t xml:space="preserve"> </w:t>
      </w:r>
      <w:r w:rsidRPr="003D51E0">
        <w:rPr>
          <w:rFonts w:ascii="Arial" w:hAnsi="Arial" w:cs="Arial"/>
          <w:color w:val="000000"/>
          <w:sz w:val="18"/>
          <w:szCs w:val="18"/>
        </w:rPr>
        <w:t>Sponsor a Shelf - Donation</w:t>
      </w:r>
    </w:p>
    <w:p w14:paraId="38D06944" w14:textId="11F5527E"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DS12</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16/12/25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6026</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£400.00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Ditton Services</w:t>
      </w:r>
      <w:r>
        <w:rPr>
          <w:rFonts w:ascii="Arial" w:hAnsi="Arial" w:cs="Arial"/>
          <w:sz w:val="18"/>
          <w:szCs w:val="18"/>
        </w:rPr>
        <w:t xml:space="preserve">  </w:t>
      </w:r>
      <w:r w:rsidRPr="003D51E0">
        <w:rPr>
          <w:rFonts w:ascii="Arial" w:hAnsi="Arial" w:cs="Arial"/>
          <w:color w:val="000000"/>
          <w:sz w:val="18"/>
          <w:szCs w:val="18"/>
        </w:rPr>
        <w:t>PF - Grass Cutting</w:t>
      </w:r>
    </w:p>
    <w:p w14:paraId="2E631625" w14:textId="0B6A761B"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Clean </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16/12/25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6027</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£180.00</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B Osagie</w:t>
      </w:r>
      <w:r w:rsidRPr="003D51E0">
        <w:rPr>
          <w:rFonts w:ascii="Arial" w:hAnsi="Arial" w:cs="Arial"/>
          <w:sz w:val="18"/>
          <w:szCs w:val="18"/>
        </w:rPr>
        <w:tab/>
      </w:r>
      <w:r w:rsidRPr="003D51E0">
        <w:rPr>
          <w:rFonts w:ascii="Arial" w:hAnsi="Arial" w:cs="Arial"/>
          <w:color w:val="000000"/>
          <w:sz w:val="18"/>
          <w:szCs w:val="18"/>
        </w:rPr>
        <w:t>Pavilion Cleaning</w:t>
      </w:r>
    </w:p>
    <w:p w14:paraId="2A554503" w14:textId="0E41A47B"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BG-E11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16/12/25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6028</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£556.86</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British Gas Business</w:t>
      </w:r>
      <w:r w:rsidRPr="003D51E0">
        <w:rPr>
          <w:rFonts w:ascii="Arial" w:hAnsi="Arial" w:cs="Arial"/>
          <w:sz w:val="18"/>
          <w:szCs w:val="18"/>
        </w:rPr>
        <w:tab/>
      </w:r>
      <w:r w:rsidRPr="003D51E0">
        <w:rPr>
          <w:rFonts w:ascii="Arial" w:hAnsi="Arial" w:cs="Arial"/>
          <w:color w:val="000000"/>
          <w:sz w:val="18"/>
          <w:szCs w:val="18"/>
        </w:rPr>
        <w:t>Electricity</w:t>
      </w:r>
      <w:r w:rsidRPr="003D51E0">
        <w:rPr>
          <w:rFonts w:ascii="Arial" w:hAnsi="Arial" w:cs="Arial"/>
          <w:sz w:val="18"/>
          <w:szCs w:val="18"/>
        </w:rPr>
        <w:tab/>
      </w:r>
    </w:p>
    <w:p w14:paraId="24454714" w14:textId="074FBEC8"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DebitCard </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17/12/25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6029</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£149.40</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SLCC Enterprises Ltd</w:t>
      </w:r>
      <w:r>
        <w:rPr>
          <w:rFonts w:ascii="Arial" w:hAnsi="Arial" w:cs="Arial"/>
          <w:sz w:val="18"/>
          <w:szCs w:val="18"/>
        </w:rPr>
        <w:t xml:space="preserve"> </w:t>
      </w:r>
      <w:r w:rsidRPr="003D51E0">
        <w:rPr>
          <w:rFonts w:ascii="Arial" w:hAnsi="Arial" w:cs="Arial"/>
          <w:color w:val="000000"/>
          <w:sz w:val="18"/>
          <w:szCs w:val="18"/>
        </w:rPr>
        <w:t>14th Edition Local Council Administ</w:t>
      </w:r>
      <w:r>
        <w:rPr>
          <w:rFonts w:ascii="Arial" w:hAnsi="Arial" w:cs="Arial"/>
          <w:color w:val="000000"/>
          <w:sz w:val="18"/>
          <w:szCs w:val="18"/>
        </w:rPr>
        <w:t>ration</w:t>
      </w:r>
    </w:p>
    <w:p w14:paraId="10C48C95" w14:textId="1956A5B2"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Bacs </w:t>
      </w:r>
      <w:r>
        <w:rPr>
          <w:rFonts w:ascii="Arial" w:hAnsi="Arial" w:cs="Arial"/>
          <w:color w:val="000000"/>
          <w:sz w:val="18"/>
          <w:szCs w:val="18"/>
        </w:rPr>
        <w:tab/>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18/12/25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6030</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£900.00</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Sedgwick UK</w:t>
      </w:r>
      <w:r w:rsidRPr="003D51E0">
        <w:rPr>
          <w:rFonts w:ascii="Arial" w:hAnsi="Arial" w:cs="Arial"/>
          <w:sz w:val="18"/>
          <w:szCs w:val="18"/>
        </w:rPr>
        <w:tab/>
      </w:r>
      <w:r w:rsidRPr="003D51E0">
        <w:rPr>
          <w:rFonts w:ascii="Arial" w:hAnsi="Arial" w:cs="Arial"/>
          <w:color w:val="000000"/>
          <w:sz w:val="18"/>
          <w:szCs w:val="18"/>
        </w:rPr>
        <w:t>Building Valuations</w:t>
      </w:r>
    </w:p>
    <w:p w14:paraId="5F51DA16" w14:textId="6A3B73EC"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DD </w:t>
      </w:r>
      <w:r>
        <w:rPr>
          <w:rFonts w:ascii="Arial" w:hAnsi="Arial" w:cs="Arial"/>
          <w:color w:val="000000"/>
          <w:sz w:val="18"/>
          <w:szCs w:val="18"/>
        </w:rPr>
        <w:tab/>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18/12/25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6031</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£17.83</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proofErr w:type="spellStart"/>
      <w:r w:rsidRPr="003D51E0">
        <w:rPr>
          <w:rFonts w:ascii="Arial" w:hAnsi="Arial" w:cs="Arial"/>
          <w:color w:val="000000"/>
          <w:sz w:val="18"/>
          <w:szCs w:val="18"/>
        </w:rPr>
        <w:t>Everflow</w:t>
      </w:r>
      <w:proofErr w:type="spellEnd"/>
      <w:r w:rsidRPr="003D51E0">
        <w:rPr>
          <w:rFonts w:ascii="Arial" w:hAnsi="Arial" w:cs="Arial"/>
          <w:color w:val="000000"/>
          <w:sz w:val="18"/>
          <w:szCs w:val="18"/>
        </w:rPr>
        <w:t xml:space="preserve"> Limited</w:t>
      </w:r>
      <w:r w:rsidRPr="003D51E0">
        <w:rPr>
          <w:rFonts w:ascii="Arial" w:hAnsi="Arial" w:cs="Arial"/>
          <w:sz w:val="18"/>
          <w:szCs w:val="18"/>
        </w:rPr>
        <w:tab/>
      </w:r>
      <w:r w:rsidRPr="003D51E0">
        <w:rPr>
          <w:rFonts w:ascii="Arial" w:hAnsi="Arial" w:cs="Arial"/>
          <w:color w:val="000000"/>
          <w:sz w:val="18"/>
          <w:szCs w:val="18"/>
        </w:rPr>
        <w:t>Water</w:t>
      </w:r>
      <w:r>
        <w:rPr>
          <w:rFonts w:ascii="Arial" w:hAnsi="Arial" w:cs="Arial"/>
          <w:color w:val="000000"/>
          <w:sz w:val="18"/>
          <w:szCs w:val="18"/>
        </w:rPr>
        <w:t xml:space="preserve"> Pavilion and Civic Centre </w:t>
      </w:r>
    </w:p>
    <w:p w14:paraId="62287367" w14:textId="403C7403"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 xml:space="preserve">CHG </w:t>
      </w:r>
      <w:r>
        <w:rPr>
          <w:rFonts w:ascii="Arial" w:hAnsi="Arial" w:cs="Arial"/>
          <w:color w:val="000000"/>
          <w:sz w:val="18"/>
          <w:szCs w:val="18"/>
        </w:rPr>
        <w:tab/>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21/12/25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6032</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£3.96</w:t>
      </w:r>
      <w:r w:rsidRPr="003D51E0">
        <w:rPr>
          <w:rFonts w:ascii="Arial" w:hAnsi="Arial" w:cs="Arial"/>
          <w:sz w:val="18"/>
          <w:szCs w:val="18"/>
        </w:rPr>
        <w:tab/>
      </w:r>
      <w:r>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HSBC UK</w:t>
      </w:r>
      <w:r w:rsidRPr="003D51E0">
        <w:rPr>
          <w:rFonts w:ascii="Arial" w:hAnsi="Arial" w:cs="Arial"/>
          <w:sz w:val="18"/>
          <w:szCs w:val="18"/>
        </w:rPr>
        <w:tab/>
      </w:r>
      <w:r w:rsidRPr="003D51E0">
        <w:rPr>
          <w:rFonts w:ascii="Arial" w:hAnsi="Arial" w:cs="Arial"/>
          <w:color w:val="000000"/>
          <w:sz w:val="18"/>
          <w:szCs w:val="18"/>
        </w:rPr>
        <w:t>Bank Charges</w:t>
      </w:r>
    </w:p>
    <w:p w14:paraId="44E02875" w14:textId="5693449B"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EDF11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23/12/25</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6033</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£274.01</w:t>
      </w:r>
      <w:r w:rsidR="007A3F02">
        <w:rPr>
          <w:rFonts w:ascii="Arial" w:hAnsi="Arial" w:cs="Arial"/>
          <w:color w:val="000000"/>
          <w:sz w:val="18"/>
          <w:szCs w:val="18"/>
        </w:rPr>
        <w:tab/>
      </w:r>
      <w:r w:rsidRPr="003D51E0">
        <w:rPr>
          <w:rFonts w:ascii="Arial" w:hAnsi="Arial" w:cs="Arial"/>
          <w:sz w:val="18"/>
          <w:szCs w:val="18"/>
        </w:rPr>
        <w:tab/>
      </w:r>
      <w:r w:rsidRPr="003D51E0">
        <w:rPr>
          <w:rFonts w:ascii="Arial" w:hAnsi="Arial" w:cs="Arial"/>
          <w:color w:val="000000"/>
          <w:sz w:val="18"/>
          <w:szCs w:val="18"/>
        </w:rPr>
        <w:t>EDF Energy</w:t>
      </w:r>
      <w:r w:rsidRPr="003D51E0">
        <w:rPr>
          <w:rFonts w:ascii="Arial" w:hAnsi="Arial" w:cs="Arial"/>
          <w:sz w:val="18"/>
          <w:szCs w:val="18"/>
        </w:rPr>
        <w:tab/>
      </w:r>
      <w:r w:rsidRPr="003D51E0">
        <w:rPr>
          <w:rFonts w:ascii="Arial" w:hAnsi="Arial" w:cs="Arial"/>
          <w:color w:val="000000"/>
          <w:sz w:val="18"/>
          <w:szCs w:val="18"/>
        </w:rPr>
        <w:t>Pavilion - Electricity</w:t>
      </w:r>
      <w:r w:rsidRPr="003D51E0">
        <w:rPr>
          <w:rFonts w:ascii="Arial" w:hAnsi="Arial" w:cs="Arial"/>
          <w:sz w:val="18"/>
          <w:szCs w:val="18"/>
        </w:rPr>
        <w:tab/>
      </w:r>
    </w:p>
    <w:p w14:paraId="667CFBE0" w14:textId="19A6E85D" w:rsidR="0015581D" w:rsidRPr="003D51E0"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Bacs M9</w:t>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24/12/25</w:t>
      </w:r>
      <w:r w:rsidRPr="003D51E0">
        <w:rPr>
          <w:rFonts w:ascii="Arial" w:hAnsi="Arial" w:cs="Arial"/>
          <w:sz w:val="18"/>
          <w:szCs w:val="18"/>
        </w:rPr>
        <w:tab/>
      </w:r>
      <w:r w:rsidRPr="003D51E0">
        <w:rPr>
          <w:rFonts w:ascii="Arial" w:hAnsi="Arial" w:cs="Arial"/>
          <w:color w:val="000000"/>
          <w:sz w:val="18"/>
          <w:szCs w:val="18"/>
        </w:rPr>
        <w:t>6034</w:t>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£13,380.01</w:t>
      </w:r>
      <w:r w:rsidRPr="003D51E0">
        <w:rPr>
          <w:rFonts w:ascii="Arial" w:hAnsi="Arial" w:cs="Arial"/>
          <w:sz w:val="18"/>
          <w:szCs w:val="18"/>
        </w:rPr>
        <w:tab/>
      </w:r>
      <w:r w:rsidRPr="003D51E0">
        <w:rPr>
          <w:rFonts w:ascii="Arial" w:hAnsi="Arial" w:cs="Arial"/>
          <w:color w:val="000000"/>
          <w:sz w:val="18"/>
          <w:szCs w:val="18"/>
        </w:rPr>
        <w:t>Salaries</w:t>
      </w:r>
      <w:r w:rsidRPr="003D51E0">
        <w:rPr>
          <w:rFonts w:ascii="Arial" w:hAnsi="Arial" w:cs="Arial"/>
          <w:sz w:val="18"/>
          <w:szCs w:val="18"/>
        </w:rPr>
        <w:tab/>
      </w:r>
    </w:p>
    <w:p w14:paraId="63D7A560" w14:textId="332CE9C3" w:rsidR="0015581D" w:rsidRDefault="0015581D" w:rsidP="0015581D">
      <w:pPr>
        <w:widowControl w:val="0"/>
        <w:autoSpaceDE w:val="0"/>
        <w:autoSpaceDN w:val="0"/>
        <w:adjustRightInd w:val="0"/>
        <w:spacing w:after="240" w:line="240" w:lineRule="auto"/>
        <w:rPr>
          <w:rFonts w:ascii="Arial" w:hAnsi="Arial" w:cs="Arial"/>
          <w:color w:val="000000"/>
          <w:sz w:val="18"/>
          <w:szCs w:val="18"/>
        </w:rPr>
      </w:pPr>
      <w:r w:rsidRPr="003D51E0">
        <w:rPr>
          <w:rFonts w:ascii="Arial" w:hAnsi="Arial" w:cs="Arial"/>
          <w:color w:val="000000"/>
          <w:sz w:val="18"/>
          <w:szCs w:val="18"/>
        </w:rPr>
        <w:t>DD BG-G11</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30/12/25</w:t>
      </w:r>
      <w:r w:rsidRPr="003D51E0">
        <w:rPr>
          <w:rFonts w:ascii="Arial" w:hAnsi="Arial" w:cs="Arial"/>
          <w:sz w:val="18"/>
          <w:szCs w:val="18"/>
        </w:rPr>
        <w:tab/>
      </w:r>
      <w:r w:rsidRPr="003D51E0">
        <w:rPr>
          <w:rFonts w:ascii="Arial" w:hAnsi="Arial" w:cs="Arial"/>
          <w:color w:val="000000"/>
          <w:sz w:val="18"/>
          <w:szCs w:val="18"/>
        </w:rPr>
        <w:t>6035</w:t>
      </w:r>
      <w:r w:rsidRPr="003D51E0">
        <w:rPr>
          <w:rFonts w:ascii="Arial" w:hAnsi="Arial" w:cs="Arial"/>
          <w:sz w:val="18"/>
          <w:szCs w:val="18"/>
        </w:rPr>
        <w:tab/>
      </w:r>
      <w:r w:rsidR="007A3F02">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£1,096.76</w:t>
      </w:r>
      <w:r w:rsidRPr="003D51E0">
        <w:rPr>
          <w:rFonts w:ascii="Arial" w:hAnsi="Arial" w:cs="Arial"/>
          <w:sz w:val="18"/>
          <w:szCs w:val="18"/>
        </w:rPr>
        <w:tab/>
      </w:r>
      <w:r w:rsidR="007A3F02">
        <w:rPr>
          <w:rFonts w:ascii="Arial" w:hAnsi="Arial" w:cs="Arial"/>
          <w:sz w:val="18"/>
          <w:szCs w:val="18"/>
        </w:rPr>
        <w:tab/>
      </w:r>
      <w:r w:rsidRPr="003D51E0">
        <w:rPr>
          <w:rFonts w:ascii="Arial" w:hAnsi="Arial" w:cs="Arial"/>
          <w:color w:val="000000"/>
          <w:sz w:val="18"/>
          <w:szCs w:val="18"/>
        </w:rPr>
        <w:t>British Gas Business</w:t>
      </w:r>
      <w:r w:rsidRPr="003D51E0">
        <w:rPr>
          <w:rFonts w:ascii="Arial" w:hAnsi="Arial" w:cs="Arial"/>
          <w:sz w:val="18"/>
          <w:szCs w:val="18"/>
        </w:rPr>
        <w:tab/>
      </w:r>
      <w:r w:rsidRPr="003D51E0">
        <w:rPr>
          <w:rFonts w:ascii="Arial" w:hAnsi="Arial" w:cs="Arial"/>
          <w:color w:val="000000"/>
          <w:sz w:val="18"/>
          <w:szCs w:val="18"/>
        </w:rPr>
        <w:t>Gas</w:t>
      </w:r>
    </w:p>
    <w:p w14:paraId="613B0712" w14:textId="308B3281" w:rsidR="008C4BD2" w:rsidRPr="007A3F02" w:rsidRDefault="008C4BD2" w:rsidP="007A3F02">
      <w:pPr>
        <w:widowControl w:val="0"/>
        <w:autoSpaceDE w:val="0"/>
        <w:autoSpaceDN w:val="0"/>
        <w:adjustRightInd w:val="0"/>
        <w:spacing w:after="240" w:line="240" w:lineRule="auto"/>
        <w:ind w:left="2556" w:firstLine="284"/>
        <w:rPr>
          <w:rFonts w:ascii="Arial" w:hAnsi="Arial" w:cs="Arial"/>
          <w:b/>
          <w:bCs/>
          <w:color w:val="000000"/>
          <w:sz w:val="20"/>
          <w:szCs w:val="20"/>
        </w:rPr>
      </w:pPr>
      <w:r w:rsidRPr="007A3F02">
        <w:rPr>
          <w:rFonts w:ascii="Arial" w:hAnsi="Arial" w:cs="Arial"/>
          <w:b/>
          <w:bCs/>
          <w:color w:val="000000"/>
          <w:sz w:val="20"/>
          <w:szCs w:val="20"/>
        </w:rPr>
        <w:t>Total</w:t>
      </w:r>
      <w:r w:rsidRPr="007A3F02">
        <w:rPr>
          <w:rFonts w:ascii="Arial" w:hAnsi="Arial" w:cs="Arial"/>
          <w:b/>
          <w:bCs/>
          <w:sz w:val="20"/>
          <w:szCs w:val="20"/>
        </w:rPr>
        <w:tab/>
      </w:r>
      <w:r w:rsidRPr="007A3F02">
        <w:rPr>
          <w:rFonts w:ascii="Arial" w:hAnsi="Arial" w:cs="Arial"/>
          <w:b/>
          <w:bCs/>
          <w:color w:val="000000"/>
          <w:sz w:val="20"/>
          <w:szCs w:val="20"/>
        </w:rPr>
        <w:t>£29,177.02</w:t>
      </w:r>
    </w:p>
    <w:p w14:paraId="1F6F3296" w14:textId="787C56ED" w:rsidR="00D406CE" w:rsidRDefault="00D406CE" w:rsidP="006C5718">
      <w:pPr>
        <w:widowControl w:val="0"/>
        <w:tabs>
          <w:tab w:val="left" w:pos="90"/>
          <w:tab w:val="right" w:pos="4820"/>
        </w:tabs>
        <w:autoSpaceDE w:val="0"/>
        <w:autoSpaceDN w:val="0"/>
        <w:adjustRightInd w:val="0"/>
        <w:spacing w:after="0" w:line="240" w:lineRule="auto"/>
        <w:rPr>
          <w:rFonts w:cstheme="minorHAnsi"/>
          <w:color w:val="000000"/>
        </w:rPr>
      </w:pPr>
    </w:p>
    <w:p w14:paraId="01346127"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Cash book to date received and noted for information.</w:t>
      </w:r>
    </w:p>
    <w:p w14:paraId="517FBADB"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Income statement to date received and noted for information.</w:t>
      </w:r>
    </w:p>
    <w:p w14:paraId="0221E029" w14:textId="4764069C" w:rsidR="000B2834" w:rsidRPr="00B475AE" w:rsidRDefault="00C259BC" w:rsidP="00EB1566">
      <w:pPr>
        <w:pStyle w:val="ListParagraph"/>
        <w:numPr>
          <w:ilvl w:val="0"/>
          <w:numId w:val="2"/>
        </w:numPr>
        <w:tabs>
          <w:tab w:val="left" w:pos="1134"/>
        </w:tabs>
        <w:spacing w:after="40" w:line="240" w:lineRule="auto"/>
        <w:ind w:left="714" w:hanging="357"/>
        <w:contextualSpacing w:val="0"/>
        <w:rPr>
          <w:rFonts w:cstheme="minorHAnsi"/>
          <w:color w:val="000000"/>
        </w:rPr>
      </w:pPr>
      <w:r w:rsidRPr="00B475AE">
        <w:rPr>
          <w:rFonts w:cstheme="minorHAnsi"/>
          <w:color w:val="000000"/>
        </w:rPr>
        <w:t xml:space="preserve">Expenditure and budget to date received and noted for information. </w:t>
      </w:r>
    </w:p>
    <w:p w14:paraId="0AD41020" w14:textId="18EBE065" w:rsidR="0054624A" w:rsidRDefault="00D24238" w:rsidP="00EB1566">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 xml:space="preserve">Room hire Concessionary rate applied for from Support Staffordshire for an event in June 2026.  </w:t>
      </w:r>
      <w:r w:rsidRPr="00D24238">
        <w:rPr>
          <w:rFonts w:cstheme="minorHAnsi"/>
          <w:b/>
          <w:bCs/>
        </w:rPr>
        <w:t>Resolved</w:t>
      </w:r>
      <w:r>
        <w:rPr>
          <w:rFonts w:cstheme="minorHAnsi"/>
        </w:rPr>
        <w:t xml:space="preserve"> to approve. </w:t>
      </w:r>
    </w:p>
    <w:p w14:paraId="7596BC3D" w14:textId="4F23A096" w:rsidR="00EE1237" w:rsidRDefault="00EE1237" w:rsidP="00EB1566">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Consideration was given to</w:t>
      </w:r>
      <w:r w:rsidR="00553126">
        <w:rPr>
          <w:rFonts w:cstheme="minorHAnsi"/>
        </w:rPr>
        <w:t xml:space="preserve"> portable</w:t>
      </w:r>
      <w:r>
        <w:rPr>
          <w:rFonts w:cstheme="minorHAnsi"/>
        </w:rPr>
        <w:t xml:space="preserve"> a self-contained portable sound system with radio microphones at a cost of £400 + vat.  </w:t>
      </w:r>
      <w:r w:rsidRPr="00EE1237">
        <w:rPr>
          <w:rFonts w:cstheme="minorHAnsi"/>
          <w:b/>
          <w:bCs/>
        </w:rPr>
        <w:t>Resolved</w:t>
      </w:r>
      <w:r>
        <w:rPr>
          <w:rFonts w:cstheme="minorHAnsi"/>
        </w:rPr>
        <w:t xml:space="preserve"> to approve. </w:t>
      </w:r>
    </w:p>
    <w:p w14:paraId="2AC48967" w14:textId="11E742C2" w:rsidR="00572154" w:rsidRPr="001D33AC" w:rsidRDefault="00572154" w:rsidP="004A308F">
      <w:pPr>
        <w:pStyle w:val="ListParagraph"/>
        <w:numPr>
          <w:ilvl w:val="0"/>
          <w:numId w:val="2"/>
        </w:numPr>
        <w:tabs>
          <w:tab w:val="left" w:pos="1134"/>
        </w:tabs>
        <w:spacing w:after="120" w:line="240" w:lineRule="auto"/>
        <w:ind w:left="714" w:hanging="357"/>
        <w:contextualSpacing w:val="0"/>
        <w:rPr>
          <w:rFonts w:cstheme="minorHAnsi"/>
        </w:rPr>
      </w:pPr>
      <w:r>
        <w:rPr>
          <w:rFonts w:cstheme="minorHAnsi"/>
        </w:rPr>
        <w:t xml:space="preserve">Costs were presented </w:t>
      </w:r>
      <w:r w:rsidR="005D2CD7">
        <w:rPr>
          <w:rFonts w:cstheme="minorHAnsi"/>
        </w:rPr>
        <w:t xml:space="preserve">from three contractors </w:t>
      </w:r>
      <w:r>
        <w:rPr>
          <w:rFonts w:cstheme="minorHAnsi"/>
        </w:rPr>
        <w:t xml:space="preserve">for necessary roof repairs.  </w:t>
      </w:r>
      <w:r w:rsidRPr="00572154">
        <w:rPr>
          <w:rFonts w:cstheme="minorHAnsi"/>
          <w:b/>
          <w:bCs/>
        </w:rPr>
        <w:t>Resolved</w:t>
      </w:r>
      <w:r>
        <w:rPr>
          <w:rFonts w:cstheme="minorHAnsi"/>
        </w:rPr>
        <w:t xml:space="preserve"> to appoint Masterfit at a cost of </w:t>
      </w:r>
      <w:r w:rsidR="004112F6">
        <w:rPr>
          <w:rFonts w:cstheme="minorHAnsi"/>
        </w:rPr>
        <w:t>£2770</w:t>
      </w:r>
      <w:r w:rsidR="008874A7">
        <w:rPr>
          <w:rFonts w:cstheme="minorHAnsi"/>
        </w:rPr>
        <w:t>.</w:t>
      </w:r>
    </w:p>
    <w:p w14:paraId="14C729ED" w14:textId="661F650F" w:rsidR="003B787B" w:rsidRDefault="001D33AC"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567577">
        <w:rPr>
          <w:rFonts w:asciiTheme="minorHAnsi" w:hAnsiTheme="minorHAnsi" w:cstheme="minorHAnsi"/>
          <w:sz w:val="22"/>
        </w:rPr>
        <w:t>2</w:t>
      </w:r>
      <w:r w:rsidR="003B7CAA">
        <w:rPr>
          <w:rFonts w:asciiTheme="minorHAnsi" w:hAnsiTheme="minorHAnsi" w:cstheme="minorHAnsi"/>
          <w:sz w:val="22"/>
        </w:rPr>
        <w:t>6</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B787B">
        <w:rPr>
          <w:rFonts w:asciiTheme="minorHAnsi" w:hAnsiTheme="minorHAnsi" w:cstheme="minorHAnsi"/>
          <w:sz w:val="22"/>
        </w:rPr>
        <w:t xml:space="preserve">Policies </w:t>
      </w:r>
    </w:p>
    <w:p w14:paraId="0AAE95BA" w14:textId="240F905B" w:rsidR="00490DE6" w:rsidRDefault="00E805D5" w:rsidP="00A03516">
      <w:pPr>
        <w:pStyle w:val="ListParagraph"/>
        <w:numPr>
          <w:ilvl w:val="0"/>
          <w:numId w:val="19"/>
        </w:numPr>
        <w:spacing w:after="40" w:line="240" w:lineRule="auto"/>
        <w:contextualSpacing w:val="0"/>
        <w:rPr>
          <w:lang w:eastAsia="en-GB"/>
        </w:rPr>
      </w:pPr>
      <w:r>
        <w:rPr>
          <w:lang w:eastAsia="en-GB"/>
        </w:rPr>
        <w:t>Notice board</w:t>
      </w:r>
      <w:r w:rsidR="00490DE6">
        <w:rPr>
          <w:lang w:eastAsia="en-GB"/>
        </w:rPr>
        <w:t xml:space="preserve"> – </w:t>
      </w:r>
      <w:r>
        <w:rPr>
          <w:lang w:eastAsia="en-GB"/>
        </w:rPr>
        <w:t>no amendments proposed.</w:t>
      </w:r>
      <w:r w:rsidRPr="00A85DAA">
        <w:rPr>
          <w:b/>
          <w:bCs/>
          <w:lang w:eastAsia="en-GB"/>
        </w:rPr>
        <w:t xml:space="preserve"> </w:t>
      </w:r>
      <w:r>
        <w:rPr>
          <w:b/>
          <w:bCs/>
          <w:lang w:eastAsia="en-GB"/>
        </w:rPr>
        <w:t>R</w:t>
      </w:r>
      <w:r w:rsidRPr="00490DE6">
        <w:rPr>
          <w:b/>
          <w:bCs/>
          <w:lang w:eastAsia="en-GB"/>
        </w:rPr>
        <w:t xml:space="preserve">esolved </w:t>
      </w:r>
      <w:r>
        <w:rPr>
          <w:lang w:eastAsia="en-GB"/>
        </w:rPr>
        <w:t>to approve.</w:t>
      </w:r>
    </w:p>
    <w:p w14:paraId="36766F05" w14:textId="2D2CA054" w:rsidR="00CC1195" w:rsidRDefault="00490DE6" w:rsidP="00A03516">
      <w:pPr>
        <w:pStyle w:val="ListParagraph"/>
        <w:numPr>
          <w:ilvl w:val="0"/>
          <w:numId w:val="19"/>
        </w:numPr>
        <w:spacing w:after="40" w:line="240" w:lineRule="auto"/>
        <w:contextualSpacing w:val="0"/>
        <w:rPr>
          <w:lang w:eastAsia="en-GB"/>
        </w:rPr>
      </w:pPr>
      <w:r>
        <w:rPr>
          <w:lang w:eastAsia="en-GB"/>
        </w:rPr>
        <w:t xml:space="preserve">Home working –  </w:t>
      </w:r>
      <w:r w:rsidR="00A46E50">
        <w:rPr>
          <w:lang w:eastAsia="en-GB"/>
        </w:rPr>
        <w:t xml:space="preserve">small </w:t>
      </w:r>
      <w:r>
        <w:rPr>
          <w:lang w:eastAsia="en-GB"/>
        </w:rPr>
        <w:t>amendments</w:t>
      </w:r>
      <w:r w:rsidR="00C8212D">
        <w:rPr>
          <w:lang w:eastAsia="en-GB"/>
        </w:rPr>
        <w:t xml:space="preserve"> proposed</w:t>
      </w:r>
      <w:r>
        <w:rPr>
          <w:lang w:eastAsia="en-GB"/>
        </w:rPr>
        <w:t>.</w:t>
      </w:r>
      <w:r w:rsidR="00A85DAA" w:rsidRPr="00A85DAA">
        <w:rPr>
          <w:b/>
          <w:bCs/>
          <w:lang w:eastAsia="en-GB"/>
        </w:rPr>
        <w:t xml:space="preserve"> </w:t>
      </w:r>
      <w:r w:rsidR="00A85DAA">
        <w:rPr>
          <w:b/>
          <w:bCs/>
          <w:lang w:eastAsia="en-GB"/>
        </w:rPr>
        <w:t>R</w:t>
      </w:r>
      <w:r w:rsidR="00A85DAA" w:rsidRPr="00490DE6">
        <w:rPr>
          <w:b/>
          <w:bCs/>
          <w:lang w:eastAsia="en-GB"/>
        </w:rPr>
        <w:t xml:space="preserve">esolved </w:t>
      </w:r>
      <w:r w:rsidR="00A85DAA">
        <w:rPr>
          <w:lang w:eastAsia="en-GB"/>
        </w:rPr>
        <w:t>to approve</w:t>
      </w:r>
      <w:r w:rsidR="00DA6348">
        <w:rPr>
          <w:lang w:eastAsia="en-GB"/>
        </w:rPr>
        <w:t xml:space="preserve"> amendments</w:t>
      </w:r>
      <w:r w:rsidR="00A2298B">
        <w:rPr>
          <w:lang w:eastAsia="en-GB"/>
        </w:rPr>
        <w:t>.</w:t>
      </w:r>
    </w:p>
    <w:p w14:paraId="7F395E0C" w14:textId="575DA4DE" w:rsidR="00A2298B" w:rsidRPr="00A85DAA" w:rsidRDefault="00A2298B" w:rsidP="00A03516">
      <w:pPr>
        <w:pStyle w:val="ListParagraph"/>
        <w:numPr>
          <w:ilvl w:val="0"/>
          <w:numId w:val="19"/>
        </w:numPr>
        <w:spacing w:after="120" w:line="240" w:lineRule="auto"/>
        <w:ind w:left="714" w:hanging="357"/>
        <w:contextualSpacing w:val="0"/>
        <w:rPr>
          <w:lang w:eastAsia="en-GB"/>
        </w:rPr>
      </w:pPr>
      <w:r>
        <w:rPr>
          <w:lang w:eastAsia="en-GB"/>
        </w:rPr>
        <w:t xml:space="preserve">Consideration was given to Committees having the ability to approve </w:t>
      </w:r>
      <w:r w:rsidR="00A46E50">
        <w:rPr>
          <w:lang w:eastAsia="en-GB"/>
        </w:rPr>
        <w:t xml:space="preserve">policies to </w:t>
      </w:r>
      <w:r w:rsidR="00705664">
        <w:rPr>
          <w:lang w:eastAsia="en-GB"/>
        </w:rPr>
        <w:t>remove</w:t>
      </w:r>
      <w:r w:rsidR="00A03516">
        <w:rPr>
          <w:lang w:eastAsia="en-GB"/>
        </w:rPr>
        <w:t xml:space="preserve"> duplicating review</w:t>
      </w:r>
      <w:r w:rsidR="005C7809">
        <w:rPr>
          <w:lang w:eastAsia="en-GB"/>
        </w:rPr>
        <w:t>s</w:t>
      </w:r>
      <w:r w:rsidR="00A03516">
        <w:rPr>
          <w:lang w:eastAsia="en-GB"/>
        </w:rPr>
        <w:t>.</w:t>
      </w:r>
      <w:r w:rsidR="00C87F8F">
        <w:rPr>
          <w:lang w:eastAsia="en-GB"/>
        </w:rPr>
        <w:t xml:space="preserve">  </w:t>
      </w:r>
      <w:r w:rsidR="00C87F8F" w:rsidRPr="005C7809">
        <w:rPr>
          <w:b/>
          <w:bCs/>
          <w:lang w:eastAsia="en-GB"/>
        </w:rPr>
        <w:t>Resolved</w:t>
      </w:r>
      <w:r w:rsidR="00C87F8F">
        <w:rPr>
          <w:lang w:eastAsia="en-GB"/>
        </w:rPr>
        <w:t xml:space="preserve"> to approve.  Terms of Reference will </w:t>
      </w:r>
      <w:r w:rsidR="00437DA7">
        <w:rPr>
          <w:lang w:eastAsia="en-GB"/>
        </w:rPr>
        <w:t>require amend</w:t>
      </w:r>
      <w:r w:rsidR="00F60F9A">
        <w:rPr>
          <w:lang w:eastAsia="en-GB"/>
        </w:rPr>
        <w:t>ing.</w:t>
      </w:r>
      <w:r w:rsidR="00C87F8F">
        <w:rPr>
          <w:lang w:eastAsia="en-GB"/>
        </w:rPr>
        <w:t xml:space="preserve"> </w:t>
      </w:r>
    </w:p>
    <w:p w14:paraId="25D4E256" w14:textId="694133D9" w:rsidR="008F7968" w:rsidRDefault="00AD6460"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567577">
        <w:rPr>
          <w:rFonts w:asciiTheme="minorHAnsi" w:hAnsiTheme="minorHAnsi" w:cstheme="minorHAnsi"/>
          <w:sz w:val="22"/>
        </w:rPr>
        <w:t>2</w:t>
      </w:r>
      <w:r w:rsidR="003B7CAA">
        <w:rPr>
          <w:rFonts w:asciiTheme="minorHAnsi" w:hAnsiTheme="minorHAnsi" w:cstheme="minorHAnsi"/>
          <w:sz w:val="22"/>
        </w:rPr>
        <w:t>7</w:t>
      </w:r>
      <w:r w:rsidR="004E704D" w:rsidRPr="00B475AE">
        <w:rPr>
          <w:rFonts w:asciiTheme="minorHAnsi" w:hAnsiTheme="minorHAnsi" w:cstheme="minorHAnsi"/>
          <w:sz w:val="22"/>
        </w:rPr>
        <w:t>/25</w:t>
      </w:r>
      <w:r w:rsidR="0000436A" w:rsidRPr="00B475AE">
        <w:rPr>
          <w:rFonts w:asciiTheme="minorHAnsi" w:hAnsiTheme="minorHAnsi" w:cstheme="minorHAnsi"/>
          <w:sz w:val="22"/>
        </w:rPr>
        <w:tab/>
      </w:r>
      <w:r w:rsidR="004E704D" w:rsidRPr="00B475AE">
        <w:rPr>
          <w:rFonts w:asciiTheme="minorHAnsi" w:hAnsiTheme="minorHAnsi" w:cstheme="minorHAnsi"/>
          <w:sz w:val="22"/>
        </w:rPr>
        <w:t xml:space="preserve">Allotments </w:t>
      </w:r>
    </w:p>
    <w:p w14:paraId="65825008" w14:textId="20AC7724" w:rsidR="004424F4" w:rsidRDefault="00311CCB" w:rsidP="00DF60EE">
      <w:pPr>
        <w:pStyle w:val="Heading2"/>
        <w:spacing w:after="120" w:line="240" w:lineRule="auto"/>
        <w:ind w:left="0" w:firstLine="0"/>
        <w:rPr>
          <w:b w:val="0"/>
          <w:bCs/>
          <w:sz w:val="22"/>
        </w:rPr>
      </w:pPr>
      <w:r>
        <w:rPr>
          <w:b w:val="0"/>
          <w:bCs/>
          <w:sz w:val="22"/>
        </w:rPr>
        <w:t>There was nothing to report.  The next working party meeting is scheduled for 5</w:t>
      </w:r>
      <w:r w:rsidRPr="00311CCB">
        <w:rPr>
          <w:b w:val="0"/>
          <w:bCs/>
          <w:sz w:val="22"/>
          <w:vertAlign w:val="superscript"/>
        </w:rPr>
        <w:t>th</w:t>
      </w:r>
      <w:r>
        <w:rPr>
          <w:b w:val="0"/>
          <w:bCs/>
          <w:sz w:val="22"/>
        </w:rPr>
        <w:t xml:space="preserve"> </w:t>
      </w:r>
      <w:r w:rsidR="00857043">
        <w:rPr>
          <w:b w:val="0"/>
          <w:bCs/>
          <w:sz w:val="22"/>
        </w:rPr>
        <w:t>February 2026</w:t>
      </w:r>
    </w:p>
    <w:p w14:paraId="20D75737" w14:textId="0D9584D2" w:rsidR="00F01847" w:rsidRPr="004424F4" w:rsidRDefault="002F39F3" w:rsidP="008F7968">
      <w:pPr>
        <w:pStyle w:val="Heading2"/>
        <w:spacing w:line="240" w:lineRule="auto"/>
        <w:ind w:left="284" w:hanging="284"/>
        <w:rPr>
          <w:sz w:val="22"/>
        </w:rPr>
      </w:pPr>
      <w:r w:rsidRPr="004424F4">
        <w:rPr>
          <w:sz w:val="22"/>
        </w:rPr>
        <w:t>1</w:t>
      </w:r>
      <w:r w:rsidR="00567577">
        <w:rPr>
          <w:sz w:val="22"/>
        </w:rPr>
        <w:t>2</w:t>
      </w:r>
      <w:r w:rsidR="003B7CAA">
        <w:rPr>
          <w:sz w:val="22"/>
        </w:rPr>
        <w:t>8</w:t>
      </w:r>
      <w:r w:rsidR="00F01847" w:rsidRPr="004424F4">
        <w:rPr>
          <w:sz w:val="22"/>
        </w:rPr>
        <w:t>/25</w:t>
      </w:r>
      <w:r w:rsidR="00F01847" w:rsidRPr="004424F4">
        <w:rPr>
          <w:sz w:val="22"/>
        </w:rPr>
        <w:tab/>
      </w:r>
      <w:r w:rsidR="00964B4A" w:rsidRPr="004424F4">
        <w:rPr>
          <w:sz w:val="22"/>
        </w:rPr>
        <w:t>Playing Fields and Pavilion</w:t>
      </w:r>
    </w:p>
    <w:p w14:paraId="229435AD" w14:textId="3FD5B8BA" w:rsidR="00923250" w:rsidRPr="00427188" w:rsidRDefault="00C44CB1" w:rsidP="00F60F9A">
      <w:pPr>
        <w:pStyle w:val="ListParagraph"/>
        <w:numPr>
          <w:ilvl w:val="3"/>
          <w:numId w:val="1"/>
        </w:numPr>
        <w:spacing w:after="40" w:line="240" w:lineRule="auto"/>
        <w:ind w:left="709" w:hanging="284"/>
        <w:contextualSpacing w:val="0"/>
        <w:rPr>
          <w:rFonts w:cstheme="minorHAnsi"/>
          <w:lang w:eastAsia="en-GB"/>
        </w:rPr>
      </w:pPr>
      <w:r w:rsidRPr="00427188">
        <w:rPr>
          <w:rFonts w:cstheme="minorHAnsi"/>
          <w:lang w:eastAsia="en-GB"/>
        </w:rPr>
        <w:t>Parkrun</w:t>
      </w:r>
      <w:r w:rsidR="00AE62A7" w:rsidRPr="00427188">
        <w:rPr>
          <w:rFonts w:cstheme="minorHAnsi"/>
          <w:lang w:eastAsia="en-GB"/>
        </w:rPr>
        <w:t xml:space="preserve"> </w:t>
      </w:r>
      <w:r w:rsidR="00551D69" w:rsidRPr="00427188">
        <w:rPr>
          <w:rFonts w:cstheme="minorHAnsi"/>
          <w:lang w:eastAsia="en-GB"/>
        </w:rPr>
        <w:t>–</w:t>
      </w:r>
      <w:r w:rsidR="00AE62A7" w:rsidRPr="00427188">
        <w:rPr>
          <w:rFonts w:cstheme="minorHAnsi"/>
          <w:lang w:eastAsia="en-GB"/>
        </w:rPr>
        <w:t xml:space="preserve"> </w:t>
      </w:r>
      <w:r w:rsidR="00551D69" w:rsidRPr="00427188">
        <w:rPr>
          <w:rFonts w:cstheme="minorHAnsi"/>
          <w:lang w:eastAsia="en-GB"/>
        </w:rPr>
        <w:t>A</w:t>
      </w:r>
      <w:r w:rsidR="00097635" w:rsidRPr="00427188">
        <w:rPr>
          <w:rFonts w:cstheme="minorHAnsi"/>
          <w:lang w:eastAsia="en-GB"/>
        </w:rPr>
        <w:t>n</w:t>
      </w:r>
      <w:r w:rsidR="00551D69" w:rsidRPr="00427188">
        <w:rPr>
          <w:rFonts w:cstheme="minorHAnsi"/>
          <w:lang w:eastAsia="en-GB"/>
        </w:rPr>
        <w:t xml:space="preserve"> update was given</w:t>
      </w:r>
      <w:r w:rsidR="00097635" w:rsidRPr="00427188">
        <w:rPr>
          <w:rFonts w:cstheme="minorHAnsi"/>
          <w:lang w:eastAsia="en-GB"/>
        </w:rPr>
        <w:t xml:space="preserve"> to Councillors.</w:t>
      </w:r>
      <w:r w:rsidR="00857043" w:rsidRPr="00427188">
        <w:rPr>
          <w:rFonts w:cstheme="minorHAnsi"/>
          <w:lang w:eastAsia="en-GB"/>
        </w:rPr>
        <w:t xml:space="preserve">  Both events are </w:t>
      </w:r>
      <w:r w:rsidR="009A6EBA" w:rsidRPr="00427188">
        <w:rPr>
          <w:rFonts w:cstheme="minorHAnsi"/>
          <w:lang w:eastAsia="en-GB"/>
        </w:rPr>
        <w:t xml:space="preserve">doing well.  The 5k is averaging </w:t>
      </w:r>
      <w:r w:rsidR="00257D4E" w:rsidRPr="00427188">
        <w:rPr>
          <w:rFonts w:cstheme="minorHAnsi"/>
          <w:lang w:eastAsia="en-GB"/>
        </w:rPr>
        <w:t>150</w:t>
      </w:r>
      <w:r w:rsidR="00046647" w:rsidRPr="00427188">
        <w:rPr>
          <w:rFonts w:cstheme="minorHAnsi"/>
          <w:lang w:eastAsia="en-GB"/>
        </w:rPr>
        <w:t xml:space="preserve"> participants. Christmas day attracted 124 runners.  </w:t>
      </w:r>
      <w:r w:rsidR="00D04575" w:rsidRPr="00427188">
        <w:rPr>
          <w:rFonts w:cstheme="minorHAnsi"/>
          <w:lang w:eastAsia="en-GB"/>
        </w:rPr>
        <w:t xml:space="preserve">  </w:t>
      </w:r>
      <w:r w:rsidR="005768EC" w:rsidRPr="00427188">
        <w:rPr>
          <w:rFonts w:cstheme="minorHAnsi"/>
          <w:lang w:eastAsia="en-GB"/>
        </w:rPr>
        <w:t xml:space="preserve"> </w:t>
      </w:r>
      <w:r w:rsidR="00766930" w:rsidRPr="00427188">
        <w:rPr>
          <w:rFonts w:cstheme="minorHAnsi"/>
        </w:rPr>
        <w:t>There is always a need for volunteers</w:t>
      </w:r>
      <w:r w:rsidR="00D04575" w:rsidRPr="00427188">
        <w:rPr>
          <w:rFonts w:cstheme="minorHAnsi"/>
        </w:rPr>
        <w:t xml:space="preserve">, </w:t>
      </w:r>
      <w:r w:rsidR="00923250" w:rsidRPr="00427188">
        <w:rPr>
          <w:rFonts w:cstheme="minorHAnsi"/>
        </w:rPr>
        <w:t xml:space="preserve"> if anyone has some spare time on a Saturday or Sunday </w:t>
      </w:r>
      <w:r w:rsidR="00D52B53" w:rsidRPr="00427188">
        <w:rPr>
          <w:rFonts w:cstheme="minorHAnsi"/>
        </w:rPr>
        <w:t>morning,</w:t>
      </w:r>
      <w:r w:rsidR="00D04575" w:rsidRPr="00427188">
        <w:rPr>
          <w:rFonts w:cstheme="minorHAnsi"/>
        </w:rPr>
        <w:t xml:space="preserve"> please </w:t>
      </w:r>
      <w:r w:rsidR="00437DA7">
        <w:rPr>
          <w:rFonts w:cstheme="minorHAnsi"/>
        </w:rPr>
        <w:t xml:space="preserve">speak to the </w:t>
      </w:r>
      <w:r w:rsidR="00551E81" w:rsidRPr="00427188">
        <w:rPr>
          <w:rFonts w:cstheme="minorHAnsi"/>
        </w:rPr>
        <w:t>Clerk.</w:t>
      </w:r>
    </w:p>
    <w:p w14:paraId="2BA25590" w14:textId="012A8633" w:rsidR="00E22F57" w:rsidRDefault="00AE62A7" w:rsidP="00F60F9A">
      <w:pPr>
        <w:pStyle w:val="ListParagraph"/>
        <w:numPr>
          <w:ilvl w:val="3"/>
          <w:numId w:val="1"/>
        </w:numPr>
        <w:spacing w:after="0" w:line="240" w:lineRule="auto"/>
        <w:ind w:left="714" w:hanging="357"/>
        <w:contextualSpacing w:val="0"/>
        <w:rPr>
          <w:rFonts w:cstheme="minorHAnsi"/>
          <w:lang w:eastAsia="en-GB"/>
        </w:rPr>
      </w:pPr>
      <w:r w:rsidRPr="00B475AE">
        <w:rPr>
          <w:rFonts w:cstheme="minorHAnsi"/>
          <w:lang w:eastAsia="en-GB"/>
        </w:rPr>
        <w:t>Football</w:t>
      </w:r>
      <w:r w:rsidR="00F14EEC" w:rsidRPr="00B475AE">
        <w:rPr>
          <w:rFonts w:cstheme="minorHAnsi"/>
          <w:lang w:eastAsia="en-GB"/>
        </w:rPr>
        <w:t xml:space="preserve"> </w:t>
      </w:r>
    </w:p>
    <w:p w14:paraId="612360B9" w14:textId="79BD1352" w:rsidR="00B16610" w:rsidRPr="0031377F" w:rsidRDefault="00B16610" w:rsidP="0031377F">
      <w:pPr>
        <w:pStyle w:val="ListParagraph"/>
        <w:numPr>
          <w:ilvl w:val="0"/>
          <w:numId w:val="18"/>
        </w:numPr>
        <w:spacing w:after="40" w:line="240" w:lineRule="auto"/>
        <w:ind w:hanging="158"/>
        <w:contextualSpacing w:val="0"/>
        <w:rPr>
          <w:rFonts w:cstheme="minorHAnsi"/>
          <w:lang w:eastAsia="en-GB"/>
        </w:rPr>
      </w:pPr>
      <w:r w:rsidRPr="00B475AE">
        <w:rPr>
          <w:rFonts w:cstheme="minorHAnsi"/>
          <w:lang w:eastAsia="en-GB"/>
        </w:rPr>
        <w:t>A</w:t>
      </w:r>
      <w:r w:rsidR="00637FEC">
        <w:rPr>
          <w:rFonts w:cstheme="minorHAnsi"/>
          <w:lang w:eastAsia="en-GB"/>
        </w:rPr>
        <w:t xml:space="preserve"> brief </w:t>
      </w:r>
      <w:r w:rsidRPr="00B475AE">
        <w:rPr>
          <w:rFonts w:cstheme="minorHAnsi"/>
          <w:lang w:eastAsia="en-GB"/>
        </w:rPr>
        <w:t>update was given.</w:t>
      </w:r>
      <w:r w:rsidR="001249EC">
        <w:rPr>
          <w:rFonts w:cstheme="minorHAnsi"/>
          <w:lang w:eastAsia="en-GB"/>
        </w:rPr>
        <w:t xml:space="preserve"> A new women’s team is currently being set up</w:t>
      </w:r>
      <w:r w:rsidR="00974FB5">
        <w:rPr>
          <w:rFonts w:cstheme="minorHAnsi"/>
          <w:lang w:eastAsia="en-GB"/>
        </w:rPr>
        <w:t>, this could attract funding opportunities.</w:t>
      </w:r>
      <w:r w:rsidR="001249EC">
        <w:rPr>
          <w:rFonts w:cstheme="minorHAnsi"/>
          <w:lang w:eastAsia="en-GB"/>
        </w:rPr>
        <w:t xml:space="preserve">  </w:t>
      </w:r>
      <w:r w:rsidR="00ED56EA">
        <w:rPr>
          <w:rFonts w:cstheme="minorHAnsi"/>
          <w:lang w:eastAsia="en-GB"/>
        </w:rPr>
        <w:t>Wa</w:t>
      </w:r>
      <w:r w:rsidR="001249EC">
        <w:rPr>
          <w:rFonts w:cstheme="minorHAnsi"/>
          <w:lang w:eastAsia="en-GB"/>
        </w:rPr>
        <w:t>lking football is becoming popular</w:t>
      </w:r>
      <w:r w:rsidR="00ED56EA">
        <w:rPr>
          <w:rFonts w:cstheme="minorHAnsi"/>
          <w:lang w:eastAsia="en-GB"/>
        </w:rPr>
        <w:t>,</w:t>
      </w:r>
      <w:r w:rsidR="00F60F9A">
        <w:rPr>
          <w:rFonts w:cstheme="minorHAnsi"/>
          <w:lang w:eastAsia="en-GB"/>
        </w:rPr>
        <w:t xml:space="preserve"> unfortunately </w:t>
      </w:r>
      <w:r w:rsidR="00ED56EA">
        <w:rPr>
          <w:rFonts w:cstheme="minorHAnsi"/>
          <w:lang w:eastAsia="en-GB"/>
        </w:rPr>
        <w:t>there does not appear to be anything near</w:t>
      </w:r>
      <w:r w:rsidR="00F60F9A">
        <w:rPr>
          <w:rFonts w:cstheme="minorHAnsi"/>
          <w:lang w:eastAsia="en-GB"/>
        </w:rPr>
        <w:t>by</w:t>
      </w:r>
      <w:r w:rsidR="001249EC">
        <w:rPr>
          <w:rFonts w:cstheme="minorHAnsi"/>
          <w:lang w:eastAsia="en-GB"/>
        </w:rPr>
        <w:t xml:space="preserve">. </w:t>
      </w:r>
    </w:p>
    <w:p w14:paraId="26059D2D" w14:textId="77777777" w:rsidR="00384789" w:rsidRDefault="00D65FF3" w:rsidP="00F60F9A">
      <w:pPr>
        <w:pStyle w:val="ListParagraph"/>
        <w:numPr>
          <w:ilvl w:val="3"/>
          <w:numId w:val="1"/>
        </w:numPr>
        <w:tabs>
          <w:tab w:val="left" w:pos="851"/>
        </w:tabs>
        <w:spacing w:after="0" w:line="240" w:lineRule="auto"/>
        <w:ind w:left="714" w:hanging="357"/>
        <w:contextualSpacing w:val="0"/>
        <w:rPr>
          <w:rFonts w:cstheme="minorHAnsi"/>
          <w:lang w:eastAsia="en-GB"/>
        </w:rPr>
      </w:pPr>
      <w:r w:rsidRPr="00B475AE">
        <w:rPr>
          <w:rFonts w:cstheme="minorHAnsi"/>
          <w:lang w:eastAsia="en-GB"/>
        </w:rPr>
        <w:t>Pavilion works</w:t>
      </w:r>
      <w:r w:rsidR="000A1F61" w:rsidRPr="00B475AE">
        <w:rPr>
          <w:rFonts w:cstheme="minorHAnsi"/>
          <w:lang w:eastAsia="en-GB"/>
        </w:rPr>
        <w:t xml:space="preserve"> </w:t>
      </w:r>
      <w:r w:rsidR="00F14EEC" w:rsidRPr="00B475AE">
        <w:rPr>
          <w:rFonts w:cstheme="minorHAnsi"/>
          <w:lang w:eastAsia="en-GB"/>
        </w:rPr>
        <w:t xml:space="preserve">– </w:t>
      </w:r>
    </w:p>
    <w:p w14:paraId="7E407B73" w14:textId="10AE240D" w:rsidR="00F167F9" w:rsidRDefault="009A1BC8" w:rsidP="00427188">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A brief update was given.</w:t>
      </w:r>
    </w:p>
    <w:p w14:paraId="06BF78F1" w14:textId="77777777" w:rsidR="00F22056" w:rsidRDefault="00DE68C5" w:rsidP="00F22056">
      <w:pPr>
        <w:pStyle w:val="ListParagraph"/>
        <w:numPr>
          <w:ilvl w:val="3"/>
          <w:numId w:val="4"/>
        </w:numPr>
        <w:spacing w:after="0" w:line="240" w:lineRule="auto"/>
        <w:ind w:left="851" w:firstLine="425"/>
        <w:contextualSpacing w:val="0"/>
        <w:rPr>
          <w:rFonts w:cstheme="minorHAnsi"/>
          <w:lang w:eastAsia="en-GB"/>
        </w:rPr>
      </w:pPr>
      <w:r>
        <w:rPr>
          <w:rFonts w:cstheme="minorHAnsi"/>
          <w:lang w:eastAsia="en-GB"/>
        </w:rPr>
        <w:t xml:space="preserve">Thermostatic mixing valves need to be installed at all </w:t>
      </w:r>
      <w:r w:rsidR="00D41EF0">
        <w:rPr>
          <w:rFonts w:cstheme="minorHAnsi"/>
          <w:lang w:eastAsia="en-GB"/>
        </w:rPr>
        <w:t xml:space="preserve">hot water outlets at a cost of </w:t>
      </w:r>
    </w:p>
    <w:p w14:paraId="208451C6" w14:textId="625725B2" w:rsidR="009A1BC8" w:rsidRPr="00B475AE" w:rsidRDefault="00D41EF0" w:rsidP="00F22056">
      <w:pPr>
        <w:pStyle w:val="ListParagraph"/>
        <w:spacing w:after="120" w:line="240" w:lineRule="auto"/>
        <w:ind w:left="1418"/>
        <w:contextualSpacing w:val="0"/>
        <w:rPr>
          <w:rFonts w:cstheme="minorHAnsi"/>
          <w:lang w:eastAsia="en-GB"/>
        </w:rPr>
      </w:pPr>
      <w:r>
        <w:rPr>
          <w:rFonts w:cstheme="minorHAnsi"/>
          <w:lang w:eastAsia="en-GB"/>
        </w:rPr>
        <w:t xml:space="preserve">£384.68.  </w:t>
      </w:r>
      <w:r w:rsidRPr="00D41EF0">
        <w:rPr>
          <w:rFonts w:cstheme="minorHAnsi"/>
          <w:b/>
          <w:bCs/>
          <w:lang w:eastAsia="en-GB"/>
        </w:rPr>
        <w:t>Resolved</w:t>
      </w:r>
      <w:r>
        <w:rPr>
          <w:rFonts w:cstheme="minorHAnsi"/>
          <w:lang w:eastAsia="en-GB"/>
        </w:rPr>
        <w:t xml:space="preserve"> to approve. </w:t>
      </w:r>
    </w:p>
    <w:p w14:paraId="42791AA6" w14:textId="77777777" w:rsidR="000C52CC" w:rsidRDefault="009017B6" w:rsidP="000C52CC">
      <w:pPr>
        <w:pStyle w:val="Heading2"/>
        <w:spacing w:after="0" w:line="240" w:lineRule="auto"/>
        <w:ind w:left="0" w:firstLine="0"/>
        <w:rPr>
          <w:rFonts w:asciiTheme="minorHAnsi" w:hAnsiTheme="minorHAnsi" w:cstheme="minorHAnsi"/>
          <w:bCs/>
          <w:sz w:val="22"/>
        </w:rPr>
      </w:pPr>
      <w:bookmarkStart w:id="8" w:name="_Hlk78382009"/>
      <w:bookmarkStart w:id="9" w:name="_Hlk83115446"/>
      <w:bookmarkEnd w:id="7"/>
      <w:r w:rsidRPr="00B475AE">
        <w:rPr>
          <w:rFonts w:asciiTheme="minorHAnsi" w:hAnsiTheme="minorHAnsi" w:cstheme="minorHAnsi"/>
          <w:bCs/>
          <w:sz w:val="22"/>
        </w:rPr>
        <w:t>1</w:t>
      </w:r>
      <w:r>
        <w:rPr>
          <w:rFonts w:asciiTheme="minorHAnsi" w:hAnsiTheme="minorHAnsi" w:cstheme="minorHAnsi"/>
          <w:bCs/>
          <w:sz w:val="22"/>
        </w:rPr>
        <w:t>29</w:t>
      </w:r>
      <w:r w:rsidRPr="00B475AE">
        <w:rPr>
          <w:rFonts w:asciiTheme="minorHAnsi" w:hAnsiTheme="minorHAnsi" w:cstheme="minorHAnsi"/>
          <w:bCs/>
          <w:sz w:val="22"/>
        </w:rPr>
        <w:t>/25</w:t>
      </w:r>
      <w:r>
        <w:rPr>
          <w:rFonts w:asciiTheme="minorHAnsi" w:hAnsiTheme="minorHAnsi" w:cstheme="minorHAnsi"/>
          <w:bCs/>
          <w:sz w:val="22"/>
        </w:rPr>
        <w:tab/>
        <w:t>Correspondence</w:t>
      </w:r>
      <w:r w:rsidR="004B7496">
        <w:rPr>
          <w:rFonts w:asciiTheme="minorHAnsi" w:hAnsiTheme="minorHAnsi" w:cstheme="minorHAnsi"/>
          <w:bCs/>
          <w:sz w:val="22"/>
        </w:rPr>
        <w:t xml:space="preserve">.  </w:t>
      </w:r>
    </w:p>
    <w:p w14:paraId="4301DA7E" w14:textId="4697193D" w:rsidR="009017B6" w:rsidRPr="00D66669" w:rsidRDefault="000C52CC" w:rsidP="00D66669">
      <w:pPr>
        <w:pStyle w:val="Heading2"/>
        <w:spacing w:after="120" w:line="240" w:lineRule="auto"/>
        <w:ind w:left="28" w:hanging="11"/>
        <w:rPr>
          <w:b w:val="0"/>
          <w:bCs/>
          <w:sz w:val="22"/>
        </w:rPr>
      </w:pPr>
      <w:r w:rsidRPr="000C52CC">
        <w:rPr>
          <w:b w:val="0"/>
          <w:bCs/>
          <w:sz w:val="22"/>
        </w:rPr>
        <w:tab/>
      </w:r>
      <w:r w:rsidR="004B7496" w:rsidRPr="000C52CC">
        <w:rPr>
          <w:b w:val="0"/>
          <w:bCs/>
          <w:sz w:val="22"/>
        </w:rPr>
        <w:t xml:space="preserve">A letter has been received requesting support for </w:t>
      </w:r>
      <w:r w:rsidR="0090798D" w:rsidRPr="000C52CC">
        <w:rPr>
          <w:b w:val="0"/>
          <w:bCs/>
          <w:sz w:val="22"/>
        </w:rPr>
        <w:t xml:space="preserve">withdrawing </w:t>
      </w:r>
      <w:r w:rsidR="00E250CA" w:rsidRPr="000C52CC">
        <w:rPr>
          <w:b w:val="0"/>
          <w:bCs/>
          <w:sz w:val="22"/>
        </w:rPr>
        <w:t xml:space="preserve">the Local Government Review or at least to delay it.  </w:t>
      </w:r>
      <w:r w:rsidR="006A27D7" w:rsidRPr="006A27D7">
        <w:rPr>
          <w:sz w:val="22"/>
        </w:rPr>
        <w:t>Resolved</w:t>
      </w:r>
      <w:r w:rsidR="006A27D7">
        <w:rPr>
          <w:b w:val="0"/>
          <w:bCs/>
          <w:sz w:val="22"/>
        </w:rPr>
        <w:t xml:space="preserve"> </w:t>
      </w:r>
      <w:r>
        <w:rPr>
          <w:b w:val="0"/>
          <w:bCs/>
          <w:sz w:val="22"/>
        </w:rPr>
        <w:t xml:space="preserve">to write their own letter </w:t>
      </w:r>
      <w:r w:rsidR="00EE0FB4">
        <w:rPr>
          <w:b w:val="0"/>
          <w:bCs/>
          <w:sz w:val="22"/>
        </w:rPr>
        <w:t>highlighting the issues for South Staffordshire</w:t>
      </w:r>
      <w:r w:rsidR="0062301F">
        <w:rPr>
          <w:b w:val="0"/>
          <w:bCs/>
          <w:sz w:val="22"/>
        </w:rPr>
        <w:t>.</w:t>
      </w:r>
    </w:p>
    <w:p w14:paraId="336A2F20" w14:textId="1CF56B75" w:rsidR="00163D88" w:rsidRPr="00B475AE" w:rsidRDefault="00046288" w:rsidP="001D2B00">
      <w:pPr>
        <w:pStyle w:val="Heading2"/>
        <w:spacing w:after="0" w:line="240" w:lineRule="auto"/>
        <w:ind w:left="284" w:hanging="284"/>
        <w:rPr>
          <w:rFonts w:asciiTheme="minorHAnsi" w:hAnsiTheme="minorHAnsi" w:cstheme="minorHAnsi"/>
          <w:b w:val="0"/>
          <w:bCs/>
          <w:sz w:val="22"/>
        </w:rPr>
      </w:pPr>
      <w:r w:rsidRPr="00B475AE">
        <w:rPr>
          <w:rFonts w:asciiTheme="minorHAnsi" w:hAnsiTheme="minorHAnsi" w:cstheme="minorHAnsi"/>
          <w:bCs/>
          <w:sz w:val="22"/>
        </w:rPr>
        <w:t>1</w:t>
      </w:r>
      <w:r w:rsidR="009017B6">
        <w:rPr>
          <w:rFonts w:asciiTheme="minorHAnsi" w:hAnsiTheme="minorHAnsi" w:cstheme="minorHAnsi"/>
          <w:bCs/>
          <w:sz w:val="22"/>
        </w:rPr>
        <w:t>30</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8"/>
    <w:p w14:paraId="1D17996D" w14:textId="178F4E34" w:rsidR="00E91A35" w:rsidRDefault="00E91A35" w:rsidP="00D21E02">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t xml:space="preserve">  </w:t>
      </w:r>
      <w:r w:rsidR="0025773B">
        <w:rPr>
          <w:rFonts w:cstheme="minorHAnsi"/>
          <w:lang w:eastAsia="en-GB"/>
        </w:rPr>
        <w:t xml:space="preserve"> </w:t>
      </w:r>
      <w:r>
        <w:rPr>
          <w:rFonts w:cstheme="minorHAnsi"/>
          <w:lang w:eastAsia="en-GB"/>
        </w:rPr>
        <w:t xml:space="preserve"> Precept</w:t>
      </w:r>
      <w:r w:rsidR="00D21E02">
        <w:rPr>
          <w:rFonts w:cstheme="minorHAnsi"/>
          <w:lang w:eastAsia="en-GB"/>
        </w:rPr>
        <w:t xml:space="preserve"> meeting </w:t>
      </w:r>
      <w:r w:rsidR="006A27D7">
        <w:rPr>
          <w:rFonts w:cstheme="minorHAnsi"/>
          <w:lang w:eastAsia="en-GB"/>
        </w:rPr>
        <w:t xml:space="preserve"> </w:t>
      </w:r>
      <w:r w:rsidR="0025773B">
        <w:rPr>
          <w:rFonts w:cstheme="minorHAnsi"/>
          <w:lang w:eastAsia="en-GB"/>
        </w:rPr>
        <w:t xml:space="preserve">- </w:t>
      </w:r>
      <w:r>
        <w:rPr>
          <w:rFonts w:cstheme="minorHAnsi"/>
          <w:lang w:eastAsia="en-GB"/>
        </w:rPr>
        <w:t>19</w:t>
      </w:r>
      <w:r w:rsidRPr="00E91A35">
        <w:rPr>
          <w:rFonts w:cstheme="minorHAnsi"/>
          <w:vertAlign w:val="superscript"/>
          <w:lang w:eastAsia="en-GB"/>
        </w:rPr>
        <w:t>th</w:t>
      </w:r>
      <w:r>
        <w:rPr>
          <w:rFonts w:cstheme="minorHAnsi"/>
          <w:lang w:eastAsia="en-GB"/>
        </w:rPr>
        <w:t xml:space="preserve"> January 2026 </w:t>
      </w:r>
    </w:p>
    <w:p w14:paraId="44D5ADC1" w14:textId="1601FEC8" w:rsidR="00D21E02" w:rsidRDefault="00D21E02" w:rsidP="00D21E02">
      <w:pPr>
        <w:spacing w:after="0" w:line="240" w:lineRule="auto"/>
        <w:rPr>
          <w:rFonts w:cstheme="minorHAnsi"/>
          <w:lang w:eastAsia="en-GB"/>
        </w:rPr>
      </w:pPr>
      <w:r>
        <w:rPr>
          <w:rFonts w:cstheme="minorHAnsi"/>
          <w:lang w:eastAsia="en-GB"/>
        </w:rPr>
        <w:t xml:space="preserve">                 </w:t>
      </w:r>
      <w:r w:rsidRPr="00B475AE">
        <w:rPr>
          <w:rFonts w:cstheme="minorHAnsi"/>
          <w:lang w:eastAsia="en-GB"/>
        </w:rPr>
        <w:t xml:space="preserve">Full Council Meeting of Perton Parish Council </w:t>
      </w:r>
      <w:r>
        <w:rPr>
          <w:rFonts w:cstheme="minorHAnsi"/>
          <w:lang w:eastAsia="en-GB"/>
        </w:rPr>
        <w:t>-</w:t>
      </w:r>
      <w:r w:rsidRPr="00B475AE">
        <w:rPr>
          <w:rFonts w:cstheme="minorHAnsi"/>
          <w:lang w:eastAsia="en-GB"/>
        </w:rPr>
        <w:t xml:space="preserve"> </w:t>
      </w:r>
      <w:r>
        <w:rPr>
          <w:rFonts w:cstheme="minorHAnsi"/>
          <w:lang w:eastAsia="en-GB"/>
        </w:rPr>
        <w:t>8</w:t>
      </w:r>
      <w:r w:rsidRPr="00B475AE">
        <w:rPr>
          <w:rFonts w:cstheme="minorHAnsi"/>
          <w:vertAlign w:val="superscript"/>
          <w:lang w:eastAsia="en-GB"/>
        </w:rPr>
        <w:t>th</w:t>
      </w:r>
      <w:r w:rsidRPr="00B475AE">
        <w:rPr>
          <w:rFonts w:cstheme="minorHAnsi"/>
          <w:lang w:eastAsia="en-GB"/>
        </w:rPr>
        <w:t xml:space="preserve"> </w:t>
      </w:r>
      <w:r>
        <w:rPr>
          <w:rFonts w:cstheme="minorHAnsi"/>
          <w:lang w:eastAsia="en-GB"/>
        </w:rPr>
        <w:t xml:space="preserve">February 2026 </w:t>
      </w:r>
    </w:p>
    <w:p w14:paraId="100C5997" w14:textId="77777777" w:rsidR="00D21E02" w:rsidRDefault="00D21E02" w:rsidP="00697BEA">
      <w:pPr>
        <w:spacing w:after="120" w:line="240" w:lineRule="auto"/>
        <w:rPr>
          <w:rFonts w:cstheme="minorHAnsi"/>
          <w:lang w:eastAsia="en-GB"/>
        </w:rPr>
      </w:pPr>
    </w:p>
    <w:p w14:paraId="41CC7CE0" w14:textId="77777777" w:rsidR="00BE45E0" w:rsidRDefault="00BE45E0" w:rsidP="00784FE9">
      <w:pPr>
        <w:spacing w:after="0" w:line="240" w:lineRule="auto"/>
        <w:rPr>
          <w:lang w:eastAsia="en-GB"/>
        </w:rPr>
      </w:pPr>
    </w:p>
    <w:p w14:paraId="4BD140D2" w14:textId="66B6C56C"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sidR="00400193">
        <w:rPr>
          <w:rFonts w:eastAsia="Times New Roman" w:cstheme="minorHAnsi"/>
          <w:b/>
          <w:bCs/>
          <w:sz w:val="24"/>
          <w:szCs w:val="24"/>
          <w:lang w:val="en-US"/>
        </w:rPr>
        <w:t>8.34</w:t>
      </w:r>
      <w:r>
        <w:rPr>
          <w:rFonts w:eastAsia="Times New Roman" w:cstheme="minorHAnsi"/>
          <w:b/>
          <w:bCs/>
          <w:sz w:val="24"/>
          <w:szCs w:val="24"/>
          <w:lang w:val="en-US"/>
        </w:rPr>
        <w:t>pm</w:t>
      </w:r>
    </w:p>
    <w:p w14:paraId="052F3C2C" w14:textId="77777777" w:rsidR="00BE45E0" w:rsidRDefault="00BE45E0" w:rsidP="00784FE9">
      <w:pPr>
        <w:spacing w:after="0" w:line="240" w:lineRule="auto"/>
        <w:rPr>
          <w:lang w:eastAsia="en-GB"/>
        </w:rPr>
      </w:pPr>
    </w:p>
    <w:p w14:paraId="71EBB988" w14:textId="77777777" w:rsidR="00BE45E0" w:rsidRDefault="00BE45E0" w:rsidP="00784FE9">
      <w:pPr>
        <w:spacing w:after="0" w:line="240" w:lineRule="auto"/>
        <w:rPr>
          <w:lang w:eastAsia="en-GB"/>
        </w:rPr>
      </w:pPr>
    </w:p>
    <w:p w14:paraId="69E980B6" w14:textId="77777777" w:rsidR="00BE45E0" w:rsidRPr="00DB4B71" w:rsidRDefault="00BE45E0"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9"/>
    <w:p w14:paraId="4F08D83A" w14:textId="77777777" w:rsidR="00D436CF" w:rsidRDefault="00D436CF" w:rsidP="00B63B29">
      <w:pPr>
        <w:spacing w:after="0" w:line="240" w:lineRule="auto"/>
        <w:rPr>
          <w:rFonts w:eastAsia="Times New Roman" w:cstheme="minorHAnsi"/>
          <w:b/>
          <w:bCs/>
          <w:sz w:val="24"/>
          <w:szCs w:val="24"/>
          <w:lang w:val="en-US"/>
        </w:rPr>
      </w:pPr>
    </w:p>
    <w:p w14:paraId="470D8B3C" w14:textId="77777777" w:rsidR="00C429DA" w:rsidRDefault="00C429DA" w:rsidP="00B63B29">
      <w:pPr>
        <w:spacing w:after="0" w:line="240" w:lineRule="auto"/>
        <w:rPr>
          <w:rFonts w:eastAsia="Times New Roman" w:cstheme="minorHAnsi"/>
          <w:b/>
          <w:bCs/>
          <w:sz w:val="24"/>
          <w:szCs w:val="24"/>
          <w:lang w:val="en-US"/>
        </w:rPr>
      </w:pPr>
    </w:p>
    <w:p w14:paraId="78595B39" w14:textId="77777777" w:rsidR="00E91A35" w:rsidRDefault="00E91A35" w:rsidP="00B63B29">
      <w:pPr>
        <w:spacing w:after="0" w:line="240" w:lineRule="auto"/>
        <w:rPr>
          <w:rFonts w:eastAsia="Times New Roman" w:cstheme="minorHAnsi"/>
          <w:b/>
          <w:bCs/>
          <w:sz w:val="24"/>
          <w:szCs w:val="24"/>
          <w:lang w:val="en-US"/>
        </w:rPr>
      </w:pPr>
    </w:p>
    <w:p w14:paraId="7F075AB3" w14:textId="77777777" w:rsidR="00E91A35" w:rsidRPr="00B63B29" w:rsidRDefault="00E91A35"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21DC0DDA" w14:textId="6E2BACE9" w:rsidR="00B85BD8" w:rsidRPr="00CE6A80" w:rsidRDefault="00F102B3" w:rsidP="00CE6A80">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A2469C1" w14:textId="77777777" w:rsidR="00CE6A80" w:rsidRDefault="00E6027E" w:rsidP="00E6027E">
      <w:pPr>
        <w:widowControl w:val="0"/>
        <w:tabs>
          <w:tab w:val="left" w:pos="90"/>
        </w:tabs>
        <w:autoSpaceDE w:val="0"/>
        <w:autoSpaceDN w:val="0"/>
        <w:adjustRightInd w:val="0"/>
        <w:spacing w:after="0" w:line="240" w:lineRule="auto"/>
        <w:rPr>
          <w:rFonts w:ascii="Arial" w:hAnsi="Arial" w:cs="Arial"/>
        </w:rPr>
      </w:pPr>
      <w:r>
        <w:rPr>
          <w:rFonts w:ascii="Arial" w:hAnsi="Arial" w:cs="Arial"/>
        </w:rPr>
        <w:tab/>
      </w:r>
    </w:p>
    <w:p w14:paraId="78A6A79E" w14:textId="77777777" w:rsidR="00CE6A80" w:rsidRDefault="00CE6A80" w:rsidP="00E6027E">
      <w:pPr>
        <w:widowControl w:val="0"/>
        <w:tabs>
          <w:tab w:val="left" w:pos="90"/>
        </w:tabs>
        <w:autoSpaceDE w:val="0"/>
        <w:autoSpaceDN w:val="0"/>
        <w:adjustRightInd w:val="0"/>
        <w:spacing w:after="0" w:line="240" w:lineRule="auto"/>
        <w:rPr>
          <w:rFonts w:ascii="Arial" w:hAnsi="Arial" w:cs="Arial"/>
        </w:rPr>
      </w:pPr>
    </w:p>
    <w:p w14:paraId="66246864" w14:textId="03606D73"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p>
    <w:p w14:paraId="6968F720" w14:textId="77777777" w:rsidR="00B1302E" w:rsidRDefault="00E6027E" w:rsidP="00B1302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rPr>
        <w:tab/>
      </w:r>
      <w:r w:rsidR="00B1302E">
        <w:rPr>
          <w:rFonts w:ascii="Arial" w:hAnsi="Arial" w:cs="Arial"/>
          <w:color w:val="000000"/>
          <w:sz w:val="40"/>
          <w:szCs w:val="40"/>
        </w:rPr>
        <w:t>Financial Summary - Cashbook</w:t>
      </w:r>
    </w:p>
    <w:p w14:paraId="7ADD888C" w14:textId="77777777" w:rsidR="00B1302E" w:rsidRDefault="00B1302E" w:rsidP="00B1302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31/12/25 inclusive. This may include </w:t>
      </w:r>
    </w:p>
    <w:p w14:paraId="1FCC61B7" w14:textId="77777777" w:rsidR="00B1302E" w:rsidRDefault="00B1302E" w:rsidP="00B1302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7ECD70E2" w14:textId="77777777" w:rsidR="00B1302E" w:rsidRDefault="00B1302E" w:rsidP="00B1302E">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2A709247" w14:textId="77777777" w:rsidR="00B1302E" w:rsidRDefault="00B1302E" w:rsidP="00B1302E">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3BA87127" w14:textId="77777777" w:rsidR="00B1302E" w:rsidRDefault="00B1302E" w:rsidP="00B1302E">
      <w:pPr>
        <w:widowControl w:val="0"/>
        <w:tabs>
          <w:tab w:val="left" w:pos="90"/>
          <w:tab w:val="right" w:pos="909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4809CA52" w14:textId="77777777" w:rsidR="00B1302E" w:rsidRDefault="00B1302E" w:rsidP="00B1302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3AA38DDF" w14:textId="77777777" w:rsidR="00B1302E" w:rsidRDefault="00B1302E" w:rsidP="00B1302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2F8674F0" w14:textId="77777777" w:rsidR="00B1302E" w:rsidRDefault="00B1302E" w:rsidP="00B1302E">
      <w:pPr>
        <w:widowControl w:val="0"/>
        <w:tabs>
          <w:tab w:val="left" w:pos="90"/>
          <w:tab w:val="right" w:pos="9090"/>
        </w:tabs>
        <w:autoSpaceDE w:val="0"/>
        <w:autoSpaceDN w:val="0"/>
        <w:adjustRightInd w:val="0"/>
        <w:spacing w:before="7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5440D542" w14:textId="77777777" w:rsidR="00B1302E" w:rsidRDefault="00B1302E" w:rsidP="00B1302E">
      <w:pPr>
        <w:widowControl w:val="0"/>
        <w:tabs>
          <w:tab w:val="left" w:pos="90"/>
          <w:tab w:val="right" w:pos="6144"/>
          <w:tab w:val="right" w:pos="7915"/>
          <w:tab w:val="right" w:pos="9550"/>
        </w:tabs>
        <w:autoSpaceDE w:val="0"/>
        <w:autoSpaceDN w:val="0"/>
        <w:adjustRightInd w:val="0"/>
        <w:spacing w:before="53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642160C" w14:textId="77777777" w:rsidR="00B1302E" w:rsidRDefault="00B1302E" w:rsidP="00B1302E">
      <w:pPr>
        <w:widowControl w:val="0"/>
        <w:tabs>
          <w:tab w:val="left" w:pos="90"/>
          <w:tab w:val="right" w:pos="6144"/>
          <w:tab w:val="right" w:pos="7915"/>
          <w:tab w:val="right" w:pos="9550"/>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£315,723.04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£315,723.04</w:t>
      </w:r>
    </w:p>
    <w:p w14:paraId="4054B8BB" w14:textId="77777777" w:rsidR="00B1302E" w:rsidRDefault="00B1302E" w:rsidP="00B1302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£60,058.75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£60,058.75</w:t>
      </w:r>
    </w:p>
    <w:p w14:paraId="0D3FA6C4" w14:textId="77777777" w:rsidR="00B1302E" w:rsidRDefault="00B1302E" w:rsidP="00B1302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5DED75F5" w14:textId="77777777" w:rsidR="00B1302E" w:rsidRDefault="00B1302E" w:rsidP="00B1302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£2,111.39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£2,111.39</w:t>
      </w:r>
    </w:p>
    <w:p w14:paraId="79D32027" w14:textId="77777777" w:rsidR="00B1302E" w:rsidRDefault="00B1302E" w:rsidP="00B1302E">
      <w:pPr>
        <w:widowControl w:val="0"/>
        <w:tabs>
          <w:tab w:val="left" w:pos="90"/>
          <w:tab w:val="right" w:pos="6144"/>
          <w:tab w:val="right" w:pos="7915"/>
          <w:tab w:val="right" w:pos="9550"/>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£381,094.68</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£381,094.68</w:t>
      </w:r>
    </w:p>
    <w:p w14:paraId="33856471" w14:textId="77777777" w:rsidR="00B1302E" w:rsidRDefault="00B1302E" w:rsidP="00B1302E">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1F6B08A9" w14:textId="77777777" w:rsidR="00B1302E" w:rsidRDefault="00B1302E" w:rsidP="00B1302E">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£172,120.63</w:t>
      </w:r>
      <w:r>
        <w:rPr>
          <w:rFonts w:ascii="Arial" w:hAnsi="Arial" w:cs="Arial"/>
        </w:rPr>
        <w:tab/>
      </w:r>
      <w:r>
        <w:rPr>
          <w:rFonts w:ascii="Arial" w:hAnsi="Arial" w:cs="Arial"/>
          <w:color w:val="000000"/>
          <w:sz w:val="20"/>
          <w:szCs w:val="20"/>
        </w:rPr>
        <w:t>£10,772.55</w:t>
      </w:r>
      <w:r>
        <w:rPr>
          <w:rFonts w:ascii="Arial" w:hAnsi="Arial" w:cs="Arial"/>
        </w:rPr>
        <w:tab/>
      </w:r>
      <w:r>
        <w:rPr>
          <w:rFonts w:ascii="Arial" w:hAnsi="Arial" w:cs="Arial"/>
          <w:color w:val="000000"/>
          <w:sz w:val="20"/>
          <w:szCs w:val="20"/>
        </w:rPr>
        <w:t>£182,893.18</w:t>
      </w:r>
    </w:p>
    <w:p w14:paraId="68380B6A" w14:textId="77777777" w:rsidR="00B1302E" w:rsidRDefault="00B1302E" w:rsidP="00B1302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£116,864.52</w:t>
      </w:r>
      <w:r>
        <w:rPr>
          <w:rFonts w:ascii="Arial" w:hAnsi="Arial" w:cs="Arial"/>
        </w:rPr>
        <w:tab/>
      </w:r>
      <w:r>
        <w:rPr>
          <w:rFonts w:ascii="Arial" w:hAnsi="Arial" w:cs="Arial"/>
          <w:color w:val="000000"/>
          <w:sz w:val="20"/>
          <w:szCs w:val="20"/>
        </w:rPr>
        <w:t>£2,584.55</w:t>
      </w:r>
      <w:r>
        <w:rPr>
          <w:rFonts w:ascii="Arial" w:hAnsi="Arial" w:cs="Arial"/>
        </w:rPr>
        <w:tab/>
      </w:r>
      <w:r>
        <w:rPr>
          <w:rFonts w:ascii="Arial" w:hAnsi="Arial" w:cs="Arial"/>
          <w:color w:val="000000"/>
          <w:sz w:val="20"/>
          <w:szCs w:val="20"/>
        </w:rPr>
        <w:t>£119,449.07</w:t>
      </w:r>
    </w:p>
    <w:p w14:paraId="491AE169" w14:textId="77777777" w:rsidR="00B1302E" w:rsidRDefault="00B1302E" w:rsidP="00B1302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£7,655.83</w:t>
      </w:r>
      <w:r>
        <w:rPr>
          <w:rFonts w:ascii="Arial" w:hAnsi="Arial" w:cs="Arial"/>
        </w:rPr>
        <w:tab/>
      </w:r>
      <w:r>
        <w:rPr>
          <w:rFonts w:ascii="Arial" w:hAnsi="Arial" w:cs="Arial"/>
          <w:color w:val="000000"/>
          <w:sz w:val="20"/>
          <w:szCs w:val="20"/>
        </w:rPr>
        <w:t>£1,212.22</w:t>
      </w:r>
      <w:r>
        <w:rPr>
          <w:rFonts w:ascii="Arial" w:hAnsi="Arial" w:cs="Arial"/>
        </w:rPr>
        <w:tab/>
      </w:r>
      <w:r>
        <w:rPr>
          <w:rFonts w:ascii="Arial" w:hAnsi="Arial" w:cs="Arial"/>
          <w:color w:val="000000"/>
          <w:sz w:val="20"/>
          <w:szCs w:val="20"/>
        </w:rPr>
        <w:t>£8,868.05</w:t>
      </w:r>
    </w:p>
    <w:p w14:paraId="2746554F" w14:textId="77777777" w:rsidR="00B1302E" w:rsidRDefault="00B1302E" w:rsidP="00B1302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£9,234.46</w:t>
      </w:r>
      <w:r>
        <w:rPr>
          <w:rFonts w:ascii="Arial" w:hAnsi="Arial" w:cs="Arial"/>
        </w:rPr>
        <w:tab/>
      </w:r>
      <w:r>
        <w:rPr>
          <w:rFonts w:ascii="Arial" w:hAnsi="Arial" w:cs="Arial"/>
          <w:color w:val="000000"/>
          <w:sz w:val="20"/>
          <w:szCs w:val="20"/>
        </w:rPr>
        <w:t>£1,215.96</w:t>
      </w:r>
      <w:r>
        <w:rPr>
          <w:rFonts w:ascii="Arial" w:hAnsi="Arial" w:cs="Arial"/>
        </w:rPr>
        <w:tab/>
      </w:r>
      <w:r>
        <w:rPr>
          <w:rFonts w:ascii="Arial" w:hAnsi="Arial" w:cs="Arial"/>
          <w:color w:val="000000"/>
          <w:sz w:val="20"/>
          <w:szCs w:val="20"/>
        </w:rPr>
        <w:t>£10,450.42</w:t>
      </w:r>
    </w:p>
    <w:p w14:paraId="50437B35" w14:textId="77777777" w:rsidR="00B1302E" w:rsidRDefault="00B1302E" w:rsidP="00B1302E">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£305,875.44</w:t>
      </w:r>
      <w:r>
        <w:rPr>
          <w:rFonts w:ascii="Arial" w:hAnsi="Arial" w:cs="Arial"/>
        </w:rPr>
        <w:tab/>
      </w:r>
      <w:r>
        <w:rPr>
          <w:rFonts w:ascii="Arial" w:hAnsi="Arial" w:cs="Arial"/>
          <w:color w:val="000000"/>
          <w:sz w:val="20"/>
          <w:szCs w:val="20"/>
        </w:rPr>
        <w:t>£15,785.28</w:t>
      </w:r>
      <w:r>
        <w:rPr>
          <w:rFonts w:ascii="Arial" w:hAnsi="Arial" w:cs="Arial"/>
        </w:rPr>
        <w:tab/>
      </w:r>
      <w:r>
        <w:rPr>
          <w:rFonts w:ascii="Arial" w:hAnsi="Arial" w:cs="Arial"/>
          <w:color w:val="000000"/>
          <w:sz w:val="20"/>
          <w:szCs w:val="20"/>
        </w:rPr>
        <w:t>£321,660.72</w:t>
      </w:r>
    </w:p>
    <w:p w14:paraId="47DA9358" w14:textId="77777777" w:rsidR="00B1302E" w:rsidRDefault="00B1302E" w:rsidP="00B1302E">
      <w:pPr>
        <w:widowControl w:val="0"/>
        <w:tabs>
          <w:tab w:val="left" w:pos="90"/>
          <w:tab w:val="left" w:pos="1814"/>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Balances </w:t>
      </w:r>
      <w:r>
        <w:rPr>
          <w:rFonts w:ascii="Arial" w:hAnsi="Arial" w:cs="Arial"/>
        </w:rPr>
        <w:tab/>
      </w:r>
      <w:r>
        <w:rPr>
          <w:rFonts w:ascii="Arial" w:hAnsi="Arial" w:cs="Arial"/>
          <w:color w:val="000000"/>
          <w:sz w:val="20"/>
          <w:szCs w:val="20"/>
        </w:rPr>
        <w:t>31/12/25</w:t>
      </w:r>
    </w:p>
    <w:p w14:paraId="275370CF" w14:textId="77777777" w:rsidR="00B1302E" w:rsidRDefault="00B1302E" w:rsidP="00B1302E">
      <w:pPr>
        <w:widowControl w:val="0"/>
        <w:tabs>
          <w:tab w:val="left" w:pos="90"/>
        </w:tabs>
        <w:autoSpaceDE w:val="0"/>
        <w:autoSpaceDN w:val="0"/>
        <w:adjustRightInd w:val="0"/>
        <w:spacing w:before="2" w:after="0" w:line="240" w:lineRule="auto"/>
        <w:rPr>
          <w:rFonts w:ascii="Arial" w:hAnsi="Arial" w:cs="Arial"/>
          <w:b/>
          <w:bCs/>
          <w:color w:val="000000"/>
          <w:sz w:val="27"/>
          <w:szCs w:val="27"/>
        </w:rPr>
      </w:pPr>
      <w:r>
        <w:rPr>
          <w:rFonts w:ascii="Arial" w:hAnsi="Arial" w:cs="Arial"/>
          <w:b/>
          <w:bCs/>
          <w:color w:val="000000"/>
        </w:rPr>
        <w:t>Ordinary Accounts</w:t>
      </w:r>
    </w:p>
    <w:p w14:paraId="471B86DF" w14:textId="77777777" w:rsidR="00B1302E" w:rsidRDefault="00B1302E" w:rsidP="00B1302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£13,029.97</w:t>
      </w:r>
    </w:p>
    <w:p w14:paraId="0611F268" w14:textId="77777777" w:rsidR="00B1302E" w:rsidRDefault="00B1302E" w:rsidP="00B1302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798D27A4" w14:textId="77777777" w:rsidR="00B1302E" w:rsidRDefault="00B1302E" w:rsidP="00B1302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£261,000.00</w:t>
      </w:r>
    </w:p>
    <w:p w14:paraId="3736B0B2" w14:textId="77777777" w:rsidR="00B1302E" w:rsidRDefault="00B1302E" w:rsidP="00B1302E">
      <w:pPr>
        <w:widowControl w:val="0"/>
        <w:tabs>
          <w:tab w:val="right" w:pos="903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£274,279.97</w:t>
      </w:r>
    </w:p>
    <w:p w14:paraId="482568B7" w14:textId="77777777" w:rsidR="00B1302E" w:rsidRDefault="00B1302E" w:rsidP="00B1302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Total </w:t>
      </w:r>
      <w:r>
        <w:rPr>
          <w:rFonts w:ascii="Arial" w:hAnsi="Arial" w:cs="Arial"/>
        </w:rPr>
        <w:tab/>
      </w:r>
      <w:r>
        <w:rPr>
          <w:rFonts w:ascii="Arial" w:hAnsi="Arial" w:cs="Arial"/>
          <w:color w:val="000000"/>
          <w:sz w:val="20"/>
          <w:szCs w:val="20"/>
        </w:rPr>
        <w:t>£274,279.97</w:t>
      </w:r>
    </w:p>
    <w:p w14:paraId="5E2F1C54" w14:textId="77777777" w:rsidR="00B1302E" w:rsidRDefault="00B1302E" w:rsidP="00B1302E">
      <w:pPr>
        <w:widowControl w:val="0"/>
        <w:tabs>
          <w:tab w:val="left" w:pos="90"/>
        </w:tabs>
        <w:autoSpaceDE w:val="0"/>
        <w:autoSpaceDN w:val="0"/>
        <w:adjustRightInd w:val="0"/>
        <w:spacing w:before="44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505EB947" w14:textId="77777777" w:rsidR="00B1302E" w:rsidRDefault="00B1302E" w:rsidP="00B1302E">
      <w:pPr>
        <w:widowControl w:val="0"/>
        <w:tabs>
          <w:tab w:val="left" w:pos="90"/>
          <w:tab w:val="left" w:pos="2494"/>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r>
        <w:rPr>
          <w:rFonts w:ascii="Arial" w:hAnsi="Arial" w:cs="Arial"/>
        </w:rPr>
        <w:tab/>
      </w:r>
      <w:r>
        <w:rPr>
          <w:rFonts w:ascii="Arial" w:hAnsi="Arial" w:cs="Arial"/>
          <w:color w:val="000000"/>
          <w:sz w:val="20"/>
          <w:szCs w:val="20"/>
        </w:rPr>
        <w:t>31/12/25</w:t>
      </w:r>
    </w:p>
    <w:p w14:paraId="5CF6AECF" w14:textId="77777777" w:rsidR="00B1302E" w:rsidRDefault="00B1302E" w:rsidP="00B1302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7E9D291E" w14:textId="77777777" w:rsidR="00B1302E" w:rsidRDefault="00B1302E" w:rsidP="00B1302E">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£13,029.97</w:t>
      </w:r>
    </w:p>
    <w:p w14:paraId="6E3F4FA5" w14:textId="77777777" w:rsidR="00B1302E" w:rsidRDefault="00B1302E" w:rsidP="00B1302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0DDF4E94" w14:textId="77777777" w:rsidR="00B1302E" w:rsidRDefault="00B1302E" w:rsidP="00B1302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£261,000.00</w:t>
      </w:r>
    </w:p>
    <w:p w14:paraId="4AD62AF4" w14:textId="77777777" w:rsidR="00B1302E" w:rsidRDefault="00B1302E" w:rsidP="00B1302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£274,279.97</w:t>
      </w:r>
    </w:p>
    <w:p w14:paraId="30674527" w14:textId="153AAC68" w:rsidR="004B2F37" w:rsidRDefault="00B1302E" w:rsidP="00B1302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16"/>
          <w:szCs w:val="16"/>
        </w:rPr>
        <w:t>Signed</w:t>
      </w:r>
    </w:p>
    <w:sectPr w:rsidR="004B2F37" w:rsidSect="00CB07B5">
      <w:headerReference w:type="even" r:id="rId11"/>
      <w:headerReference w:type="default" r:id="rId12"/>
      <w:footerReference w:type="even" r:id="rId13"/>
      <w:footerReference w:type="default" r:id="rId14"/>
      <w:headerReference w:type="first" r:id="rId15"/>
      <w:footerReference w:type="first" r:id="rId16"/>
      <w:pgSz w:w="11906" w:h="16838"/>
      <w:pgMar w:top="568" w:right="991" w:bottom="709" w:left="1276" w:header="397" w:footer="0"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598E" w14:textId="77777777" w:rsidR="009436F3" w:rsidRDefault="009436F3" w:rsidP="008C7254">
      <w:pPr>
        <w:spacing w:after="0" w:line="240" w:lineRule="auto"/>
      </w:pPr>
      <w:r>
        <w:separator/>
      </w:r>
    </w:p>
  </w:endnote>
  <w:endnote w:type="continuationSeparator" w:id="0">
    <w:p w14:paraId="6C74ED5C" w14:textId="77777777" w:rsidR="009436F3" w:rsidRDefault="009436F3" w:rsidP="008C7254">
      <w:pPr>
        <w:spacing w:after="0" w:line="240" w:lineRule="auto"/>
      </w:pPr>
      <w:r>
        <w:continuationSeparator/>
      </w:r>
    </w:p>
  </w:endnote>
  <w:endnote w:type="continuationNotice" w:id="1">
    <w:p w14:paraId="376694F2" w14:textId="77777777" w:rsidR="009436F3" w:rsidRDefault="00943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C6E8" w14:textId="77777777" w:rsidR="009436F3" w:rsidRDefault="009436F3" w:rsidP="008C7254">
      <w:pPr>
        <w:spacing w:after="0" w:line="240" w:lineRule="auto"/>
      </w:pPr>
      <w:r>
        <w:separator/>
      </w:r>
    </w:p>
  </w:footnote>
  <w:footnote w:type="continuationSeparator" w:id="0">
    <w:p w14:paraId="4CD3F4AC" w14:textId="77777777" w:rsidR="009436F3" w:rsidRDefault="009436F3" w:rsidP="008C7254">
      <w:pPr>
        <w:spacing w:after="0" w:line="240" w:lineRule="auto"/>
      </w:pPr>
      <w:r>
        <w:continuationSeparator/>
      </w:r>
    </w:p>
  </w:footnote>
  <w:footnote w:type="continuationNotice" w:id="1">
    <w:p w14:paraId="0C957FA8" w14:textId="77777777" w:rsidR="009436F3" w:rsidRDefault="00943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48204896"/>
    <w:multiLevelType w:val="hybridMultilevel"/>
    <w:tmpl w:val="41D277CE"/>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08090013">
      <w:start w:val="1"/>
      <w:numFmt w:val="upperRoman"/>
      <w:lvlText w:val="%4."/>
      <w:lvlJc w:val="right"/>
      <w:pPr>
        <w:ind w:left="143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4A735782"/>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9"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F4589"/>
    <w:multiLevelType w:val="hybridMultilevel"/>
    <w:tmpl w:val="72246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D01A278C">
      <w:start w:val="1"/>
      <w:numFmt w:val="lowerLetter"/>
      <w:lvlText w:val="%4)"/>
      <w:lvlJc w:val="left"/>
      <w:pPr>
        <w:ind w:left="2880" w:hanging="360"/>
      </w:pPr>
      <w:rPr>
        <w:rFonts w:asciiTheme="minorHAnsi" w:eastAsiaTheme="minorHAnsi" w:hAnsiTheme="minorHAnsi" w:cstheme="minorHAns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2"/>
  </w:num>
  <w:num w:numId="2" w16cid:durableId="1607812741">
    <w:abstractNumId w:val="13"/>
  </w:num>
  <w:num w:numId="3" w16cid:durableId="723410885">
    <w:abstractNumId w:val="1"/>
  </w:num>
  <w:num w:numId="4" w16cid:durableId="1950893575">
    <w:abstractNumId w:val="5"/>
  </w:num>
  <w:num w:numId="5" w16cid:durableId="365642495">
    <w:abstractNumId w:val="3"/>
  </w:num>
  <w:num w:numId="6" w16cid:durableId="396517026">
    <w:abstractNumId w:val="6"/>
  </w:num>
  <w:num w:numId="7" w16cid:durableId="366879811">
    <w:abstractNumId w:val="10"/>
  </w:num>
  <w:num w:numId="8" w16cid:durableId="1979383908">
    <w:abstractNumId w:val="2"/>
  </w:num>
  <w:num w:numId="9" w16cid:durableId="1185903091">
    <w:abstractNumId w:val="17"/>
  </w:num>
  <w:num w:numId="10" w16cid:durableId="396362808">
    <w:abstractNumId w:val="18"/>
  </w:num>
  <w:num w:numId="11" w16cid:durableId="391120948">
    <w:abstractNumId w:val="16"/>
  </w:num>
  <w:num w:numId="12" w16cid:durableId="273709460">
    <w:abstractNumId w:val="15"/>
  </w:num>
  <w:num w:numId="13" w16cid:durableId="1817524879">
    <w:abstractNumId w:val="14"/>
  </w:num>
  <w:num w:numId="14" w16cid:durableId="1829252421">
    <w:abstractNumId w:val="0"/>
  </w:num>
  <w:num w:numId="15" w16cid:durableId="834226455">
    <w:abstractNumId w:val="8"/>
  </w:num>
  <w:num w:numId="16" w16cid:durableId="391779610">
    <w:abstractNumId w:val="11"/>
  </w:num>
  <w:num w:numId="17" w16cid:durableId="148446215">
    <w:abstractNumId w:val="9"/>
  </w:num>
  <w:num w:numId="18" w16cid:durableId="887499890">
    <w:abstractNumId w:val="4"/>
  </w:num>
  <w:num w:numId="19" w16cid:durableId="178692866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1A2"/>
    <w:rsid w:val="00012221"/>
    <w:rsid w:val="00012937"/>
    <w:rsid w:val="000129F0"/>
    <w:rsid w:val="0001300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47"/>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8B7"/>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4C5"/>
    <w:rsid w:val="00097548"/>
    <w:rsid w:val="00097635"/>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3F2"/>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2CC"/>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B20"/>
    <w:rsid w:val="000E5CE2"/>
    <w:rsid w:val="000E5DA1"/>
    <w:rsid w:val="000E6037"/>
    <w:rsid w:val="000E66ED"/>
    <w:rsid w:val="000E6753"/>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9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77A"/>
    <w:rsid w:val="001239C0"/>
    <w:rsid w:val="00123B7B"/>
    <w:rsid w:val="00123DB5"/>
    <w:rsid w:val="001245DD"/>
    <w:rsid w:val="001246B8"/>
    <w:rsid w:val="00124919"/>
    <w:rsid w:val="001249EC"/>
    <w:rsid w:val="00124A11"/>
    <w:rsid w:val="00124B70"/>
    <w:rsid w:val="00124C63"/>
    <w:rsid w:val="0012533D"/>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072"/>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81D"/>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A60"/>
    <w:rsid w:val="00167E33"/>
    <w:rsid w:val="00170BF0"/>
    <w:rsid w:val="001717A8"/>
    <w:rsid w:val="00171A24"/>
    <w:rsid w:val="00171CEC"/>
    <w:rsid w:val="00171F90"/>
    <w:rsid w:val="00172120"/>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6B40"/>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43A7"/>
    <w:rsid w:val="00184848"/>
    <w:rsid w:val="00184916"/>
    <w:rsid w:val="00184CF0"/>
    <w:rsid w:val="00184E88"/>
    <w:rsid w:val="001855D1"/>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4AD2"/>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43"/>
    <w:rsid w:val="001D2A88"/>
    <w:rsid w:val="001D2B00"/>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32C"/>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38A"/>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695"/>
    <w:rsid w:val="002327EA"/>
    <w:rsid w:val="00232893"/>
    <w:rsid w:val="00232C60"/>
    <w:rsid w:val="00232ECD"/>
    <w:rsid w:val="00232F39"/>
    <w:rsid w:val="00232F9D"/>
    <w:rsid w:val="002333B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4E"/>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BEC"/>
    <w:rsid w:val="00274E49"/>
    <w:rsid w:val="00274ED0"/>
    <w:rsid w:val="002751D7"/>
    <w:rsid w:val="00276521"/>
    <w:rsid w:val="0027678F"/>
    <w:rsid w:val="00276A06"/>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97DBB"/>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5D3"/>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AD1"/>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1CCB"/>
    <w:rsid w:val="0031247A"/>
    <w:rsid w:val="0031251B"/>
    <w:rsid w:val="00312538"/>
    <w:rsid w:val="00312671"/>
    <w:rsid w:val="003129A1"/>
    <w:rsid w:val="00312ED4"/>
    <w:rsid w:val="00313763"/>
    <w:rsid w:val="0031377F"/>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51D"/>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515"/>
    <w:rsid w:val="00356677"/>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B0"/>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789"/>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CAA"/>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0DA5"/>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595D"/>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650"/>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193"/>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2AE"/>
    <w:rsid w:val="004112F6"/>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188"/>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37DA7"/>
    <w:rsid w:val="0044011A"/>
    <w:rsid w:val="0044019D"/>
    <w:rsid w:val="004402A9"/>
    <w:rsid w:val="0044077C"/>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2FD0"/>
    <w:rsid w:val="00462FE6"/>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0DE6"/>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97E24"/>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496"/>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B42"/>
    <w:rsid w:val="004D1016"/>
    <w:rsid w:val="004D111A"/>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49F"/>
    <w:rsid w:val="00505B76"/>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3113"/>
    <w:rsid w:val="00553126"/>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577"/>
    <w:rsid w:val="0056778F"/>
    <w:rsid w:val="005677D3"/>
    <w:rsid w:val="00567ABD"/>
    <w:rsid w:val="00567B56"/>
    <w:rsid w:val="00567BE0"/>
    <w:rsid w:val="00567C86"/>
    <w:rsid w:val="00567DAD"/>
    <w:rsid w:val="00570215"/>
    <w:rsid w:val="0057031A"/>
    <w:rsid w:val="00570782"/>
    <w:rsid w:val="00571131"/>
    <w:rsid w:val="005715CC"/>
    <w:rsid w:val="00571EE8"/>
    <w:rsid w:val="00572061"/>
    <w:rsid w:val="00572154"/>
    <w:rsid w:val="00572194"/>
    <w:rsid w:val="00572379"/>
    <w:rsid w:val="00572561"/>
    <w:rsid w:val="00573201"/>
    <w:rsid w:val="0057344F"/>
    <w:rsid w:val="00573653"/>
    <w:rsid w:val="00573D61"/>
    <w:rsid w:val="005740F4"/>
    <w:rsid w:val="00574D90"/>
    <w:rsid w:val="00575480"/>
    <w:rsid w:val="005756F5"/>
    <w:rsid w:val="00575860"/>
    <w:rsid w:val="00575D7F"/>
    <w:rsid w:val="005761F5"/>
    <w:rsid w:val="00576202"/>
    <w:rsid w:val="0057657F"/>
    <w:rsid w:val="00576629"/>
    <w:rsid w:val="00576880"/>
    <w:rsid w:val="005768EC"/>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0F90"/>
    <w:rsid w:val="00581233"/>
    <w:rsid w:val="00581476"/>
    <w:rsid w:val="0058188B"/>
    <w:rsid w:val="005819C8"/>
    <w:rsid w:val="00582D06"/>
    <w:rsid w:val="00583155"/>
    <w:rsid w:val="005831FB"/>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6305"/>
    <w:rsid w:val="005C640F"/>
    <w:rsid w:val="005C6EB3"/>
    <w:rsid w:val="005C7020"/>
    <w:rsid w:val="005C72FB"/>
    <w:rsid w:val="005C755F"/>
    <w:rsid w:val="005C7809"/>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2CD7"/>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79"/>
    <w:rsid w:val="005D70E8"/>
    <w:rsid w:val="005D73AD"/>
    <w:rsid w:val="005D76FF"/>
    <w:rsid w:val="005D795E"/>
    <w:rsid w:val="005E034F"/>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1F"/>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561"/>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7D7"/>
    <w:rsid w:val="006A2A23"/>
    <w:rsid w:val="006A3E2C"/>
    <w:rsid w:val="006A3F2F"/>
    <w:rsid w:val="006A42BC"/>
    <w:rsid w:val="006A4371"/>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0C7"/>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60F"/>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433F"/>
    <w:rsid w:val="00704466"/>
    <w:rsid w:val="007046DC"/>
    <w:rsid w:val="00704A98"/>
    <w:rsid w:val="00704B8A"/>
    <w:rsid w:val="00705232"/>
    <w:rsid w:val="00705664"/>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E8E"/>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4EE2"/>
    <w:rsid w:val="00745602"/>
    <w:rsid w:val="00745C81"/>
    <w:rsid w:val="00745F41"/>
    <w:rsid w:val="007467A0"/>
    <w:rsid w:val="0074697C"/>
    <w:rsid w:val="00746D24"/>
    <w:rsid w:val="0074738C"/>
    <w:rsid w:val="00747533"/>
    <w:rsid w:val="007476E0"/>
    <w:rsid w:val="00747791"/>
    <w:rsid w:val="0074785E"/>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CC"/>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45"/>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5D1"/>
    <w:rsid w:val="00787766"/>
    <w:rsid w:val="00787D1B"/>
    <w:rsid w:val="00787D1F"/>
    <w:rsid w:val="00787D20"/>
    <w:rsid w:val="00787FED"/>
    <w:rsid w:val="00790173"/>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3F02"/>
    <w:rsid w:val="007A4381"/>
    <w:rsid w:val="007A4722"/>
    <w:rsid w:val="007A4B91"/>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0CE4"/>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65EF"/>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5AAA"/>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6B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493"/>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8B4"/>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43"/>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5C2"/>
    <w:rsid w:val="008856E4"/>
    <w:rsid w:val="00886043"/>
    <w:rsid w:val="008861BC"/>
    <w:rsid w:val="00886CBB"/>
    <w:rsid w:val="00886D4C"/>
    <w:rsid w:val="008874A7"/>
    <w:rsid w:val="008876DC"/>
    <w:rsid w:val="008878D8"/>
    <w:rsid w:val="008879BC"/>
    <w:rsid w:val="00887B1A"/>
    <w:rsid w:val="00887CE6"/>
    <w:rsid w:val="00887FD0"/>
    <w:rsid w:val="00890420"/>
    <w:rsid w:val="0089048F"/>
    <w:rsid w:val="008905CA"/>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4B4"/>
    <w:rsid w:val="008C37E3"/>
    <w:rsid w:val="008C3FC6"/>
    <w:rsid w:val="008C41D8"/>
    <w:rsid w:val="008C4206"/>
    <w:rsid w:val="008C4BD2"/>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3A8C"/>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7B6"/>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701"/>
    <w:rsid w:val="0090798D"/>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6F3"/>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4FB5"/>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87D60"/>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BC8"/>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EBA"/>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317"/>
    <w:rsid w:val="009B37A7"/>
    <w:rsid w:val="009B39A7"/>
    <w:rsid w:val="009B3BD3"/>
    <w:rsid w:val="009B4334"/>
    <w:rsid w:val="009B439B"/>
    <w:rsid w:val="009B4473"/>
    <w:rsid w:val="009B4597"/>
    <w:rsid w:val="009B471D"/>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1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8B"/>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45"/>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6E50"/>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108"/>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86E"/>
    <w:rsid w:val="00AD119F"/>
    <w:rsid w:val="00AD163F"/>
    <w:rsid w:val="00AD1B14"/>
    <w:rsid w:val="00AD1D99"/>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02E"/>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610"/>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2011"/>
    <w:rsid w:val="00BE21BA"/>
    <w:rsid w:val="00BE25E2"/>
    <w:rsid w:val="00BE313B"/>
    <w:rsid w:val="00BE32BC"/>
    <w:rsid w:val="00BE34E0"/>
    <w:rsid w:val="00BE35C4"/>
    <w:rsid w:val="00BE388A"/>
    <w:rsid w:val="00BE38D1"/>
    <w:rsid w:val="00BE390C"/>
    <w:rsid w:val="00BE3BE3"/>
    <w:rsid w:val="00BE3FB5"/>
    <w:rsid w:val="00BE414F"/>
    <w:rsid w:val="00BE43E8"/>
    <w:rsid w:val="00BE45E0"/>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832"/>
    <w:rsid w:val="00C04AFB"/>
    <w:rsid w:val="00C04E02"/>
    <w:rsid w:val="00C04EA2"/>
    <w:rsid w:val="00C04FE5"/>
    <w:rsid w:val="00C05267"/>
    <w:rsid w:val="00C0539D"/>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DBA"/>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2A3"/>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778"/>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21"/>
    <w:rsid w:val="00C87E72"/>
    <w:rsid w:val="00C87F8F"/>
    <w:rsid w:val="00C87FE0"/>
    <w:rsid w:val="00C90147"/>
    <w:rsid w:val="00C90486"/>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173"/>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911"/>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3B9"/>
    <w:rsid w:val="00CB0421"/>
    <w:rsid w:val="00CB07B5"/>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99E"/>
    <w:rsid w:val="00CC5CFF"/>
    <w:rsid w:val="00CC6350"/>
    <w:rsid w:val="00CC6426"/>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A80"/>
    <w:rsid w:val="00CE6EAD"/>
    <w:rsid w:val="00CE77C7"/>
    <w:rsid w:val="00CE7A18"/>
    <w:rsid w:val="00CE7BC8"/>
    <w:rsid w:val="00CF096A"/>
    <w:rsid w:val="00CF0B69"/>
    <w:rsid w:val="00CF0B71"/>
    <w:rsid w:val="00CF0C46"/>
    <w:rsid w:val="00CF1632"/>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54B"/>
    <w:rsid w:val="00D04575"/>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132"/>
    <w:rsid w:val="00D205BC"/>
    <w:rsid w:val="00D20A08"/>
    <w:rsid w:val="00D20F90"/>
    <w:rsid w:val="00D21019"/>
    <w:rsid w:val="00D21E02"/>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238"/>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1EF0"/>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69"/>
    <w:rsid w:val="00D66677"/>
    <w:rsid w:val="00D668D2"/>
    <w:rsid w:val="00D66AB4"/>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800AA"/>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348"/>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5880"/>
    <w:rsid w:val="00DD607A"/>
    <w:rsid w:val="00DD6424"/>
    <w:rsid w:val="00DD672D"/>
    <w:rsid w:val="00DD6C26"/>
    <w:rsid w:val="00DD6F6B"/>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C5"/>
    <w:rsid w:val="00DE68F4"/>
    <w:rsid w:val="00DE7058"/>
    <w:rsid w:val="00DE7442"/>
    <w:rsid w:val="00DE74B1"/>
    <w:rsid w:val="00DE78BD"/>
    <w:rsid w:val="00DE7982"/>
    <w:rsid w:val="00DF028C"/>
    <w:rsid w:val="00DF0416"/>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78E"/>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4F84"/>
    <w:rsid w:val="00E250CA"/>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47357"/>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EEC"/>
    <w:rsid w:val="00E774FC"/>
    <w:rsid w:val="00E77775"/>
    <w:rsid w:val="00E77A2C"/>
    <w:rsid w:val="00E77B92"/>
    <w:rsid w:val="00E77BA9"/>
    <w:rsid w:val="00E77DE9"/>
    <w:rsid w:val="00E8036F"/>
    <w:rsid w:val="00E805D5"/>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6B5"/>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566"/>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6EA"/>
    <w:rsid w:val="00ED5A5A"/>
    <w:rsid w:val="00ED62C0"/>
    <w:rsid w:val="00ED64AF"/>
    <w:rsid w:val="00ED6540"/>
    <w:rsid w:val="00ED671D"/>
    <w:rsid w:val="00ED6E3D"/>
    <w:rsid w:val="00ED70ED"/>
    <w:rsid w:val="00ED7880"/>
    <w:rsid w:val="00ED7C50"/>
    <w:rsid w:val="00EE004D"/>
    <w:rsid w:val="00EE04AA"/>
    <w:rsid w:val="00EE04DF"/>
    <w:rsid w:val="00EE0698"/>
    <w:rsid w:val="00EE0926"/>
    <w:rsid w:val="00EE0FB4"/>
    <w:rsid w:val="00EE100D"/>
    <w:rsid w:val="00EE1237"/>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8E1"/>
    <w:rsid w:val="00EF1B0D"/>
    <w:rsid w:val="00EF1FA0"/>
    <w:rsid w:val="00EF2534"/>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056"/>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276BB"/>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AD1"/>
    <w:rsid w:val="00F60E03"/>
    <w:rsid w:val="00F60F9A"/>
    <w:rsid w:val="00F611D4"/>
    <w:rsid w:val="00F619A9"/>
    <w:rsid w:val="00F61BAD"/>
    <w:rsid w:val="00F61BF5"/>
    <w:rsid w:val="00F6205A"/>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8ED"/>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69F"/>
    <w:rsid w:val="00FC6A95"/>
    <w:rsid w:val="00FC6E9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761"/>
    <w:rsid w:val="00FE494E"/>
    <w:rsid w:val="00FE4AD5"/>
    <w:rsid w:val="00FE4CBA"/>
    <w:rsid w:val="00FE5051"/>
    <w:rsid w:val="00FE5068"/>
    <w:rsid w:val="00FE52F5"/>
    <w:rsid w:val="00FE543F"/>
    <w:rsid w:val="00FE5D01"/>
    <w:rsid w:val="00FE64E8"/>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6E44ECCD-7B8A-4557-BB99-A61E2503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1344</Words>
  <Characters>7720</Characters>
  <Application>Microsoft Office Word</Application>
  <DocSecurity>0</DocSecurity>
  <Lines>183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107</cp:revision>
  <cp:lastPrinted>2026-01-19T11:33:00Z</cp:lastPrinted>
  <dcterms:created xsi:type="dcterms:W3CDTF">2026-01-16T12:06:00Z</dcterms:created>
  <dcterms:modified xsi:type="dcterms:W3CDTF">2026-01-19T11:35:00Z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