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3677B364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797124">
        <w:rPr>
          <w:rFonts w:asciiTheme="minorHAnsi" w:hAnsiTheme="minorHAnsi" w:cstheme="minorHAnsi"/>
          <w:b/>
          <w:bCs/>
          <w:szCs w:val="28"/>
        </w:rPr>
        <w:t>3</w:t>
      </w:r>
      <w:r w:rsidR="00797124" w:rsidRPr="00797124">
        <w:rPr>
          <w:rFonts w:asciiTheme="minorHAnsi" w:hAnsiTheme="minorHAnsi" w:cstheme="minorHAnsi"/>
          <w:b/>
          <w:bCs/>
          <w:szCs w:val="28"/>
          <w:vertAlign w:val="superscript"/>
        </w:rPr>
        <w:t>rd</w:t>
      </w:r>
      <w:r w:rsidR="00797124">
        <w:rPr>
          <w:rFonts w:asciiTheme="minorHAnsi" w:hAnsiTheme="minorHAnsi" w:cstheme="minorHAnsi"/>
          <w:b/>
          <w:bCs/>
          <w:szCs w:val="28"/>
        </w:rPr>
        <w:t xml:space="preserve"> February</w:t>
      </w:r>
      <w:r w:rsidR="005504D4">
        <w:rPr>
          <w:rFonts w:asciiTheme="minorHAnsi" w:hAnsiTheme="minorHAnsi" w:cstheme="minorHAnsi"/>
          <w:b/>
          <w:bCs/>
          <w:szCs w:val="28"/>
        </w:rPr>
        <w:t xml:space="preserve"> 2026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2844CD" w:rsidRDefault="00BE32BC" w:rsidP="00351D06">
      <w:pPr>
        <w:pStyle w:val="Heading2"/>
        <w:spacing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68552A2E" w:rsidR="0009057A" w:rsidRPr="00B62C15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B53577">
        <w:rPr>
          <w:rFonts w:cstheme="minorHAnsi"/>
          <w:bCs/>
        </w:rPr>
        <w:t>Councillors</w:t>
      </w:r>
      <w:r w:rsidR="00695FD3" w:rsidRPr="00B53577">
        <w:rPr>
          <w:rFonts w:cstheme="minorHAnsi"/>
          <w:bCs/>
        </w:rPr>
        <w:t xml:space="preserve"> </w:t>
      </w:r>
      <w:r w:rsidR="009C3E70" w:rsidRPr="008747F6">
        <w:rPr>
          <w:rFonts w:cstheme="minorHAnsi"/>
          <w:bCs/>
        </w:rPr>
        <w:t>C Evans</w:t>
      </w:r>
      <w:r w:rsidR="00B17F66" w:rsidRPr="008747F6">
        <w:rPr>
          <w:rFonts w:cstheme="minorHAnsi"/>
          <w:bCs/>
        </w:rPr>
        <w:t xml:space="preserve">, </w:t>
      </w:r>
      <w:r w:rsidR="00797124">
        <w:rPr>
          <w:rFonts w:cstheme="minorHAnsi"/>
          <w:bCs/>
        </w:rPr>
        <w:t xml:space="preserve">N Caine, </w:t>
      </w:r>
      <w:r w:rsidR="00695FD3" w:rsidRPr="008747F6">
        <w:rPr>
          <w:rFonts w:cstheme="minorHAnsi"/>
          <w:bCs/>
        </w:rPr>
        <w:t>D Glynn (Chairman)</w:t>
      </w:r>
      <w:r w:rsidR="00797124">
        <w:rPr>
          <w:rFonts w:cstheme="minorHAnsi"/>
          <w:bCs/>
        </w:rPr>
        <w:t xml:space="preserve">, </w:t>
      </w:r>
      <w:r w:rsidR="008747F6">
        <w:rPr>
          <w:rFonts w:cstheme="minorHAnsi"/>
          <w:bCs/>
        </w:rPr>
        <w:t>Mrs R Heseltine</w:t>
      </w:r>
      <w:r w:rsidR="00797124">
        <w:rPr>
          <w:rFonts w:cstheme="minorHAnsi"/>
          <w:bCs/>
        </w:rPr>
        <w:t xml:space="preserve"> and C Rathbone.</w:t>
      </w:r>
      <w:r w:rsidR="00F633CA" w:rsidRPr="00BC5F86">
        <w:rPr>
          <w:rFonts w:cstheme="minorHAnsi"/>
          <w:bCs/>
        </w:rPr>
        <w:t xml:space="preserve"> </w:t>
      </w:r>
      <w:r w:rsidR="00136C2F" w:rsidRPr="0037188F">
        <w:rPr>
          <w:rFonts w:cstheme="minorHAnsi"/>
          <w:bCs/>
        </w:rPr>
        <w:t xml:space="preserve"> </w:t>
      </w:r>
    </w:p>
    <w:bookmarkEnd w:id="0"/>
    <w:p w14:paraId="64A2DBCC" w14:textId="264006C5" w:rsidR="00B46C18" w:rsidRDefault="00B46C18" w:rsidP="00351D06">
      <w:pPr>
        <w:spacing w:after="0" w:line="240" w:lineRule="auto"/>
        <w:rPr>
          <w:rFonts w:cstheme="minorHAnsi"/>
          <w:bCs/>
        </w:rPr>
      </w:pPr>
    </w:p>
    <w:p w14:paraId="60339F59" w14:textId="444C75D3" w:rsidR="005F7B05" w:rsidRDefault="00B704F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Assistant Parish Clerk Mrs L Higgins </w:t>
      </w:r>
    </w:p>
    <w:p w14:paraId="6FC29C7D" w14:textId="77777777" w:rsidR="004F17C0" w:rsidRDefault="004F17C0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1C50A3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2EB5C2CC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>
        <w:rPr>
          <w:rFonts w:asciiTheme="minorHAnsi" w:hAnsiTheme="minorHAnsi" w:cstheme="minorHAnsi"/>
        </w:rPr>
        <w:t>F</w:t>
      </w:r>
      <w:r w:rsidR="00797124">
        <w:rPr>
          <w:rFonts w:asciiTheme="minorHAnsi" w:hAnsiTheme="minorHAnsi" w:cstheme="minorHAnsi"/>
        </w:rPr>
        <w:t>75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bookmarkEnd w:id="1"/>
    <w:p w14:paraId="2A0AA268" w14:textId="139F5B85" w:rsidR="002F3928" w:rsidRDefault="00797124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 apologies were received.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5D42C05B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97124"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570ACDBD" w:rsidR="00B53577" w:rsidRDefault="00915A3C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No </w:t>
      </w:r>
      <w:r w:rsidR="00B53577">
        <w:rPr>
          <w:rFonts w:cstheme="minorHAnsi"/>
          <w:bCs/>
        </w:rPr>
        <w:t>declaration of pecuniary or other interests received</w:t>
      </w:r>
      <w:r>
        <w:rPr>
          <w:rFonts w:cstheme="minorHAnsi"/>
          <w:bCs/>
        </w:rPr>
        <w:t>.</w:t>
      </w:r>
      <w:r w:rsidR="00D13167">
        <w:rPr>
          <w:rFonts w:cstheme="minorHAnsi"/>
          <w:bCs/>
        </w:rPr>
        <w:t xml:space="preserve">  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435322A8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97124">
        <w:rPr>
          <w:rFonts w:asciiTheme="minorHAnsi" w:hAnsiTheme="minorHAnsi" w:cstheme="minorHAnsi"/>
        </w:rPr>
        <w:t>77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4AF13783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97124">
        <w:rPr>
          <w:rFonts w:asciiTheme="minorHAnsi" w:hAnsiTheme="minorHAnsi" w:cstheme="minorHAnsi"/>
        </w:rPr>
        <w:t>78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0A2B5B7C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CF04CC">
        <w:rPr>
          <w:rFonts w:cstheme="minorHAnsi"/>
          <w:bCs/>
        </w:rPr>
        <w:t>6</w:t>
      </w:r>
      <w:r w:rsidR="00CF04CC" w:rsidRPr="00CF04CC">
        <w:rPr>
          <w:rFonts w:cstheme="minorHAnsi"/>
          <w:bCs/>
          <w:vertAlign w:val="superscript"/>
        </w:rPr>
        <w:t>th</w:t>
      </w:r>
      <w:r w:rsidR="00CF04CC">
        <w:rPr>
          <w:rFonts w:cstheme="minorHAnsi"/>
          <w:bCs/>
        </w:rPr>
        <w:t xml:space="preserve"> January 2026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4002966C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7</w:t>
      </w:r>
      <w:r w:rsidR="00797124">
        <w:rPr>
          <w:rFonts w:asciiTheme="minorHAnsi" w:hAnsiTheme="minorHAnsi" w:cstheme="minorHAnsi"/>
        </w:rPr>
        <w:t>9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06FB05FF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5504D4">
        <w:rPr>
          <w:rFonts w:cstheme="minorHAnsi"/>
        </w:rPr>
        <w:t>31</w:t>
      </w:r>
      <w:r w:rsidR="005504D4" w:rsidRPr="005504D4">
        <w:rPr>
          <w:rFonts w:cstheme="minorHAnsi"/>
          <w:vertAlign w:val="superscript"/>
        </w:rPr>
        <w:t>st</w:t>
      </w:r>
      <w:r w:rsidR="005504D4">
        <w:rPr>
          <w:rFonts w:cstheme="minorHAnsi"/>
        </w:rPr>
        <w:t xml:space="preserve"> </w:t>
      </w:r>
      <w:r w:rsidR="00CF04CC">
        <w:rPr>
          <w:rFonts w:cstheme="minorHAnsi"/>
        </w:rPr>
        <w:t>January</w:t>
      </w:r>
      <w:r w:rsidR="00871A26">
        <w:rPr>
          <w:rFonts w:cstheme="minorHAnsi"/>
        </w:rPr>
        <w:t xml:space="preserve"> 2</w:t>
      </w:r>
      <w:r w:rsidR="00CB2C7D">
        <w:rPr>
          <w:rFonts w:cstheme="minorHAnsi"/>
        </w:rPr>
        <w:t>02</w:t>
      </w:r>
      <w:r w:rsidR="00CF04CC">
        <w:rPr>
          <w:rFonts w:cstheme="minorHAnsi"/>
        </w:rPr>
        <w:t>6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 xml:space="preserve">Payment for </w:t>
      </w:r>
      <w:r w:rsidR="00CF04CC">
        <w:rPr>
          <w:rFonts w:cstheme="minorHAnsi"/>
        </w:rPr>
        <w:t xml:space="preserve">British Gas and The UK Firework Company </w:t>
      </w:r>
      <w:r w:rsidR="00B46C18">
        <w:rPr>
          <w:rFonts w:cstheme="minorHAnsi"/>
        </w:rPr>
        <w:t>w</w:t>
      </w:r>
      <w:r w:rsidR="005504D4">
        <w:rPr>
          <w:rFonts w:cstheme="minorHAnsi"/>
        </w:rPr>
        <w:t>as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42F322AB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F04CC">
        <w:rPr>
          <w:rFonts w:asciiTheme="minorHAnsi" w:hAnsiTheme="minorHAnsi" w:cstheme="minorHAnsi"/>
        </w:rPr>
        <w:t>80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78FD0995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871A26">
        <w:rPr>
          <w:rFonts w:cstheme="minorHAnsi"/>
          <w:bCs/>
        </w:rPr>
        <w:t>3</w:t>
      </w:r>
      <w:r w:rsidR="005504D4">
        <w:rPr>
          <w:rFonts w:cstheme="minorHAnsi"/>
          <w:bCs/>
        </w:rPr>
        <w:t>1</w:t>
      </w:r>
      <w:r w:rsidR="005504D4" w:rsidRPr="005504D4">
        <w:rPr>
          <w:rFonts w:cstheme="minorHAnsi"/>
          <w:bCs/>
          <w:vertAlign w:val="superscript"/>
        </w:rPr>
        <w:t>st</w:t>
      </w:r>
      <w:r w:rsidR="005504D4">
        <w:rPr>
          <w:rFonts w:cstheme="minorHAnsi"/>
          <w:bCs/>
        </w:rPr>
        <w:t xml:space="preserve"> </w:t>
      </w:r>
      <w:r w:rsidR="004F17C0">
        <w:rPr>
          <w:rFonts w:cstheme="minorHAnsi"/>
          <w:bCs/>
        </w:rPr>
        <w:t>January 2026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453677F1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CF04CC">
        <w:rPr>
          <w:rFonts w:asciiTheme="minorHAnsi" w:hAnsiTheme="minorHAnsi" w:cstheme="minorHAnsi"/>
        </w:rPr>
        <w:t>81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7D492351" w14:textId="77777777" w:rsidR="00CF04CC" w:rsidRDefault="00CF04CC" w:rsidP="00CF04CC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>
        <w:rPr>
          <w:rFonts w:cstheme="minorHAnsi"/>
          <w:bCs/>
        </w:rPr>
        <w:t>the following virement be made:</w:t>
      </w:r>
    </w:p>
    <w:p w14:paraId="79DCD694" w14:textId="2E1D8055" w:rsidR="00CF04CC" w:rsidRDefault="00CF04CC" w:rsidP="00CF04CC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£500 </w:t>
      </w:r>
      <w:r w:rsidRPr="00A55F55">
        <w:rPr>
          <w:rFonts w:cstheme="minorHAnsi"/>
          <w:bCs/>
        </w:rPr>
        <w:t xml:space="preserve">from </w:t>
      </w:r>
      <w:r>
        <w:rPr>
          <w:rFonts w:cstheme="minorHAnsi"/>
          <w:bCs/>
        </w:rPr>
        <w:t>General Maintenance</w:t>
      </w:r>
      <w:r w:rsidRPr="00A55F55">
        <w:rPr>
          <w:rFonts w:cstheme="minorHAnsi"/>
          <w:bCs/>
        </w:rPr>
        <w:t xml:space="preserve"> (</w:t>
      </w:r>
      <w:r>
        <w:rPr>
          <w:rFonts w:cstheme="minorHAnsi"/>
          <w:bCs/>
        </w:rPr>
        <w:t>209</w:t>
      </w:r>
      <w:r w:rsidRPr="00A55F55">
        <w:rPr>
          <w:rFonts w:cstheme="minorHAnsi"/>
          <w:bCs/>
        </w:rPr>
        <w:t xml:space="preserve">) to </w:t>
      </w:r>
      <w:r>
        <w:rPr>
          <w:rFonts w:cstheme="minorHAnsi"/>
          <w:bCs/>
        </w:rPr>
        <w:t>Cleaning Supplies (206)</w:t>
      </w:r>
    </w:p>
    <w:p w14:paraId="2820EB38" w14:textId="0ED934BF" w:rsidR="00CF04CC" w:rsidRDefault="00CF04CC" w:rsidP="00CF04CC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£500 from Line marking (453) to Maintenance/Misc (457)</w:t>
      </w:r>
    </w:p>
    <w:p w14:paraId="6B41EE58" w14:textId="644A7E72" w:rsidR="00CF04CC" w:rsidRPr="00A55F55" w:rsidRDefault="00CF04CC" w:rsidP="00CF04CC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£450 from Contingency (111) to Insurance (115)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40CC4F8C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F04CC">
        <w:rPr>
          <w:rFonts w:asciiTheme="minorHAnsi" w:hAnsiTheme="minorHAnsi" w:cstheme="minorHAnsi"/>
        </w:rPr>
        <w:t>82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2ACCC334" w14:textId="162021FA" w:rsidR="00C430BF" w:rsidRDefault="00C430BF" w:rsidP="00C430BF">
      <w:pPr>
        <w:spacing w:after="12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 w:rsidR="008747F6">
        <w:rPr>
          <w:rFonts w:cstheme="minorHAnsi"/>
        </w:rPr>
        <w:t>3</w:t>
      </w:r>
      <w:r w:rsidR="004F17C0">
        <w:rPr>
          <w:rFonts w:cstheme="minorHAnsi"/>
        </w:rPr>
        <w:t>73</w:t>
      </w:r>
      <w:r w:rsidR="008747F6">
        <w:rPr>
          <w:rFonts w:cstheme="minorHAnsi"/>
        </w:rPr>
        <w:t xml:space="preserve"> </w:t>
      </w:r>
      <w:r>
        <w:rPr>
          <w:rFonts w:cstheme="minorHAnsi"/>
        </w:rPr>
        <w:t>dated 3</w:t>
      </w:r>
      <w:r w:rsidR="005504D4">
        <w:rPr>
          <w:rFonts w:cstheme="minorHAnsi"/>
        </w:rPr>
        <w:t>1</w:t>
      </w:r>
      <w:r w:rsidR="005504D4" w:rsidRPr="005504D4">
        <w:rPr>
          <w:rFonts w:cstheme="minorHAnsi"/>
          <w:vertAlign w:val="superscript"/>
        </w:rPr>
        <w:t>st</w:t>
      </w:r>
      <w:r w:rsidR="005504D4">
        <w:rPr>
          <w:rFonts w:cstheme="minorHAnsi"/>
        </w:rPr>
        <w:t xml:space="preserve"> </w:t>
      </w:r>
      <w:r w:rsidR="004F17C0">
        <w:rPr>
          <w:rFonts w:cstheme="minorHAnsi"/>
        </w:rPr>
        <w:t>January 2026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 w:rsidR="004F17C0">
        <w:rPr>
          <w:rFonts w:cstheme="minorHAnsi"/>
        </w:rPr>
        <w:t>.</w:t>
      </w:r>
    </w:p>
    <w:p w14:paraId="3C56D621" w14:textId="067026F8" w:rsidR="004F17C0" w:rsidRDefault="004F17C0" w:rsidP="004F17C0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along with the </w:t>
      </w:r>
      <w:r>
        <w:rPr>
          <w:rFonts w:cstheme="minorHAnsi"/>
        </w:rPr>
        <w:t>Equals Prepaid card</w:t>
      </w:r>
      <w:r w:rsidRPr="00393B27">
        <w:rPr>
          <w:rFonts w:cstheme="minorHAnsi"/>
        </w:rPr>
        <w:t xml:space="preserve"> balance and were signed off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 Assistant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6AE678C4" w:rsidR="00A57AA2" w:rsidRPr="002844CD" w:rsidRDefault="000F353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F04CC">
        <w:rPr>
          <w:rFonts w:asciiTheme="minorHAnsi" w:hAnsiTheme="minorHAnsi" w:cstheme="minorHAnsi"/>
        </w:rPr>
        <w:t>83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5832BD31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5504D4">
        <w:rPr>
          <w:rFonts w:cstheme="minorHAnsi"/>
          <w:bCs/>
        </w:rPr>
        <w:t>3</w:t>
      </w:r>
      <w:r w:rsidR="005504D4" w:rsidRPr="005504D4">
        <w:rPr>
          <w:rFonts w:cstheme="minorHAnsi"/>
          <w:bCs/>
          <w:vertAlign w:val="superscript"/>
        </w:rPr>
        <w:t>rd</w:t>
      </w:r>
      <w:r w:rsidR="005504D4">
        <w:rPr>
          <w:rFonts w:cstheme="minorHAnsi"/>
          <w:bCs/>
        </w:rPr>
        <w:t xml:space="preserve"> </w:t>
      </w:r>
      <w:r w:rsidR="00CF04CC">
        <w:rPr>
          <w:rFonts w:cstheme="minorHAnsi"/>
          <w:bCs/>
        </w:rPr>
        <w:t>March</w:t>
      </w:r>
      <w:r w:rsidR="005504D4">
        <w:rPr>
          <w:rFonts w:cstheme="minorHAnsi"/>
          <w:bCs/>
        </w:rPr>
        <w:t xml:space="preserve"> 20</w:t>
      </w:r>
      <w:r w:rsidR="00871A26">
        <w:rPr>
          <w:rFonts w:cstheme="minorHAnsi"/>
          <w:bCs/>
        </w:rPr>
        <w:t>26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4F55D164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 xml:space="preserve">closed at </w:t>
      </w:r>
      <w:r w:rsidR="00493203" w:rsidRPr="000E630D">
        <w:rPr>
          <w:rFonts w:cstheme="minorHAnsi"/>
          <w:b/>
          <w:bCs/>
        </w:rPr>
        <w:t>10.</w:t>
      </w:r>
      <w:r w:rsidR="00CF04CC">
        <w:rPr>
          <w:rFonts w:cstheme="minorHAnsi"/>
          <w:b/>
          <w:bCs/>
        </w:rPr>
        <w:t>37</w:t>
      </w:r>
      <w:r w:rsidR="00493203" w:rsidRPr="00B5357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5692" w14:textId="77777777" w:rsidR="000B11D1" w:rsidRDefault="000B11D1" w:rsidP="008C7254">
      <w:pPr>
        <w:spacing w:after="0" w:line="240" w:lineRule="auto"/>
      </w:pPr>
      <w:r>
        <w:separator/>
      </w:r>
    </w:p>
  </w:endnote>
  <w:endnote w:type="continuationSeparator" w:id="0">
    <w:p w14:paraId="34B1C199" w14:textId="77777777" w:rsidR="000B11D1" w:rsidRDefault="000B11D1" w:rsidP="008C7254">
      <w:pPr>
        <w:spacing w:after="0" w:line="240" w:lineRule="auto"/>
      </w:pPr>
      <w:r>
        <w:continuationSeparator/>
      </w:r>
    </w:p>
  </w:endnote>
  <w:endnote w:type="continuationNotice" w:id="1">
    <w:p w14:paraId="5E2FF1E0" w14:textId="77777777" w:rsidR="000B11D1" w:rsidRDefault="000B1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B013" w14:textId="77777777" w:rsidR="000B11D1" w:rsidRDefault="000B11D1" w:rsidP="008C7254">
      <w:pPr>
        <w:spacing w:after="0" w:line="240" w:lineRule="auto"/>
      </w:pPr>
      <w:r>
        <w:separator/>
      </w:r>
    </w:p>
  </w:footnote>
  <w:footnote w:type="continuationSeparator" w:id="0">
    <w:p w14:paraId="4DEF5B87" w14:textId="77777777" w:rsidR="000B11D1" w:rsidRDefault="000B11D1" w:rsidP="008C7254">
      <w:pPr>
        <w:spacing w:after="0" w:line="240" w:lineRule="auto"/>
      </w:pPr>
      <w:r>
        <w:continuationSeparator/>
      </w:r>
    </w:p>
  </w:footnote>
  <w:footnote w:type="continuationNotice" w:id="1">
    <w:p w14:paraId="2E5C0357" w14:textId="77777777" w:rsidR="000B11D1" w:rsidRDefault="000B1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11D1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0E48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1E2A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4179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1DA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7C0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4D4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2FE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BE"/>
    <w:rsid w:val="0066351C"/>
    <w:rsid w:val="00664A9F"/>
    <w:rsid w:val="006674FE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6F66F5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2FF9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24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26"/>
    <w:rsid w:val="00871A57"/>
    <w:rsid w:val="00871F9D"/>
    <w:rsid w:val="00872391"/>
    <w:rsid w:val="00873FB2"/>
    <w:rsid w:val="00874565"/>
    <w:rsid w:val="00874685"/>
    <w:rsid w:val="008747F6"/>
    <w:rsid w:val="0087553B"/>
    <w:rsid w:val="00875A07"/>
    <w:rsid w:val="00875AFE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298B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5C2F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74D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65AF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2986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3D7F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4CC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24E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25A4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6D6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085B-C144-4D0A-86D9-3940737E6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1550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Louise Higgins (Perton Parish Council)</cp:lastModifiedBy>
  <cp:revision>3</cp:revision>
  <cp:lastPrinted>2026-01-06T15:32:00Z</cp:lastPrinted>
  <dcterms:created xsi:type="dcterms:W3CDTF">2026-02-03T11:32:00Z</dcterms:created>
  <dcterms:modified xsi:type="dcterms:W3CDTF">2026-02-03T11:42:00Z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