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2C117989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136C2F">
        <w:rPr>
          <w:rFonts w:asciiTheme="minorHAnsi" w:hAnsiTheme="minorHAnsi" w:cstheme="minorHAnsi"/>
          <w:b/>
          <w:bCs/>
          <w:szCs w:val="28"/>
        </w:rPr>
        <w:t>7</w:t>
      </w:r>
      <w:r w:rsidR="00136C2F" w:rsidRPr="00136C2F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136C2F">
        <w:rPr>
          <w:rFonts w:asciiTheme="minorHAnsi" w:hAnsiTheme="minorHAnsi" w:cstheme="minorHAnsi"/>
          <w:b/>
          <w:bCs/>
          <w:szCs w:val="28"/>
        </w:rPr>
        <w:t xml:space="preserve"> June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1BD5E1C0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Mrs P Allen</w:t>
      </w:r>
      <w:r w:rsidR="005215FA">
        <w:rPr>
          <w:rFonts w:cstheme="minorHAnsi"/>
          <w:bCs/>
        </w:rPr>
        <w:t>,</w:t>
      </w:r>
      <w:r w:rsidR="00136C2F">
        <w:rPr>
          <w:rFonts w:cstheme="minorHAnsi"/>
          <w:bCs/>
        </w:rPr>
        <w:t xml:space="preserve"> N Caine,</w:t>
      </w:r>
      <w:r w:rsidR="005215FA">
        <w:rPr>
          <w:rFonts w:cstheme="minorHAnsi"/>
          <w:bCs/>
        </w:rPr>
        <w:t xml:space="preserve"> </w:t>
      </w:r>
      <w:r w:rsidR="004A5500">
        <w:rPr>
          <w:rFonts w:cstheme="minorHAnsi"/>
          <w:bCs/>
        </w:rPr>
        <w:t>D Glynn (Chairman)</w:t>
      </w:r>
      <w:r w:rsidR="004D20BF">
        <w:rPr>
          <w:rFonts w:cstheme="minorHAnsi"/>
          <w:bCs/>
        </w:rPr>
        <w:t xml:space="preserve"> Mrs R Heseltine</w:t>
      </w:r>
      <w:r w:rsidR="00136C2F">
        <w:rPr>
          <w:rFonts w:cstheme="minorHAnsi"/>
          <w:bCs/>
        </w:rPr>
        <w:t xml:space="preserve"> and C Rathbone</w:t>
      </w:r>
    </w:p>
    <w:bookmarkEnd w:id="0"/>
    <w:p w14:paraId="372AFA07" w14:textId="2494785C" w:rsidR="004D20BF" w:rsidRDefault="004D20BF" w:rsidP="00351D06">
      <w:pPr>
        <w:spacing w:after="0" w:line="240" w:lineRule="auto"/>
        <w:rPr>
          <w:rFonts w:cstheme="minorHAnsi"/>
          <w:bCs/>
        </w:rPr>
      </w:pPr>
    </w:p>
    <w:p w14:paraId="6EDA2335" w14:textId="7BBAD1B0" w:rsidR="00136C2F" w:rsidRDefault="00136C2F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01B99987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01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05CD0063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Apologies were received from Councillors K Elder</w:t>
      </w:r>
      <w:r w:rsidR="00136C2F">
        <w:rPr>
          <w:rFonts w:cstheme="minorHAnsi"/>
          <w:bCs/>
        </w:rPr>
        <w:t xml:space="preserve"> and P Davis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37C12D8A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7691890" w14:textId="6070BB8D" w:rsidR="00F04B11" w:rsidRDefault="00136C2F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 Declarations received.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71FDF4A0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03</w:t>
      </w:r>
      <w:r w:rsidR="00F04B1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3210C045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04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606CB46B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136C2F">
        <w:rPr>
          <w:rFonts w:cstheme="minorHAnsi"/>
          <w:bCs/>
        </w:rPr>
        <w:t>3</w:t>
      </w:r>
      <w:r w:rsidR="00136C2F" w:rsidRPr="00136C2F">
        <w:rPr>
          <w:rFonts w:cstheme="minorHAnsi"/>
          <w:bCs/>
          <w:vertAlign w:val="superscript"/>
        </w:rPr>
        <w:t>rd</w:t>
      </w:r>
      <w:r w:rsidR="00136C2F">
        <w:rPr>
          <w:rFonts w:cstheme="minorHAnsi"/>
          <w:bCs/>
        </w:rPr>
        <w:t xml:space="preserve"> May</w:t>
      </w:r>
      <w:r w:rsidR="00CB2C7D">
        <w:rPr>
          <w:rFonts w:cstheme="minorHAnsi"/>
          <w:bCs/>
        </w:rPr>
        <w:t xml:space="preserve"> 2022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5DFC2A66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05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636AB059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436266">
        <w:rPr>
          <w:rFonts w:cstheme="minorHAnsi"/>
        </w:rPr>
        <w:t>31</w:t>
      </w:r>
      <w:r w:rsidR="00436266" w:rsidRPr="00436266">
        <w:rPr>
          <w:rFonts w:cstheme="minorHAnsi"/>
          <w:vertAlign w:val="superscript"/>
        </w:rPr>
        <w:t>st</w:t>
      </w:r>
      <w:r w:rsidR="00436266">
        <w:rPr>
          <w:rFonts w:cstheme="minorHAnsi"/>
        </w:rPr>
        <w:t xml:space="preserve"> </w:t>
      </w:r>
      <w:r w:rsidR="00136C2F">
        <w:rPr>
          <w:rFonts w:cstheme="minorHAnsi"/>
        </w:rPr>
        <w:t>May</w:t>
      </w:r>
      <w:r w:rsidR="00CB2C7D">
        <w:rPr>
          <w:rFonts w:cstheme="minorHAnsi"/>
        </w:rPr>
        <w:t xml:space="preserve">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 xml:space="preserve">Payment for </w:t>
      </w:r>
      <w:r w:rsidR="00136C2F">
        <w:rPr>
          <w:rFonts w:cstheme="minorHAnsi"/>
        </w:rPr>
        <w:t>Bradmore Bouncy Castles and Dangerous Sheep Events Ltd discussed.</w:t>
      </w:r>
      <w:r w:rsidR="00436266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023D87D2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06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799000A0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436266">
        <w:rPr>
          <w:rFonts w:cstheme="minorHAnsi"/>
        </w:rPr>
        <w:t>31</w:t>
      </w:r>
      <w:r w:rsidR="00436266" w:rsidRPr="00436266">
        <w:rPr>
          <w:rFonts w:cstheme="minorHAnsi"/>
          <w:vertAlign w:val="superscript"/>
        </w:rPr>
        <w:t>st</w:t>
      </w:r>
      <w:r w:rsidR="00436266">
        <w:rPr>
          <w:rFonts w:cstheme="minorHAnsi"/>
        </w:rPr>
        <w:t xml:space="preserve"> Ma</w:t>
      </w:r>
      <w:r w:rsidR="00136C2F">
        <w:rPr>
          <w:rFonts w:cstheme="minorHAnsi"/>
        </w:rPr>
        <w:t>y</w:t>
      </w:r>
      <w:r w:rsidR="00CB2C7D">
        <w:rPr>
          <w:rFonts w:cstheme="minorHAnsi"/>
        </w:rPr>
        <w:t xml:space="preserve">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35B3682E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07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8A36A75" w14:textId="755F39A3" w:rsid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F40E03">
        <w:rPr>
          <w:rFonts w:cstheme="minorHAnsi"/>
          <w:bCs/>
        </w:rPr>
        <w:t>t</w:t>
      </w:r>
      <w:r w:rsidR="00C54837">
        <w:rPr>
          <w:rFonts w:cstheme="minorHAnsi"/>
          <w:bCs/>
        </w:rPr>
        <w:t xml:space="preserve">o transfer </w:t>
      </w:r>
      <w:r w:rsidR="00136C2F">
        <w:rPr>
          <w:rFonts w:cstheme="minorHAnsi"/>
          <w:bCs/>
        </w:rPr>
        <w:t xml:space="preserve">£1000 </w:t>
      </w:r>
      <w:r w:rsidR="00C54837">
        <w:rPr>
          <w:rFonts w:cstheme="minorHAnsi"/>
          <w:bCs/>
        </w:rPr>
        <w:t>from Contingency to Commemorative Events (Ringfenced)</w:t>
      </w:r>
      <w:r w:rsidR="00F40E03">
        <w:rPr>
          <w:rFonts w:cstheme="minorHAnsi"/>
          <w:bCs/>
        </w:rPr>
        <w:t>.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1E273F6F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08</w:t>
      </w:r>
      <w:r w:rsidR="00795FE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33F0E90F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C54837">
        <w:rPr>
          <w:rFonts w:cstheme="minorHAnsi"/>
        </w:rPr>
        <w:t>72</w:t>
      </w:r>
      <w:r w:rsidRPr="00393B27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31</w:t>
      </w:r>
      <w:r w:rsidR="00C54837" w:rsidRPr="00C54837">
        <w:rPr>
          <w:rFonts w:cstheme="minorHAnsi"/>
          <w:vertAlign w:val="superscript"/>
        </w:rPr>
        <w:t>st</w:t>
      </w:r>
      <w:r w:rsidR="00C54837">
        <w:rPr>
          <w:rFonts w:cstheme="minorHAnsi"/>
        </w:rPr>
        <w:t xml:space="preserve"> May</w:t>
      </w:r>
      <w:r w:rsidR="003A162F">
        <w:rPr>
          <w:rFonts w:cstheme="minorHAnsi"/>
        </w:rPr>
        <w:t xml:space="preserve"> 2022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</w:p>
    <w:p w14:paraId="6B8A3DB2" w14:textId="25A7E750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3DC7CEDB" w14:textId="0AE89D9D" w:rsidR="00C0066B" w:rsidRDefault="00C0066B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58179737" w14:textId="4D520AC6" w:rsidR="00A039A8" w:rsidRPr="002844CD" w:rsidRDefault="00A039A8" w:rsidP="00A039A8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F09</w:t>
      </w:r>
      <w:r w:rsidRPr="002844CD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BACS &amp; DIRECT DEBIT PAYEES APPROVAL</w:t>
      </w:r>
    </w:p>
    <w:p w14:paraId="10F10F67" w14:textId="4299C974" w:rsidR="00A039A8" w:rsidRDefault="00A039A8" w:rsidP="00351D06">
      <w:pPr>
        <w:spacing w:after="0" w:line="240" w:lineRule="auto"/>
        <w:rPr>
          <w:rFonts w:cstheme="minorHAnsi"/>
        </w:rPr>
      </w:pPr>
      <w:r w:rsidRPr="00A039A8">
        <w:rPr>
          <w:rFonts w:cstheme="minorHAnsi"/>
        </w:rPr>
        <w:t xml:space="preserve">The Assistant Clerk presented a list of </w:t>
      </w:r>
      <w:r>
        <w:rPr>
          <w:rFonts w:cstheme="minorHAnsi"/>
        </w:rPr>
        <w:t xml:space="preserve">payees as per Financial Regulations Requirements. </w:t>
      </w:r>
      <w:r w:rsidRPr="00A039A8">
        <w:rPr>
          <w:rFonts w:cstheme="minorHAnsi"/>
          <w:b/>
          <w:bCs/>
        </w:rPr>
        <w:t>Resolved</w:t>
      </w:r>
      <w:r w:rsidRPr="00A039A8">
        <w:rPr>
          <w:rFonts w:cstheme="minorHAnsi"/>
        </w:rPr>
        <w:t xml:space="preserve"> that all </w:t>
      </w:r>
      <w:r>
        <w:rPr>
          <w:rFonts w:cstheme="minorHAnsi"/>
        </w:rPr>
        <w:t>payees are approved.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38BDCA7F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039A8">
        <w:rPr>
          <w:rFonts w:asciiTheme="minorHAnsi" w:hAnsiTheme="minorHAnsi" w:cstheme="minorHAnsi"/>
        </w:rPr>
        <w:t>10</w:t>
      </w:r>
      <w:r w:rsidR="00A57AA2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57718B7E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C54837">
        <w:rPr>
          <w:rFonts w:cstheme="minorHAnsi"/>
          <w:bCs/>
        </w:rPr>
        <w:t>5</w:t>
      </w:r>
      <w:r w:rsidR="00C54837" w:rsidRPr="00C54837">
        <w:rPr>
          <w:rFonts w:cstheme="minorHAnsi"/>
          <w:bCs/>
          <w:vertAlign w:val="superscript"/>
        </w:rPr>
        <w:t>th</w:t>
      </w:r>
      <w:r w:rsidR="00C54837">
        <w:rPr>
          <w:rFonts w:cstheme="minorHAnsi"/>
          <w:bCs/>
        </w:rPr>
        <w:t xml:space="preserve"> July</w:t>
      </w:r>
      <w:r w:rsidR="00E13512">
        <w:rPr>
          <w:rFonts w:cstheme="minorHAnsi"/>
          <w:bCs/>
        </w:rPr>
        <w:t xml:space="preserve"> 2022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2076370B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136C2F">
        <w:rPr>
          <w:rFonts w:cstheme="minorHAnsi"/>
          <w:b/>
          <w:bCs/>
        </w:rPr>
        <w:t>31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p w14:paraId="225DB811" w14:textId="006B2A8A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p w14:paraId="27D6AD61" w14:textId="77777777" w:rsidR="00941C59" w:rsidRDefault="00941C59" w:rsidP="0014202F">
      <w:pPr>
        <w:spacing w:after="0"/>
        <w:rPr>
          <w:rFonts w:cstheme="minorHAnsi"/>
          <w:sz w:val="28"/>
          <w:szCs w:val="28"/>
        </w:rPr>
      </w:pPr>
    </w:p>
    <w:p w14:paraId="2A4B92C0" w14:textId="790BA550" w:rsidR="00A039A8" w:rsidRPr="00DC5D48" w:rsidRDefault="00DC5D48" w:rsidP="0014202F">
      <w:pPr>
        <w:spacing w:after="0"/>
        <w:rPr>
          <w:rFonts w:cstheme="minorHAnsi"/>
          <w:b/>
          <w:bCs/>
          <w:sz w:val="28"/>
          <w:szCs w:val="28"/>
        </w:rPr>
      </w:pPr>
      <w:r w:rsidRPr="00DC5D48">
        <w:rPr>
          <w:rFonts w:cstheme="minorHAnsi"/>
          <w:b/>
          <w:bCs/>
          <w:sz w:val="28"/>
          <w:szCs w:val="28"/>
        </w:rPr>
        <w:lastRenderedPageBreak/>
        <w:t xml:space="preserve">Electronic </w:t>
      </w:r>
      <w:r w:rsidR="00A039A8" w:rsidRPr="00DC5D48">
        <w:rPr>
          <w:rFonts w:cstheme="minorHAnsi"/>
          <w:b/>
          <w:bCs/>
          <w:sz w:val="28"/>
          <w:szCs w:val="28"/>
        </w:rPr>
        <w:t>Payees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3686"/>
        <w:gridCol w:w="3686"/>
      </w:tblGrid>
      <w:tr w:rsidR="00DC5D48" w:rsidRPr="00A039A8" w14:paraId="6C754241" w14:textId="4F16CF3D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A6C2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B.L. WALTERS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93934" w14:textId="71DDBB36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S. MARKS</w:t>
            </w:r>
          </w:p>
        </w:tc>
      </w:tr>
      <w:tr w:rsidR="00DC5D48" w:rsidRPr="00A039A8" w14:paraId="4A83FBE2" w14:textId="653AB3BF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B963" w14:textId="27964E6F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Banner Fire &amp; Secu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rity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E96B5" w14:textId="0AC2A170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S.M. WILKES</w:t>
            </w:r>
          </w:p>
        </w:tc>
      </w:tr>
      <w:tr w:rsidR="00DC5D48" w:rsidRPr="00A039A8" w14:paraId="1FB8AEF1" w14:textId="67DF0990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DCAD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Black Rose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ECDD3" w14:textId="38F51CC0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Shelutions Urban </w:t>
            </w:r>
          </w:p>
        </w:tc>
      </w:tr>
      <w:tr w:rsidR="00DC5D48" w:rsidRPr="00A039A8" w14:paraId="51541A87" w14:textId="21E77B4A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214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C.  HARVEY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195AE" w14:textId="4A9BE73B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South Staffs Counc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il</w:t>
            </w:r>
          </w:p>
        </w:tc>
      </w:tr>
      <w:tr w:rsidR="00DC5D48" w:rsidRPr="00A039A8" w14:paraId="3898EFF0" w14:textId="1CB6E70C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8EE7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C.A. RATHBONE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A684A" w14:textId="584BDE36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Staffordshire Pari</w:t>
            </w:r>
          </w:p>
        </w:tc>
      </w:tr>
      <w:tr w:rsidR="00DC5D48" w:rsidRPr="00A039A8" w14:paraId="616DF3B5" w14:textId="0ED7DAE4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909E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Cafe 29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51DDC" w14:textId="7198A970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Staffs CC SAF</w:t>
            </w:r>
          </w:p>
        </w:tc>
      </w:tr>
      <w:tr w:rsidR="00DC5D48" w:rsidRPr="00A039A8" w14:paraId="6502C338" w14:textId="2751750A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5FB0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Citron Hygiene Ltd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3B544" w14:textId="5E8A61D0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Support Staffordsh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ire</w:t>
            </w:r>
          </w:p>
        </w:tc>
      </w:tr>
      <w:tr w:rsidR="00DC5D48" w:rsidRPr="00A039A8" w14:paraId="0FECD80D" w14:textId="5829EB39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4EC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Communicate Better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1DCB8" w14:textId="59C31EA5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SGS Systems Ltd</w:t>
            </w:r>
          </w:p>
        </w:tc>
      </w:tr>
      <w:tr w:rsidR="00DC5D48" w:rsidRPr="00A039A8" w14:paraId="1F64689E" w14:textId="0F78B178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1702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Concept Elevators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CF3FB" w14:textId="2D7B894B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SKIPTON BUSINESS F</w:t>
            </w:r>
          </w:p>
        </w:tc>
      </w:tr>
      <w:tr w:rsidR="00DC5D48" w:rsidRPr="00A039A8" w14:paraId="3DFD9722" w14:textId="66F0620D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469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Connect Pages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E7B8B" w14:textId="774EC48E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STAFFORDSHIRE C/C</w:t>
            </w:r>
          </w:p>
        </w:tc>
      </w:tr>
      <w:tr w:rsidR="00DC5D48" w:rsidRPr="00A039A8" w14:paraId="24EB4734" w14:textId="651D752F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B7E9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CCLA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58994" w14:textId="23D77246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The Bookbinders</w:t>
            </w:r>
          </w:p>
        </w:tc>
      </w:tr>
      <w:tr w:rsidR="00DC5D48" w:rsidRPr="00A039A8" w14:paraId="28408BF9" w14:textId="364A29B0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C65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CNG Energy Ltd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E1C61" w14:textId="5C709A23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The Community Foun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dation</w:t>
            </w:r>
          </w:p>
        </w:tc>
      </w:tr>
      <w:tr w:rsidR="00DC5D48" w:rsidRPr="00A039A8" w14:paraId="6324ADF0" w14:textId="559A46FF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9DE8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D.J. GLYNN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2945B" w14:textId="2930585D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THE UNITTY GROUP</w:t>
            </w:r>
          </w:p>
        </w:tc>
      </w:tr>
      <w:tr w:rsidR="00DC5D48" w:rsidRPr="00A039A8" w14:paraId="3B264B44" w14:textId="07C27F32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62B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Dangerous sheep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64E0C" w14:textId="3EBAACCB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THESAURUS SOFTWARE</w:t>
            </w:r>
          </w:p>
        </w:tc>
      </w:tr>
      <w:tr w:rsidR="00DC5D48" w:rsidRPr="00A039A8" w14:paraId="070AC697" w14:textId="132D70F6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39A8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DLS Electrical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35C1E" w14:textId="1A83CCC1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Vendaid Ltd</w:t>
            </w:r>
          </w:p>
        </w:tc>
      </w:tr>
      <w:tr w:rsidR="00DC5D48" w:rsidRPr="00A039A8" w14:paraId="69ABD854" w14:textId="3A0049A0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3931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DOWN TO EARTH MAIN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5615B" w14:textId="4D52B5E5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Westcotec Ltd</w:t>
            </w:r>
          </w:p>
        </w:tc>
      </w:tr>
      <w:tr w:rsidR="00DC5D48" w:rsidRPr="00A039A8" w14:paraId="38E6B686" w14:textId="75110722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EBF5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E. DEW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B8AAE" w14:textId="7918EB5A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Weston Sawmill</w:t>
            </w:r>
          </w:p>
        </w:tc>
      </w:tr>
      <w:tr w:rsidR="00DC5D48" w:rsidRPr="00A039A8" w14:paraId="23F6F294" w14:textId="59C6C3F2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0614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EdgeIT Systems Ltd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7F953" w14:textId="4C09E1BE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YourPrinterCompany</w:t>
            </w:r>
          </w:p>
        </w:tc>
      </w:tr>
      <w:tr w:rsidR="00DC5D48" w:rsidRPr="00A039A8" w14:paraId="3FCFBA08" w14:textId="3C5DE7E4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BEA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Evac Chair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5D896" w14:textId="32260E3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Zurich Municipal</w:t>
            </w:r>
          </w:p>
        </w:tc>
      </w:tr>
      <w:tr w:rsidR="00DC5D48" w:rsidRPr="00A039A8" w14:paraId="419675A3" w14:textId="6F7EC33A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9F92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ESPO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47C95" w14:textId="54FC5AE4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5D89FF8F" w14:textId="0784FF1A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0A3" w14:textId="61F9E5CC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Fenland Leisure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B3687" w14:textId="7037B9D0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245A0FCD" w14:textId="0833389D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2B2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FAAC Entrance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F9BCE" w14:textId="24E04A5D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28C6923B" w14:textId="6FE1494D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FA99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H ROSSINGTON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5F267" w14:textId="4B91978B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3234092B" w14:textId="1FCBCB82" w:rsidTr="000A0A0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A252" w14:textId="77777777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HAGS-SMP Ltd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B0FF1" w14:textId="2B6F8D75" w:rsidR="00DC5D48" w:rsidRPr="00A039A8" w:rsidRDefault="00DC5D48" w:rsidP="00D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59614072" w14:textId="27EFACC8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873F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HALLS SMS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0C44249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2133B4F7" w14:textId="346BEB2E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6FA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HMRC PAYE/NIC CUMB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B2A1BFA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6C1A4BC1" w14:textId="470A6319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3EA6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Ignis Group Ltd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887F0F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7109580D" w14:textId="16BCCD76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2911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J. DOCKERY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422E23C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725A5FFD" w14:textId="1F2D16FA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D3A0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J. TURNER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D72F7E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69EB8B51" w14:textId="101E788E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55F6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J.E. SHERLOCK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C038C2A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706A0A4A" w14:textId="53EC8800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912C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J.W. LEAVER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42A3C98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08F83181" w14:textId="4FC78E9B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B9C3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K.S. ELDER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5B6AC65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0D17DADC" w14:textId="7FEFA46C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D62A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L.M. HIGGINS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783BEF1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4AA4D088" w14:textId="0A232A84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D5FA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Lads &amp; Lasses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222C334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5BB73A84" w14:textId="4C77155B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CC9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Mazars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F7B1B34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60BEF4B2" w14:textId="48C739CB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CF71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N.P. CAINE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E0103B1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5473F163" w14:textId="4974961C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37EB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NATIONAL ALLOTMENT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8AF9C99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45C7EC6A" w14:textId="0BD3F7F3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396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P. ALLEN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DDBD3A8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30D1B28E" w14:textId="3F9CF195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8024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P.E. DAVIS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2ECB62D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7969B26C" w14:textId="3E32AC78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C461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Perton Carnival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90F5BD9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7496E9BE" w14:textId="080516F5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DCBB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PLANTSCAPE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64E639C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696B2DBF" w14:textId="025600D4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8DF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PLAY INSPECTION CO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6A6922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1F0AACBA" w14:textId="359444CB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751" w14:textId="0FB54A6E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PPL</w:t>
            </w:r>
            <w:r w:rsidR="00485AD3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PRS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41FE55C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17A9BB1B" w14:textId="79EFB4C8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2E4A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R HODGETTS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F74687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55F96B42" w14:textId="7355D93B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B5C6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R.A. HESELTINE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7BA871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4DBAFF4D" w14:textId="2CC0847C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A641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R.F. BRADLEY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0A74789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6B6A0D3A" w14:textId="400107E5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1833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Reformed Plastics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298B73C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7F7D8CC7" w14:textId="4EBC2401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6CD2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Ricoh UK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2BE1182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D48" w:rsidRPr="00A039A8" w14:paraId="10030FC1" w14:textId="23CCF965" w:rsidTr="00DC5D4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BFE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39A8">
              <w:rPr>
                <w:rFonts w:ascii="Calibri" w:eastAsia="Times New Roman" w:hAnsi="Calibri" w:cs="Calibri"/>
                <w:color w:val="000000"/>
                <w:lang w:eastAsia="en-GB"/>
              </w:rPr>
              <w:t>RB SERVICES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9884FBE" w14:textId="77777777" w:rsidR="00DC5D48" w:rsidRPr="00A039A8" w:rsidRDefault="00DC5D48" w:rsidP="00A03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2D04C76" w14:textId="77777777" w:rsidR="00A039A8" w:rsidRDefault="00A039A8" w:rsidP="001F2B4B">
      <w:pPr>
        <w:spacing w:after="0"/>
        <w:rPr>
          <w:rFonts w:cstheme="minorHAnsi"/>
          <w:sz w:val="28"/>
          <w:szCs w:val="28"/>
        </w:rPr>
      </w:pPr>
    </w:p>
    <w:sectPr w:rsidR="00A039A8" w:rsidSect="00941C59">
      <w:pgSz w:w="11906" w:h="16838"/>
      <w:pgMar w:top="851" w:right="991" w:bottom="142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44E5" w14:textId="77777777" w:rsidR="00EA7874" w:rsidRDefault="00EA7874" w:rsidP="008C7254">
      <w:pPr>
        <w:spacing w:after="0" w:line="240" w:lineRule="auto"/>
      </w:pPr>
      <w:r>
        <w:separator/>
      </w:r>
    </w:p>
  </w:endnote>
  <w:endnote w:type="continuationSeparator" w:id="0">
    <w:p w14:paraId="195E1602" w14:textId="77777777" w:rsidR="00EA7874" w:rsidRDefault="00EA7874" w:rsidP="008C7254">
      <w:pPr>
        <w:spacing w:after="0" w:line="240" w:lineRule="auto"/>
      </w:pPr>
      <w:r>
        <w:continuationSeparator/>
      </w:r>
    </w:p>
  </w:endnote>
  <w:endnote w:type="continuationNotice" w:id="1">
    <w:p w14:paraId="2B185DF7" w14:textId="77777777" w:rsidR="00EA7874" w:rsidRDefault="00EA7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25B4" w14:textId="77777777" w:rsidR="00EA7874" w:rsidRDefault="00EA7874" w:rsidP="008C7254">
      <w:pPr>
        <w:spacing w:after="0" w:line="240" w:lineRule="auto"/>
      </w:pPr>
      <w:r>
        <w:separator/>
      </w:r>
    </w:p>
  </w:footnote>
  <w:footnote w:type="continuationSeparator" w:id="0">
    <w:p w14:paraId="23EC53CC" w14:textId="77777777" w:rsidR="00EA7874" w:rsidRDefault="00EA7874" w:rsidP="008C7254">
      <w:pPr>
        <w:spacing w:after="0" w:line="240" w:lineRule="auto"/>
      </w:pPr>
      <w:r>
        <w:continuationSeparator/>
      </w:r>
    </w:p>
  </w:footnote>
  <w:footnote w:type="continuationNotice" w:id="1">
    <w:p w14:paraId="0263375B" w14:textId="77777777" w:rsidR="00EA7874" w:rsidRDefault="00EA78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93D00-E25E-4D64-9864-C902CF3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5</cp:revision>
  <cp:lastPrinted>2022-02-08T10:59:00Z</cp:lastPrinted>
  <dcterms:created xsi:type="dcterms:W3CDTF">2022-06-07T10:09:00Z</dcterms:created>
  <dcterms:modified xsi:type="dcterms:W3CDTF">2022-06-07T15:14:00Z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